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352F" w:rsidRPr="00063594" w:rsidRDefault="000B352F" w:rsidP="00F2697A">
      <w:pPr>
        <w:spacing w:after="0" w:line="240" w:lineRule="auto"/>
        <w:jc w:val="center"/>
        <w:rPr>
          <w:rFonts w:ascii="Times New Roman" w:hAnsi="Times New Roman" w:cs="Times New Roman"/>
          <w:sz w:val="24"/>
          <w:szCs w:val="24"/>
        </w:rPr>
      </w:pPr>
      <w:r w:rsidRPr="00063594">
        <w:rPr>
          <w:rFonts w:ascii="Times New Roman" w:hAnsi="Times New Roman" w:cs="Times New Roman"/>
          <w:sz w:val="24"/>
          <w:szCs w:val="24"/>
        </w:rPr>
        <w:t>МИНИСТЕРСТВО ОБРАЗОВАНИЯ И НАУКИ РЕСПУБЛИКИ КАЗАХСТАН</w:t>
      </w:r>
    </w:p>
    <w:p w:rsidR="008A0F22" w:rsidRDefault="008A0F22" w:rsidP="00F2697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НЕКОММЕРЧЕСКОЕ АКЦИОНЕРНОЕ ОБЩЕСТВО </w:t>
      </w:r>
    </w:p>
    <w:p w:rsidR="000B352F" w:rsidRPr="00063594" w:rsidRDefault="008A0F22" w:rsidP="00F2697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«СЕВЕРО-КАЗАХСТАНСКИЙ УНИВЕРСИТЕТ ИМЕНИ М.КОЗЫБАЕВА»</w:t>
      </w:r>
    </w:p>
    <w:p w:rsidR="000B352F" w:rsidRPr="00063594" w:rsidRDefault="000B352F" w:rsidP="00F2697A">
      <w:pPr>
        <w:spacing w:after="0" w:line="240" w:lineRule="auto"/>
        <w:rPr>
          <w:rFonts w:ascii="Times New Roman" w:hAnsi="Times New Roman" w:cs="Times New Roman"/>
          <w:sz w:val="24"/>
          <w:szCs w:val="24"/>
        </w:rPr>
      </w:pPr>
    </w:p>
    <w:p w:rsidR="000B352F" w:rsidRPr="00063594" w:rsidRDefault="000B352F" w:rsidP="00F2697A">
      <w:pPr>
        <w:spacing w:after="0" w:line="240" w:lineRule="auto"/>
        <w:rPr>
          <w:rFonts w:ascii="Times New Roman" w:hAnsi="Times New Roman" w:cs="Times New Roman"/>
          <w:sz w:val="24"/>
          <w:szCs w:val="24"/>
        </w:rPr>
      </w:pPr>
    </w:p>
    <w:p w:rsidR="000B352F" w:rsidRPr="00063594" w:rsidRDefault="000B352F" w:rsidP="00F2697A">
      <w:pPr>
        <w:spacing w:after="0" w:line="240" w:lineRule="auto"/>
        <w:rPr>
          <w:rFonts w:ascii="Times New Roman" w:hAnsi="Times New Roman" w:cs="Times New Roman"/>
          <w:sz w:val="24"/>
          <w:szCs w:val="24"/>
        </w:rPr>
      </w:pPr>
    </w:p>
    <w:p w:rsidR="00001C06" w:rsidRPr="00063594" w:rsidRDefault="00001C06" w:rsidP="00F2697A">
      <w:pPr>
        <w:pStyle w:val="a3"/>
        <w:tabs>
          <w:tab w:val="left" w:pos="6237"/>
        </w:tabs>
        <w:spacing w:before="0" w:beforeAutospacing="0" w:after="0" w:afterAutospacing="0"/>
        <w:ind w:left="6237"/>
        <w:rPr>
          <w:b/>
          <w:bCs/>
          <w:color w:val="auto"/>
        </w:rPr>
      </w:pPr>
      <w:r w:rsidRPr="00063594">
        <w:rPr>
          <w:b/>
          <w:bCs/>
          <w:color w:val="auto"/>
        </w:rPr>
        <w:t>УТВЕРЖДАЮ</w:t>
      </w:r>
      <w:r w:rsidRPr="00063594">
        <w:rPr>
          <w:b/>
          <w:bCs/>
          <w:color w:val="auto"/>
        </w:rPr>
        <w:tab/>
      </w:r>
      <w:r w:rsidRPr="00063594">
        <w:rPr>
          <w:b/>
          <w:bCs/>
          <w:color w:val="auto"/>
        </w:rPr>
        <w:tab/>
      </w:r>
    </w:p>
    <w:p w:rsidR="00CE5CE8" w:rsidRPr="00063594" w:rsidRDefault="00CE5CE8" w:rsidP="00F2697A">
      <w:pPr>
        <w:pStyle w:val="a3"/>
        <w:tabs>
          <w:tab w:val="left" w:pos="6237"/>
        </w:tabs>
        <w:spacing w:before="0" w:beforeAutospacing="0" w:after="0" w:afterAutospacing="0"/>
        <w:ind w:left="6237"/>
        <w:rPr>
          <w:b/>
          <w:bCs/>
          <w:color w:val="auto"/>
        </w:rPr>
      </w:pPr>
      <w:r w:rsidRPr="00063594">
        <w:rPr>
          <w:b/>
          <w:bCs/>
          <w:color w:val="auto"/>
        </w:rPr>
        <w:t>Д</w:t>
      </w:r>
      <w:r w:rsidR="00001C06" w:rsidRPr="00063594">
        <w:rPr>
          <w:b/>
          <w:bCs/>
          <w:color w:val="auto"/>
        </w:rPr>
        <w:t xml:space="preserve">екан </w:t>
      </w:r>
    </w:p>
    <w:p w:rsidR="00001C06" w:rsidRPr="00063594" w:rsidRDefault="00CE5CE8" w:rsidP="00F2697A">
      <w:pPr>
        <w:pStyle w:val="a3"/>
        <w:tabs>
          <w:tab w:val="left" w:pos="6237"/>
        </w:tabs>
        <w:spacing w:before="0" w:beforeAutospacing="0" w:after="0" w:afterAutospacing="0"/>
        <w:ind w:left="6237"/>
        <w:rPr>
          <w:b/>
          <w:bCs/>
          <w:color w:val="auto"/>
        </w:rPr>
      </w:pPr>
      <w:r w:rsidRPr="00063594">
        <w:rPr>
          <w:b/>
          <w:bCs/>
          <w:color w:val="auto"/>
        </w:rPr>
        <w:t xml:space="preserve">Агротехнологического </w:t>
      </w:r>
      <w:r w:rsidR="00001C06" w:rsidRPr="00063594">
        <w:rPr>
          <w:b/>
          <w:bCs/>
          <w:color w:val="auto"/>
        </w:rPr>
        <w:t>факультета</w:t>
      </w:r>
    </w:p>
    <w:p w:rsidR="00001C06" w:rsidRPr="00063594" w:rsidRDefault="00001C06" w:rsidP="00F2697A">
      <w:pPr>
        <w:pStyle w:val="a3"/>
        <w:tabs>
          <w:tab w:val="left" w:pos="6237"/>
        </w:tabs>
        <w:spacing w:before="0" w:beforeAutospacing="0" w:after="0" w:afterAutospacing="0"/>
        <w:ind w:left="6237"/>
        <w:rPr>
          <w:b/>
          <w:bCs/>
          <w:color w:val="auto"/>
        </w:rPr>
      </w:pPr>
      <w:r w:rsidRPr="00063594">
        <w:rPr>
          <w:b/>
          <w:bCs/>
          <w:color w:val="auto"/>
        </w:rPr>
        <w:t>__________</w:t>
      </w:r>
      <w:r w:rsidR="00CE5CE8" w:rsidRPr="00063594">
        <w:rPr>
          <w:b/>
          <w:bCs/>
          <w:color w:val="auto"/>
        </w:rPr>
        <w:t>Шаяхметова А.С.</w:t>
      </w:r>
    </w:p>
    <w:p w:rsidR="00001C06" w:rsidRPr="00063594" w:rsidRDefault="00001C06" w:rsidP="00F2697A">
      <w:pPr>
        <w:pStyle w:val="a3"/>
        <w:tabs>
          <w:tab w:val="left" w:pos="6237"/>
        </w:tabs>
        <w:spacing w:before="0" w:beforeAutospacing="0" w:after="0" w:afterAutospacing="0"/>
        <w:ind w:left="6237"/>
        <w:rPr>
          <w:b/>
          <w:bCs/>
          <w:color w:val="auto"/>
        </w:rPr>
      </w:pPr>
      <w:r w:rsidRPr="00063594">
        <w:rPr>
          <w:b/>
          <w:bCs/>
          <w:color w:val="auto"/>
        </w:rPr>
        <w:t>«____»______________20</w:t>
      </w:r>
      <w:r w:rsidR="008D658E" w:rsidRPr="00063594">
        <w:rPr>
          <w:b/>
          <w:bCs/>
          <w:color w:val="auto"/>
        </w:rPr>
        <w:t>20</w:t>
      </w:r>
      <w:r w:rsidRPr="00063594">
        <w:rPr>
          <w:b/>
          <w:bCs/>
          <w:color w:val="auto"/>
        </w:rPr>
        <w:t>г.</w:t>
      </w:r>
    </w:p>
    <w:p w:rsidR="000B352F" w:rsidRPr="00063594" w:rsidRDefault="000B352F" w:rsidP="00F2697A">
      <w:pPr>
        <w:spacing w:after="0" w:line="240" w:lineRule="auto"/>
        <w:rPr>
          <w:rFonts w:ascii="Times New Roman" w:hAnsi="Times New Roman" w:cs="Times New Roman"/>
          <w:sz w:val="24"/>
          <w:szCs w:val="24"/>
        </w:rPr>
      </w:pPr>
    </w:p>
    <w:p w:rsidR="0004345E" w:rsidRPr="00063594" w:rsidRDefault="0004345E" w:rsidP="00F2697A">
      <w:pPr>
        <w:spacing w:after="0" w:line="240" w:lineRule="auto"/>
        <w:jc w:val="center"/>
        <w:rPr>
          <w:rFonts w:ascii="Times New Roman" w:hAnsi="Times New Roman" w:cs="Times New Roman"/>
          <w:b/>
          <w:sz w:val="24"/>
          <w:szCs w:val="24"/>
        </w:rPr>
      </w:pPr>
    </w:p>
    <w:p w:rsidR="0004345E" w:rsidRPr="00063594" w:rsidRDefault="0004345E" w:rsidP="00F2697A">
      <w:pPr>
        <w:spacing w:after="0" w:line="240" w:lineRule="auto"/>
        <w:jc w:val="center"/>
        <w:rPr>
          <w:rFonts w:ascii="Times New Roman" w:hAnsi="Times New Roman" w:cs="Times New Roman"/>
          <w:b/>
          <w:sz w:val="24"/>
          <w:szCs w:val="24"/>
        </w:rPr>
      </w:pPr>
    </w:p>
    <w:p w:rsidR="0004345E" w:rsidRPr="00063594" w:rsidRDefault="0004345E" w:rsidP="00F2697A">
      <w:pPr>
        <w:spacing w:after="0" w:line="240" w:lineRule="auto"/>
        <w:jc w:val="center"/>
        <w:rPr>
          <w:rFonts w:ascii="Times New Roman" w:hAnsi="Times New Roman" w:cs="Times New Roman"/>
          <w:b/>
          <w:sz w:val="24"/>
          <w:szCs w:val="24"/>
        </w:rPr>
      </w:pPr>
    </w:p>
    <w:p w:rsidR="0004345E" w:rsidRPr="00063594" w:rsidRDefault="0004345E" w:rsidP="00F2697A">
      <w:pPr>
        <w:spacing w:after="0" w:line="240" w:lineRule="auto"/>
        <w:jc w:val="center"/>
        <w:rPr>
          <w:rFonts w:ascii="Times New Roman" w:hAnsi="Times New Roman" w:cs="Times New Roman"/>
          <w:b/>
          <w:sz w:val="24"/>
          <w:szCs w:val="24"/>
        </w:rPr>
      </w:pPr>
    </w:p>
    <w:p w:rsidR="0004345E" w:rsidRPr="00063594" w:rsidRDefault="0004345E" w:rsidP="00F2697A">
      <w:pPr>
        <w:spacing w:after="0" w:line="240" w:lineRule="auto"/>
        <w:jc w:val="center"/>
        <w:rPr>
          <w:rFonts w:ascii="Times New Roman" w:hAnsi="Times New Roman" w:cs="Times New Roman"/>
          <w:b/>
          <w:sz w:val="24"/>
          <w:szCs w:val="24"/>
        </w:rPr>
      </w:pPr>
    </w:p>
    <w:p w:rsidR="00B23544" w:rsidRPr="00063594" w:rsidRDefault="00B23544" w:rsidP="00F2697A">
      <w:pPr>
        <w:spacing w:after="0" w:line="240" w:lineRule="auto"/>
        <w:jc w:val="center"/>
        <w:rPr>
          <w:rFonts w:ascii="Times New Roman" w:hAnsi="Times New Roman" w:cs="Times New Roman"/>
          <w:b/>
          <w:sz w:val="24"/>
          <w:szCs w:val="24"/>
        </w:rPr>
      </w:pPr>
    </w:p>
    <w:p w:rsidR="00B23544" w:rsidRPr="00063594" w:rsidRDefault="00B23544" w:rsidP="00F2697A">
      <w:pPr>
        <w:spacing w:after="0" w:line="240" w:lineRule="auto"/>
        <w:jc w:val="center"/>
        <w:rPr>
          <w:rFonts w:ascii="Times New Roman" w:hAnsi="Times New Roman" w:cs="Times New Roman"/>
          <w:b/>
          <w:sz w:val="24"/>
          <w:szCs w:val="24"/>
        </w:rPr>
      </w:pPr>
    </w:p>
    <w:p w:rsidR="00B23544" w:rsidRPr="00063594" w:rsidRDefault="00B23544" w:rsidP="00F2697A">
      <w:pPr>
        <w:spacing w:after="0" w:line="240" w:lineRule="auto"/>
        <w:jc w:val="center"/>
        <w:rPr>
          <w:rFonts w:ascii="Times New Roman" w:hAnsi="Times New Roman" w:cs="Times New Roman"/>
          <w:b/>
          <w:sz w:val="24"/>
          <w:szCs w:val="24"/>
        </w:rPr>
      </w:pPr>
    </w:p>
    <w:p w:rsidR="00B23544" w:rsidRPr="00063594" w:rsidRDefault="00B23544" w:rsidP="00F2697A">
      <w:pPr>
        <w:spacing w:after="0" w:line="240" w:lineRule="auto"/>
        <w:jc w:val="center"/>
        <w:rPr>
          <w:rFonts w:ascii="Times New Roman" w:hAnsi="Times New Roman" w:cs="Times New Roman"/>
          <w:b/>
          <w:sz w:val="24"/>
          <w:szCs w:val="24"/>
        </w:rPr>
      </w:pPr>
    </w:p>
    <w:p w:rsidR="00B23544" w:rsidRPr="00063594" w:rsidRDefault="00B23544" w:rsidP="00F2697A">
      <w:pPr>
        <w:spacing w:after="0" w:line="240" w:lineRule="auto"/>
        <w:jc w:val="center"/>
        <w:rPr>
          <w:rFonts w:ascii="Times New Roman" w:hAnsi="Times New Roman" w:cs="Times New Roman"/>
          <w:b/>
          <w:sz w:val="24"/>
          <w:szCs w:val="24"/>
        </w:rPr>
      </w:pPr>
    </w:p>
    <w:p w:rsidR="00B23544" w:rsidRPr="00063594" w:rsidRDefault="00B23544" w:rsidP="00F2697A">
      <w:pPr>
        <w:spacing w:after="0" w:line="240" w:lineRule="auto"/>
        <w:jc w:val="center"/>
        <w:rPr>
          <w:rFonts w:ascii="Times New Roman" w:hAnsi="Times New Roman" w:cs="Times New Roman"/>
          <w:b/>
          <w:sz w:val="24"/>
          <w:szCs w:val="24"/>
        </w:rPr>
      </w:pPr>
    </w:p>
    <w:p w:rsidR="000B352F" w:rsidRPr="00063594" w:rsidRDefault="000B352F" w:rsidP="00F2697A">
      <w:pPr>
        <w:spacing w:after="0" w:line="240" w:lineRule="auto"/>
        <w:jc w:val="center"/>
        <w:rPr>
          <w:rFonts w:ascii="Times New Roman" w:hAnsi="Times New Roman" w:cs="Times New Roman"/>
          <w:b/>
          <w:sz w:val="24"/>
          <w:szCs w:val="24"/>
        </w:rPr>
      </w:pPr>
      <w:r w:rsidRPr="00063594">
        <w:rPr>
          <w:rFonts w:ascii="Times New Roman" w:hAnsi="Times New Roman" w:cs="Times New Roman"/>
          <w:b/>
          <w:sz w:val="24"/>
          <w:szCs w:val="24"/>
        </w:rPr>
        <w:t>ПЛАН  РАЗВИТИЯ</w:t>
      </w:r>
    </w:p>
    <w:p w:rsidR="000B352F" w:rsidRPr="00063594" w:rsidRDefault="0004345E" w:rsidP="00F2697A">
      <w:pPr>
        <w:spacing w:after="0" w:line="240" w:lineRule="auto"/>
        <w:jc w:val="center"/>
        <w:rPr>
          <w:rFonts w:ascii="Times New Roman" w:hAnsi="Times New Roman" w:cs="Times New Roman"/>
          <w:b/>
          <w:sz w:val="24"/>
          <w:szCs w:val="24"/>
        </w:rPr>
      </w:pPr>
      <w:r w:rsidRPr="00063594">
        <w:rPr>
          <w:rFonts w:ascii="Times New Roman" w:hAnsi="Times New Roman" w:cs="Times New Roman"/>
          <w:b/>
          <w:sz w:val="24"/>
          <w:szCs w:val="24"/>
        </w:rPr>
        <w:t>образовательн</w:t>
      </w:r>
      <w:r w:rsidR="00307A8A" w:rsidRPr="00063594">
        <w:rPr>
          <w:rFonts w:ascii="Times New Roman" w:hAnsi="Times New Roman" w:cs="Times New Roman"/>
          <w:b/>
          <w:sz w:val="24"/>
          <w:szCs w:val="24"/>
        </w:rPr>
        <w:t>ых программ</w:t>
      </w:r>
    </w:p>
    <w:p w:rsidR="00CE5CE8" w:rsidRPr="00063594" w:rsidRDefault="00CE5CE8" w:rsidP="00F2697A">
      <w:pPr>
        <w:spacing w:after="0" w:line="240" w:lineRule="auto"/>
        <w:jc w:val="center"/>
        <w:rPr>
          <w:rFonts w:ascii="Times New Roman" w:hAnsi="Times New Roman" w:cs="Times New Roman"/>
          <w:b/>
          <w:sz w:val="24"/>
          <w:szCs w:val="24"/>
        </w:rPr>
      </w:pPr>
      <w:r w:rsidRPr="00063594">
        <w:rPr>
          <w:rFonts w:ascii="Times New Roman" w:hAnsi="Times New Roman" w:cs="Times New Roman"/>
          <w:b/>
          <w:sz w:val="24"/>
          <w:szCs w:val="24"/>
        </w:rPr>
        <w:t>6М070100 Биотехнология/7М05102 Биотехнология</w:t>
      </w:r>
    </w:p>
    <w:p w:rsidR="000B352F" w:rsidRPr="00063594" w:rsidRDefault="000B352F" w:rsidP="00F2697A">
      <w:pPr>
        <w:spacing w:after="0" w:line="240" w:lineRule="auto"/>
        <w:jc w:val="center"/>
        <w:rPr>
          <w:rFonts w:ascii="Times New Roman" w:hAnsi="Times New Roman" w:cs="Times New Roman"/>
          <w:b/>
          <w:sz w:val="24"/>
          <w:szCs w:val="24"/>
        </w:rPr>
      </w:pPr>
      <w:r w:rsidRPr="00063594">
        <w:rPr>
          <w:rFonts w:ascii="Times New Roman" w:hAnsi="Times New Roman" w:cs="Times New Roman"/>
          <w:b/>
          <w:sz w:val="24"/>
          <w:szCs w:val="24"/>
        </w:rPr>
        <w:t xml:space="preserve">на </w:t>
      </w:r>
      <w:r w:rsidR="008D658E" w:rsidRPr="00063594">
        <w:rPr>
          <w:rFonts w:ascii="Times New Roman" w:hAnsi="Times New Roman" w:cs="Times New Roman"/>
          <w:b/>
          <w:sz w:val="24"/>
          <w:szCs w:val="24"/>
        </w:rPr>
        <w:t>2020-202</w:t>
      </w:r>
      <w:r w:rsidR="00FD162A" w:rsidRPr="00063594">
        <w:rPr>
          <w:rFonts w:ascii="Times New Roman" w:hAnsi="Times New Roman" w:cs="Times New Roman"/>
          <w:b/>
          <w:sz w:val="24"/>
          <w:szCs w:val="24"/>
        </w:rPr>
        <w:t>4</w:t>
      </w:r>
      <w:r w:rsidRPr="00063594">
        <w:rPr>
          <w:rFonts w:ascii="Times New Roman" w:hAnsi="Times New Roman" w:cs="Times New Roman"/>
          <w:b/>
          <w:sz w:val="24"/>
          <w:szCs w:val="24"/>
        </w:rPr>
        <w:t xml:space="preserve"> год</w:t>
      </w:r>
      <w:r w:rsidR="0004345E" w:rsidRPr="00063594">
        <w:rPr>
          <w:rFonts w:ascii="Times New Roman" w:hAnsi="Times New Roman" w:cs="Times New Roman"/>
          <w:b/>
          <w:sz w:val="24"/>
          <w:szCs w:val="24"/>
        </w:rPr>
        <w:t>ы</w:t>
      </w:r>
    </w:p>
    <w:p w:rsidR="000B352F" w:rsidRPr="00063594" w:rsidRDefault="000B352F" w:rsidP="00F2697A">
      <w:pPr>
        <w:spacing w:after="0" w:line="240" w:lineRule="auto"/>
        <w:rPr>
          <w:rFonts w:ascii="Times New Roman" w:hAnsi="Times New Roman" w:cs="Times New Roman"/>
          <w:sz w:val="24"/>
          <w:szCs w:val="24"/>
        </w:rPr>
      </w:pPr>
    </w:p>
    <w:p w:rsidR="000B352F" w:rsidRPr="00063594" w:rsidRDefault="000B352F" w:rsidP="00F2697A">
      <w:pPr>
        <w:spacing w:after="0" w:line="240" w:lineRule="auto"/>
        <w:rPr>
          <w:rFonts w:ascii="Times New Roman" w:hAnsi="Times New Roman" w:cs="Times New Roman"/>
          <w:sz w:val="24"/>
          <w:szCs w:val="24"/>
        </w:rPr>
      </w:pPr>
    </w:p>
    <w:p w:rsidR="000B352F" w:rsidRPr="00063594" w:rsidRDefault="000B352F" w:rsidP="00F2697A">
      <w:pPr>
        <w:spacing w:after="0" w:line="240" w:lineRule="auto"/>
        <w:rPr>
          <w:rFonts w:ascii="Times New Roman" w:hAnsi="Times New Roman" w:cs="Times New Roman"/>
          <w:sz w:val="24"/>
          <w:szCs w:val="24"/>
        </w:rPr>
      </w:pPr>
    </w:p>
    <w:p w:rsidR="000B352F" w:rsidRPr="00063594" w:rsidRDefault="000B352F" w:rsidP="00F2697A">
      <w:pPr>
        <w:spacing w:after="0" w:line="240" w:lineRule="auto"/>
        <w:rPr>
          <w:rFonts w:ascii="Times New Roman" w:hAnsi="Times New Roman" w:cs="Times New Roman"/>
          <w:sz w:val="24"/>
          <w:szCs w:val="24"/>
        </w:rPr>
      </w:pPr>
    </w:p>
    <w:p w:rsidR="000B352F" w:rsidRPr="00063594" w:rsidRDefault="000B352F" w:rsidP="00F2697A">
      <w:pPr>
        <w:spacing w:after="0" w:line="240" w:lineRule="auto"/>
        <w:rPr>
          <w:rFonts w:ascii="Times New Roman" w:hAnsi="Times New Roman" w:cs="Times New Roman"/>
          <w:sz w:val="24"/>
          <w:szCs w:val="24"/>
        </w:rPr>
      </w:pPr>
    </w:p>
    <w:p w:rsidR="000B352F" w:rsidRPr="00063594" w:rsidRDefault="000B352F" w:rsidP="00F2697A">
      <w:pPr>
        <w:pStyle w:val="a3"/>
        <w:spacing w:before="0" w:beforeAutospacing="0" w:after="0" w:afterAutospacing="0"/>
        <w:ind w:firstLine="709"/>
        <w:jc w:val="right"/>
        <w:rPr>
          <w:b/>
          <w:bCs/>
          <w:color w:val="auto"/>
        </w:rPr>
      </w:pPr>
    </w:p>
    <w:p w:rsidR="000B352F" w:rsidRPr="00063594" w:rsidRDefault="000B352F" w:rsidP="00F2697A">
      <w:pPr>
        <w:spacing w:after="0" w:line="240" w:lineRule="auto"/>
        <w:jc w:val="center"/>
        <w:rPr>
          <w:rFonts w:ascii="Times New Roman" w:hAnsi="Times New Roman" w:cs="Times New Roman"/>
          <w:sz w:val="24"/>
          <w:szCs w:val="24"/>
        </w:rPr>
      </w:pPr>
    </w:p>
    <w:p w:rsidR="000B352F" w:rsidRPr="00063594" w:rsidRDefault="000B352F" w:rsidP="00F2697A">
      <w:pPr>
        <w:spacing w:after="0" w:line="240" w:lineRule="auto"/>
        <w:jc w:val="center"/>
        <w:rPr>
          <w:rFonts w:ascii="Times New Roman" w:hAnsi="Times New Roman" w:cs="Times New Roman"/>
          <w:sz w:val="24"/>
          <w:szCs w:val="24"/>
        </w:rPr>
      </w:pPr>
    </w:p>
    <w:p w:rsidR="00B23544" w:rsidRPr="00063594" w:rsidRDefault="00B23544" w:rsidP="00F2697A">
      <w:pPr>
        <w:spacing w:after="0" w:line="240" w:lineRule="auto"/>
        <w:jc w:val="center"/>
        <w:rPr>
          <w:rFonts w:ascii="Times New Roman" w:hAnsi="Times New Roman" w:cs="Times New Roman"/>
          <w:b/>
          <w:sz w:val="24"/>
          <w:szCs w:val="24"/>
        </w:rPr>
      </w:pPr>
    </w:p>
    <w:p w:rsidR="00B23544" w:rsidRPr="00063594" w:rsidRDefault="00B23544" w:rsidP="00F2697A">
      <w:pPr>
        <w:spacing w:after="0" w:line="240" w:lineRule="auto"/>
        <w:jc w:val="center"/>
        <w:rPr>
          <w:rFonts w:ascii="Times New Roman" w:hAnsi="Times New Roman" w:cs="Times New Roman"/>
          <w:b/>
          <w:sz w:val="24"/>
          <w:szCs w:val="24"/>
        </w:rPr>
      </w:pPr>
    </w:p>
    <w:p w:rsidR="00B23544" w:rsidRPr="00063594" w:rsidRDefault="00B23544" w:rsidP="00F2697A">
      <w:pPr>
        <w:spacing w:after="0" w:line="240" w:lineRule="auto"/>
        <w:jc w:val="center"/>
        <w:rPr>
          <w:rFonts w:ascii="Times New Roman" w:hAnsi="Times New Roman" w:cs="Times New Roman"/>
          <w:b/>
          <w:sz w:val="24"/>
          <w:szCs w:val="24"/>
        </w:rPr>
      </w:pPr>
    </w:p>
    <w:p w:rsidR="00B23544" w:rsidRPr="00063594" w:rsidRDefault="00B23544" w:rsidP="00F2697A">
      <w:pPr>
        <w:spacing w:after="0" w:line="240" w:lineRule="auto"/>
        <w:jc w:val="center"/>
        <w:rPr>
          <w:rFonts w:ascii="Times New Roman" w:hAnsi="Times New Roman" w:cs="Times New Roman"/>
          <w:b/>
          <w:sz w:val="24"/>
          <w:szCs w:val="24"/>
        </w:rPr>
      </w:pPr>
    </w:p>
    <w:p w:rsidR="00DD4893" w:rsidRPr="00063594" w:rsidRDefault="00DD4893" w:rsidP="00F2697A">
      <w:pPr>
        <w:spacing w:after="0" w:line="240" w:lineRule="auto"/>
        <w:jc w:val="center"/>
        <w:rPr>
          <w:rFonts w:ascii="Times New Roman" w:hAnsi="Times New Roman" w:cs="Times New Roman"/>
          <w:b/>
          <w:sz w:val="24"/>
          <w:szCs w:val="24"/>
        </w:rPr>
      </w:pPr>
    </w:p>
    <w:p w:rsidR="00DD4893" w:rsidRPr="00063594" w:rsidRDefault="00DD4893" w:rsidP="00F2697A">
      <w:pPr>
        <w:spacing w:after="0" w:line="240" w:lineRule="auto"/>
        <w:jc w:val="center"/>
        <w:rPr>
          <w:rFonts w:ascii="Times New Roman" w:hAnsi="Times New Roman" w:cs="Times New Roman"/>
          <w:b/>
          <w:sz w:val="24"/>
          <w:szCs w:val="24"/>
        </w:rPr>
      </w:pPr>
    </w:p>
    <w:p w:rsidR="00B23544" w:rsidRPr="00063594" w:rsidRDefault="00B23544" w:rsidP="00F2697A">
      <w:pPr>
        <w:spacing w:after="0" w:line="240" w:lineRule="auto"/>
        <w:jc w:val="center"/>
        <w:rPr>
          <w:rFonts w:ascii="Times New Roman" w:hAnsi="Times New Roman" w:cs="Times New Roman"/>
          <w:b/>
          <w:sz w:val="24"/>
          <w:szCs w:val="24"/>
        </w:rPr>
      </w:pPr>
    </w:p>
    <w:p w:rsidR="00B23544" w:rsidRPr="00063594" w:rsidRDefault="00B23544" w:rsidP="00F2697A">
      <w:pPr>
        <w:spacing w:after="0" w:line="240" w:lineRule="auto"/>
        <w:jc w:val="center"/>
        <w:rPr>
          <w:rFonts w:ascii="Times New Roman" w:hAnsi="Times New Roman" w:cs="Times New Roman"/>
          <w:b/>
          <w:sz w:val="24"/>
          <w:szCs w:val="24"/>
        </w:rPr>
      </w:pPr>
    </w:p>
    <w:p w:rsidR="00B23544" w:rsidRPr="00063594" w:rsidRDefault="00B23544" w:rsidP="00F2697A">
      <w:pPr>
        <w:spacing w:after="0" w:line="240" w:lineRule="auto"/>
        <w:jc w:val="center"/>
        <w:rPr>
          <w:rFonts w:ascii="Times New Roman" w:hAnsi="Times New Roman" w:cs="Times New Roman"/>
          <w:b/>
          <w:sz w:val="24"/>
          <w:szCs w:val="24"/>
        </w:rPr>
      </w:pPr>
    </w:p>
    <w:p w:rsidR="00B23544" w:rsidRPr="00063594" w:rsidRDefault="00B23544" w:rsidP="00F2697A">
      <w:pPr>
        <w:spacing w:after="0" w:line="240" w:lineRule="auto"/>
        <w:jc w:val="center"/>
        <w:rPr>
          <w:rFonts w:ascii="Times New Roman" w:hAnsi="Times New Roman" w:cs="Times New Roman"/>
          <w:b/>
          <w:sz w:val="24"/>
          <w:szCs w:val="24"/>
        </w:rPr>
      </w:pPr>
    </w:p>
    <w:p w:rsidR="00001C06" w:rsidRPr="00063594" w:rsidRDefault="006B1930" w:rsidP="00F2697A">
      <w:pPr>
        <w:spacing w:after="0" w:line="240" w:lineRule="auto"/>
        <w:jc w:val="center"/>
        <w:rPr>
          <w:rFonts w:ascii="Times New Roman" w:hAnsi="Times New Roman" w:cs="Times New Roman"/>
          <w:b/>
          <w:sz w:val="24"/>
          <w:szCs w:val="24"/>
        </w:rPr>
      </w:pPr>
      <w:r w:rsidRPr="00063594">
        <w:rPr>
          <w:rFonts w:ascii="Times New Roman" w:hAnsi="Times New Roman" w:cs="Times New Roman"/>
          <w:b/>
          <w:sz w:val="24"/>
          <w:szCs w:val="24"/>
        </w:rPr>
        <w:t>Петропавловск, 20</w:t>
      </w:r>
      <w:r w:rsidR="008D658E" w:rsidRPr="00063594">
        <w:rPr>
          <w:rFonts w:ascii="Times New Roman" w:hAnsi="Times New Roman" w:cs="Times New Roman"/>
          <w:b/>
          <w:sz w:val="24"/>
          <w:szCs w:val="24"/>
        </w:rPr>
        <w:t>20</w:t>
      </w:r>
    </w:p>
    <w:p w:rsidR="00F347DB" w:rsidRPr="00063594" w:rsidRDefault="00001C06" w:rsidP="00F2697A">
      <w:pPr>
        <w:spacing w:after="0" w:line="240" w:lineRule="auto"/>
        <w:jc w:val="center"/>
        <w:rPr>
          <w:rFonts w:ascii="Times New Roman" w:hAnsi="Times New Roman" w:cs="Times New Roman"/>
          <w:b/>
          <w:smallCaps/>
          <w:sz w:val="24"/>
          <w:szCs w:val="24"/>
        </w:rPr>
      </w:pPr>
      <w:r w:rsidRPr="00063594">
        <w:rPr>
          <w:rFonts w:ascii="Times New Roman" w:hAnsi="Times New Roman" w:cs="Times New Roman"/>
          <w:b/>
          <w:sz w:val="24"/>
          <w:szCs w:val="24"/>
        </w:rPr>
        <w:br w:type="page"/>
      </w:r>
      <w:r w:rsidR="004E0280" w:rsidRPr="00063594">
        <w:rPr>
          <w:rFonts w:ascii="Times New Roman" w:hAnsi="Times New Roman" w:cs="Times New Roman"/>
          <w:b/>
          <w:smallCaps/>
          <w:sz w:val="24"/>
          <w:szCs w:val="24"/>
        </w:rPr>
        <w:lastRenderedPageBreak/>
        <w:t>ПРЕДИСЛОВИЕ</w:t>
      </w:r>
    </w:p>
    <w:p w:rsidR="00F347DB" w:rsidRPr="00063594" w:rsidRDefault="00F347DB" w:rsidP="00F2697A">
      <w:pPr>
        <w:spacing w:after="0" w:line="240" w:lineRule="auto"/>
        <w:rPr>
          <w:rFonts w:ascii="Times New Roman" w:hAnsi="Times New Roman" w:cs="Times New Roman"/>
          <w:sz w:val="24"/>
          <w:szCs w:val="24"/>
        </w:rPr>
      </w:pPr>
    </w:p>
    <w:p w:rsidR="00F347DB" w:rsidRPr="00063594" w:rsidRDefault="00F347DB" w:rsidP="00F2697A">
      <w:pPr>
        <w:spacing w:after="0" w:line="240" w:lineRule="auto"/>
        <w:rPr>
          <w:rFonts w:ascii="Times New Roman" w:hAnsi="Times New Roman" w:cs="Times New Roman"/>
          <w:sz w:val="24"/>
          <w:szCs w:val="24"/>
        </w:rPr>
      </w:pPr>
      <w:r w:rsidRPr="00063594">
        <w:rPr>
          <w:rFonts w:ascii="Times New Roman" w:hAnsi="Times New Roman" w:cs="Times New Roman"/>
          <w:sz w:val="24"/>
          <w:szCs w:val="24"/>
        </w:rPr>
        <w:t xml:space="preserve">УТВЕРЖДЕНО </w:t>
      </w:r>
    </w:p>
    <w:p w:rsidR="002C102A" w:rsidRPr="00063594" w:rsidRDefault="002C102A" w:rsidP="00F2697A">
      <w:pPr>
        <w:spacing w:after="0" w:line="240" w:lineRule="auto"/>
        <w:rPr>
          <w:rFonts w:ascii="Times New Roman" w:hAnsi="Times New Roman" w:cs="Times New Roman"/>
          <w:sz w:val="24"/>
          <w:szCs w:val="24"/>
        </w:rPr>
      </w:pPr>
      <w:r w:rsidRPr="00063594">
        <w:rPr>
          <w:rFonts w:ascii="Times New Roman" w:hAnsi="Times New Roman" w:cs="Times New Roman"/>
          <w:sz w:val="24"/>
          <w:szCs w:val="24"/>
        </w:rPr>
        <w:t>на заседани</w:t>
      </w:r>
      <w:r w:rsidR="0078413B" w:rsidRPr="00063594">
        <w:rPr>
          <w:rFonts w:ascii="Times New Roman" w:hAnsi="Times New Roman" w:cs="Times New Roman"/>
          <w:sz w:val="24"/>
          <w:szCs w:val="24"/>
        </w:rPr>
        <w:t xml:space="preserve">и </w:t>
      </w:r>
      <w:r w:rsidRPr="00063594">
        <w:rPr>
          <w:rFonts w:ascii="Times New Roman" w:hAnsi="Times New Roman" w:cs="Times New Roman"/>
          <w:sz w:val="24"/>
          <w:szCs w:val="24"/>
        </w:rPr>
        <w:t>Совета</w:t>
      </w:r>
      <w:r w:rsidR="00CE5CE8" w:rsidRPr="00063594">
        <w:rPr>
          <w:rFonts w:ascii="Times New Roman" w:hAnsi="Times New Roman" w:cs="Times New Roman"/>
          <w:b/>
          <w:sz w:val="24"/>
          <w:szCs w:val="24"/>
        </w:rPr>
        <w:t>Агротехнологического факультета</w:t>
      </w:r>
      <w:r w:rsidR="0078413B" w:rsidRPr="00063594">
        <w:rPr>
          <w:rFonts w:ascii="Times New Roman" w:hAnsi="Times New Roman" w:cs="Times New Roman"/>
          <w:b/>
          <w:sz w:val="24"/>
          <w:szCs w:val="24"/>
        </w:rPr>
        <w:t xml:space="preserve">, </w:t>
      </w:r>
      <w:r w:rsidRPr="00063594">
        <w:rPr>
          <w:rFonts w:ascii="Times New Roman" w:hAnsi="Times New Roman" w:cs="Times New Roman"/>
          <w:sz w:val="24"/>
          <w:szCs w:val="24"/>
        </w:rPr>
        <w:t>пр</w:t>
      </w:r>
      <w:r w:rsidR="00001C06" w:rsidRPr="00063594">
        <w:rPr>
          <w:rFonts w:ascii="Times New Roman" w:hAnsi="Times New Roman" w:cs="Times New Roman"/>
          <w:sz w:val="24"/>
          <w:szCs w:val="24"/>
        </w:rPr>
        <w:t>отокол №______ от «____»______</w:t>
      </w:r>
      <w:r w:rsidRPr="00063594">
        <w:rPr>
          <w:rFonts w:ascii="Times New Roman" w:hAnsi="Times New Roman" w:cs="Times New Roman"/>
          <w:sz w:val="24"/>
          <w:szCs w:val="24"/>
        </w:rPr>
        <w:t>__20__г.</w:t>
      </w:r>
    </w:p>
    <w:p w:rsidR="002C102A" w:rsidRPr="00063594" w:rsidRDefault="002C102A" w:rsidP="00F2697A">
      <w:pPr>
        <w:spacing w:after="0" w:line="240" w:lineRule="auto"/>
        <w:rPr>
          <w:rFonts w:ascii="Times New Roman" w:hAnsi="Times New Roman" w:cs="Times New Roman"/>
          <w:sz w:val="24"/>
          <w:szCs w:val="24"/>
        </w:rPr>
      </w:pPr>
    </w:p>
    <w:p w:rsidR="0078413B" w:rsidRPr="00063594" w:rsidRDefault="002C102A" w:rsidP="00F2697A">
      <w:pPr>
        <w:spacing w:after="0" w:line="240" w:lineRule="auto"/>
        <w:rPr>
          <w:rFonts w:ascii="Times New Roman" w:hAnsi="Times New Roman" w:cs="Times New Roman"/>
          <w:sz w:val="24"/>
          <w:szCs w:val="24"/>
        </w:rPr>
      </w:pPr>
      <w:r w:rsidRPr="00063594">
        <w:rPr>
          <w:rFonts w:ascii="Times New Roman" w:hAnsi="Times New Roman" w:cs="Times New Roman"/>
          <w:sz w:val="24"/>
          <w:szCs w:val="24"/>
        </w:rPr>
        <w:t xml:space="preserve">Председатель </w:t>
      </w:r>
      <w:r w:rsidR="0078413B" w:rsidRPr="00063594">
        <w:rPr>
          <w:rFonts w:ascii="Times New Roman" w:hAnsi="Times New Roman" w:cs="Times New Roman"/>
          <w:sz w:val="24"/>
          <w:szCs w:val="24"/>
        </w:rPr>
        <w:t xml:space="preserve"> ___________________</w:t>
      </w:r>
      <w:r w:rsidR="00CE5CE8" w:rsidRPr="00063594">
        <w:rPr>
          <w:rFonts w:ascii="Times New Roman" w:hAnsi="Times New Roman" w:cs="Times New Roman"/>
          <w:sz w:val="24"/>
          <w:szCs w:val="24"/>
        </w:rPr>
        <w:t>Шаяхметова А.С.</w:t>
      </w:r>
    </w:p>
    <w:p w:rsidR="0078413B" w:rsidRPr="00063594" w:rsidRDefault="0078413B" w:rsidP="00F2697A">
      <w:pPr>
        <w:spacing w:after="0" w:line="240" w:lineRule="auto"/>
        <w:rPr>
          <w:rFonts w:ascii="Times New Roman" w:hAnsi="Times New Roman" w:cs="Times New Roman"/>
          <w:sz w:val="24"/>
          <w:szCs w:val="24"/>
        </w:rPr>
      </w:pPr>
    </w:p>
    <w:p w:rsidR="00F347DB" w:rsidRPr="00063594" w:rsidRDefault="00F347DB" w:rsidP="00F2697A">
      <w:pPr>
        <w:spacing w:after="0" w:line="240" w:lineRule="auto"/>
        <w:rPr>
          <w:rFonts w:ascii="Times New Roman" w:hAnsi="Times New Roman" w:cs="Times New Roman"/>
          <w:sz w:val="24"/>
          <w:szCs w:val="24"/>
        </w:rPr>
      </w:pPr>
    </w:p>
    <w:p w:rsidR="00F347DB" w:rsidRPr="00063594" w:rsidRDefault="00F347DB" w:rsidP="00F2697A">
      <w:pPr>
        <w:spacing w:after="0" w:line="240" w:lineRule="auto"/>
        <w:rPr>
          <w:rFonts w:ascii="Times New Roman" w:hAnsi="Times New Roman" w:cs="Times New Roman"/>
          <w:sz w:val="24"/>
          <w:szCs w:val="24"/>
        </w:rPr>
      </w:pPr>
      <w:r w:rsidRPr="00063594">
        <w:rPr>
          <w:rFonts w:ascii="Times New Roman" w:hAnsi="Times New Roman" w:cs="Times New Roman"/>
          <w:sz w:val="24"/>
          <w:szCs w:val="24"/>
        </w:rPr>
        <w:t xml:space="preserve">РАССМОТРЕНО </w:t>
      </w:r>
    </w:p>
    <w:p w:rsidR="0078413B" w:rsidRPr="00063594" w:rsidRDefault="0078413B" w:rsidP="00F2697A">
      <w:pPr>
        <w:spacing w:after="0" w:line="240" w:lineRule="auto"/>
        <w:rPr>
          <w:rFonts w:ascii="Times New Roman" w:hAnsi="Times New Roman" w:cs="Times New Roman"/>
          <w:sz w:val="24"/>
          <w:szCs w:val="24"/>
        </w:rPr>
      </w:pPr>
      <w:r w:rsidRPr="00063594">
        <w:rPr>
          <w:rFonts w:ascii="Times New Roman" w:hAnsi="Times New Roman" w:cs="Times New Roman"/>
          <w:sz w:val="24"/>
          <w:szCs w:val="24"/>
        </w:rPr>
        <w:t xml:space="preserve">на заседании кафедры </w:t>
      </w:r>
      <w:r w:rsidR="00CE5CE8" w:rsidRPr="00063594">
        <w:rPr>
          <w:rFonts w:ascii="Times New Roman" w:hAnsi="Times New Roman" w:cs="Times New Roman"/>
          <w:sz w:val="24"/>
          <w:szCs w:val="24"/>
        </w:rPr>
        <w:t>«Агрономия и лесоводство»</w:t>
      </w:r>
      <w:r w:rsidRPr="00063594">
        <w:rPr>
          <w:rFonts w:ascii="Times New Roman" w:hAnsi="Times New Roman" w:cs="Times New Roman"/>
          <w:sz w:val="24"/>
          <w:szCs w:val="24"/>
        </w:rPr>
        <w:t>, протокол №______ от «____»__________20__г.</w:t>
      </w:r>
    </w:p>
    <w:p w:rsidR="0078413B" w:rsidRPr="00063594" w:rsidRDefault="0078413B" w:rsidP="00F2697A">
      <w:pPr>
        <w:spacing w:after="0" w:line="240" w:lineRule="auto"/>
        <w:rPr>
          <w:rFonts w:ascii="Times New Roman" w:hAnsi="Times New Roman" w:cs="Times New Roman"/>
          <w:sz w:val="24"/>
          <w:szCs w:val="24"/>
        </w:rPr>
      </w:pPr>
    </w:p>
    <w:p w:rsidR="0078413B" w:rsidRPr="00063594" w:rsidRDefault="0078413B" w:rsidP="00F2697A">
      <w:pPr>
        <w:spacing w:after="0" w:line="240" w:lineRule="auto"/>
        <w:rPr>
          <w:rFonts w:ascii="Times New Roman" w:hAnsi="Times New Roman" w:cs="Times New Roman"/>
          <w:sz w:val="24"/>
          <w:szCs w:val="24"/>
          <w:lang w:val="kk-KZ"/>
        </w:rPr>
      </w:pPr>
      <w:r w:rsidRPr="00063594">
        <w:rPr>
          <w:rFonts w:ascii="Times New Roman" w:hAnsi="Times New Roman" w:cs="Times New Roman"/>
          <w:sz w:val="24"/>
          <w:szCs w:val="24"/>
        </w:rPr>
        <w:t>Зав. кафедрой ___________________</w:t>
      </w:r>
      <w:r w:rsidR="00CE5CE8" w:rsidRPr="00063594">
        <w:rPr>
          <w:rFonts w:ascii="Times New Roman" w:hAnsi="Times New Roman" w:cs="Times New Roman"/>
          <w:sz w:val="24"/>
          <w:szCs w:val="24"/>
        </w:rPr>
        <w:t>То</w:t>
      </w:r>
      <w:r w:rsidR="00CE5CE8" w:rsidRPr="00063594">
        <w:rPr>
          <w:rFonts w:ascii="Times New Roman" w:hAnsi="Times New Roman" w:cs="Times New Roman"/>
          <w:sz w:val="24"/>
          <w:szCs w:val="24"/>
          <w:lang w:val="kk-KZ"/>
        </w:rPr>
        <w:t>қтар М.</w:t>
      </w:r>
    </w:p>
    <w:p w:rsidR="0078413B" w:rsidRPr="00063594" w:rsidRDefault="0078413B" w:rsidP="00F2697A">
      <w:pPr>
        <w:spacing w:after="0" w:line="240" w:lineRule="auto"/>
        <w:rPr>
          <w:rFonts w:ascii="Times New Roman" w:hAnsi="Times New Roman" w:cs="Times New Roman"/>
          <w:sz w:val="24"/>
          <w:szCs w:val="24"/>
        </w:rPr>
      </w:pPr>
    </w:p>
    <w:p w:rsidR="002C102A" w:rsidRPr="00063594" w:rsidRDefault="00F347DB" w:rsidP="00F2697A">
      <w:pPr>
        <w:spacing w:after="0" w:line="240" w:lineRule="auto"/>
        <w:rPr>
          <w:rFonts w:ascii="Times New Roman" w:hAnsi="Times New Roman" w:cs="Times New Roman"/>
          <w:sz w:val="24"/>
          <w:szCs w:val="24"/>
        </w:rPr>
      </w:pPr>
      <w:r w:rsidRPr="00063594">
        <w:rPr>
          <w:rFonts w:ascii="Times New Roman" w:hAnsi="Times New Roman" w:cs="Times New Roman"/>
          <w:sz w:val="24"/>
          <w:szCs w:val="24"/>
        </w:rPr>
        <w:t xml:space="preserve">ОСНОВАНИЕ ДЛЯ РАЗРАБОТКИ ПЛАНА ОБРАЗОВАТЕЛЬНОЙ ПРОГРАММЫ: </w:t>
      </w:r>
    </w:p>
    <w:p w:rsidR="002C102A" w:rsidRPr="00063594" w:rsidRDefault="0078413B" w:rsidP="00F2697A">
      <w:pPr>
        <w:pStyle w:val="a6"/>
        <w:numPr>
          <w:ilvl w:val="0"/>
          <w:numId w:val="13"/>
        </w:numPr>
        <w:spacing w:after="0" w:line="240" w:lineRule="auto"/>
        <w:ind w:left="284" w:hanging="284"/>
        <w:rPr>
          <w:rFonts w:ascii="Times New Roman" w:hAnsi="Times New Roman" w:cs="Times New Roman"/>
          <w:sz w:val="24"/>
          <w:szCs w:val="24"/>
        </w:rPr>
      </w:pPr>
      <w:r w:rsidRPr="00063594">
        <w:rPr>
          <w:rFonts w:ascii="Times New Roman" w:hAnsi="Times New Roman" w:cs="Times New Roman"/>
          <w:sz w:val="24"/>
          <w:szCs w:val="24"/>
        </w:rPr>
        <w:t xml:space="preserve">Стратегический план развития СКГУ им. М. Козыбаева на </w:t>
      </w:r>
      <w:r w:rsidR="008D658E" w:rsidRPr="00063594">
        <w:rPr>
          <w:rFonts w:ascii="Times New Roman" w:hAnsi="Times New Roman" w:cs="Times New Roman"/>
          <w:sz w:val="24"/>
          <w:szCs w:val="24"/>
        </w:rPr>
        <w:t>2020-2024</w:t>
      </w:r>
      <w:r w:rsidRPr="00063594">
        <w:rPr>
          <w:rFonts w:ascii="Times New Roman" w:hAnsi="Times New Roman" w:cs="Times New Roman"/>
          <w:sz w:val="24"/>
          <w:szCs w:val="24"/>
        </w:rPr>
        <w:t xml:space="preserve"> годы.</w:t>
      </w:r>
    </w:p>
    <w:p w:rsidR="008D658E" w:rsidRPr="00063594" w:rsidRDefault="008D658E" w:rsidP="00F2697A">
      <w:pPr>
        <w:pStyle w:val="a6"/>
        <w:spacing w:after="0" w:line="240" w:lineRule="auto"/>
        <w:ind w:left="284"/>
        <w:rPr>
          <w:rFonts w:ascii="Times New Roman" w:hAnsi="Times New Roman" w:cs="Times New Roman"/>
          <w:sz w:val="24"/>
          <w:szCs w:val="24"/>
        </w:rPr>
      </w:pPr>
    </w:p>
    <w:p w:rsidR="002C102A" w:rsidRPr="00063594" w:rsidRDefault="002C102A" w:rsidP="00F2697A">
      <w:pPr>
        <w:spacing w:after="0" w:line="240" w:lineRule="auto"/>
        <w:rPr>
          <w:rFonts w:ascii="Times New Roman" w:hAnsi="Times New Roman" w:cs="Times New Roman"/>
          <w:sz w:val="24"/>
          <w:szCs w:val="24"/>
        </w:rPr>
      </w:pPr>
    </w:p>
    <w:p w:rsidR="008D658E" w:rsidRPr="00063594" w:rsidRDefault="008D658E" w:rsidP="00F2697A">
      <w:pPr>
        <w:spacing w:after="0" w:line="240" w:lineRule="auto"/>
        <w:rPr>
          <w:rFonts w:ascii="Times New Roman" w:eastAsia="MS Mincho" w:hAnsi="Times New Roman" w:cs="Times New Roman"/>
          <w:b/>
          <w:smallCaps/>
          <w:sz w:val="24"/>
          <w:szCs w:val="24"/>
        </w:rPr>
      </w:pPr>
      <w:bookmarkStart w:id="0" w:name="_Toc333219409"/>
      <w:bookmarkStart w:id="1" w:name="OLE_LINK7"/>
      <w:bookmarkStart w:id="2" w:name="OLE_LINK8"/>
      <w:r w:rsidRPr="00063594">
        <w:rPr>
          <w:rFonts w:ascii="Times New Roman" w:hAnsi="Times New Roman" w:cs="Times New Roman"/>
          <w:b/>
          <w:smallCaps/>
          <w:sz w:val="24"/>
          <w:szCs w:val="24"/>
        </w:rPr>
        <w:br w:type="page"/>
      </w:r>
    </w:p>
    <w:p w:rsidR="000B352F" w:rsidRPr="00063594" w:rsidRDefault="004E0280" w:rsidP="00F2697A">
      <w:pPr>
        <w:pStyle w:val="1"/>
        <w:numPr>
          <w:ilvl w:val="0"/>
          <w:numId w:val="11"/>
        </w:numPr>
        <w:tabs>
          <w:tab w:val="left" w:pos="284"/>
        </w:tabs>
        <w:ind w:hanging="720"/>
        <w:jc w:val="center"/>
        <w:rPr>
          <w:b/>
          <w:smallCaps/>
          <w:sz w:val="24"/>
          <w:szCs w:val="24"/>
        </w:rPr>
      </w:pPr>
      <w:r w:rsidRPr="00063594">
        <w:rPr>
          <w:b/>
          <w:smallCaps/>
          <w:sz w:val="24"/>
          <w:szCs w:val="24"/>
        </w:rPr>
        <w:lastRenderedPageBreak/>
        <w:t>АНАЛИЗ ТЕКУЩЕЙ СИТУАЦИИ</w:t>
      </w:r>
      <w:bookmarkEnd w:id="0"/>
    </w:p>
    <w:bookmarkEnd w:id="1"/>
    <w:bookmarkEnd w:id="2"/>
    <w:p w:rsidR="000B352F" w:rsidRPr="00063594" w:rsidRDefault="000B352F" w:rsidP="00F2697A">
      <w:pPr>
        <w:pStyle w:val="1"/>
        <w:rPr>
          <w:b/>
          <w:bCs/>
          <w:sz w:val="24"/>
          <w:szCs w:val="24"/>
        </w:rPr>
      </w:pPr>
      <w:r w:rsidRPr="00063594">
        <w:rPr>
          <w:b/>
          <w:bCs/>
          <w:sz w:val="24"/>
          <w:szCs w:val="24"/>
        </w:rPr>
        <w:t>Характеристика внешней среды</w:t>
      </w:r>
    </w:p>
    <w:tbl>
      <w:tblPr>
        <w:tblStyle w:val="a5"/>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7796"/>
      </w:tblGrid>
      <w:tr w:rsidR="00063594" w:rsidRPr="00063594" w:rsidTr="00F2697A">
        <w:tc>
          <w:tcPr>
            <w:tcW w:w="2518" w:type="dxa"/>
          </w:tcPr>
          <w:p w:rsidR="00CE5CE8" w:rsidRPr="00063594" w:rsidRDefault="00CE5CE8" w:rsidP="00F2697A">
            <w:pPr>
              <w:rPr>
                <w:rFonts w:ascii="Times New Roman" w:hAnsi="Times New Roman" w:cs="Times New Roman"/>
              </w:rPr>
            </w:pPr>
            <w:r w:rsidRPr="00063594">
              <w:rPr>
                <w:rFonts w:ascii="Times New Roman" w:hAnsi="Times New Roman" w:cs="Times New Roman"/>
              </w:rPr>
              <w:t>Круг основных работодателей:</w:t>
            </w:r>
          </w:p>
        </w:tc>
        <w:tc>
          <w:tcPr>
            <w:tcW w:w="7796" w:type="dxa"/>
          </w:tcPr>
          <w:p w:rsidR="00CE5CE8" w:rsidRPr="00063594" w:rsidRDefault="00CE5CE8" w:rsidP="00F2697A">
            <w:pPr>
              <w:jc w:val="both"/>
              <w:rPr>
                <w:rFonts w:ascii="Times New Roman" w:hAnsi="Times New Roman" w:cs="Times New Roman"/>
              </w:rPr>
            </w:pPr>
            <w:r w:rsidRPr="00063594">
              <w:rPr>
                <w:rFonts w:ascii="Times New Roman" w:hAnsi="Times New Roman" w:cs="Times New Roman"/>
              </w:rPr>
              <w:t xml:space="preserve">Областное управление сельского хозяйства СКО, научно-исследовательские институты, ГУ «Республиканский методический центр фитосанитарной диагностики и прогнозов», ГУ отделы сельского хозяйства МСХ РК, </w:t>
            </w:r>
            <w:proofErr w:type="spellStart"/>
            <w:r w:rsidRPr="00063594">
              <w:rPr>
                <w:rFonts w:ascii="Times New Roman" w:hAnsi="Times New Roman" w:cs="Times New Roman"/>
              </w:rPr>
              <w:t>сельхозформирования</w:t>
            </w:r>
            <w:proofErr w:type="spellEnd"/>
            <w:r w:rsidRPr="00063594">
              <w:rPr>
                <w:rFonts w:ascii="Times New Roman" w:hAnsi="Times New Roman" w:cs="Times New Roman"/>
              </w:rPr>
              <w:t xml:space="preserve"> региона.</w:t>
            </w:r>
          </w:p>
        </w:tc>
      </w:tr>
      <w:tr w:rsidR="00063594" w:rsidRPr="00063594" w:rsidTr="00F2697A">
        <w:tc>
          <w:tcPr>
            <w:tcW w:w="2518" w:type="dxa"/>
          </w:tcPr>
          <w:p w:rsidR="00CE5CE8" w:rsidRPr="00063594" w:rsidRDefault="00CE5CE8" w:rsidP="00F2697A">
            <w:pPr>
              <w:rPr>
                <w:rFonts w:ascii="Times New Roman" w:hAnsi="Times New Roman" w:cs="Times New Roman"/>
              </w:rPr>
            </w:pPr>
            <w:r w:rsidRPr="00063594">
              <w:rPr>
                <w:rFonts w:ascii="Times New Roman" w:hAnsi="Times New Roman" w:cs="Times New Roman"/>
              </w:rPr>
              <w:t>Основные предприятия, с которыми осуществляется сотрудничество в рамках ОП:</w:t>
            </w:r>
          </w:p>
        </w:tc>
        <w:tc>
          <w:tcPr>
            <w:tcW w:w="7796" w:type="dxa"/>
          </w:tcPr>
          <w:p w:rsidR="00CE5CE8" w:rsidRPr="00063594" w:rsidRDefault="00CE5CE8" w:rsidP="00F2697A">
            <w:pPr>
              <w:jc w:val="both"/>
              <w:rPr>
                <w:rFonts w:ascii="Times New Roman" w:hAnsi="Times New Roman" w:cs="Times New Roman"/>
              </w:rPr>
            </w:pPr>
            <w:proofErr w:type="spellStart"/>
            <w:r w:rsidRPr="00063594">
              <w:rPr>
                <w:rFonts w:ascii="Times New Roman" w:hAnsi="Times New Roman" w:cs="Times New Roman"/>
              </w:rPr>
              <w:t>Latviauniversityofagriculture</w:t>
            </w:r>
            <w:proofErr w:type="spellEnd"/>
            <w:r w:rsidRPr="00063594">
              <w:rPr>
                <w:rFonts w:ascii="Times New Roman" w:hAnsi="Times New Roman" w:cs="Times New Roman"/>
              </w:rPr>
              <w:t xml:space="preserve">, Латвия, ТОО «Немецкий аграрный центр» (DAZ </w:t>
            </w:r>
            <w:proofErr w:type="spellStart"/>
            <w:r w:rsidRPr="00063594">
              <w:rPr>
                <w:rFonts w:ascii="Times New Roman" w:hAnsi="Times New Roman" w:cs="Times New Roman"/>
              </w:rPr>
              <w:t>НемАЦ</w:t>
            </w:r>
            <w:proofErr w:type="spellEnd"/>
            <w:r w:rsidRPr="00063594">
              <w:rPr>
                <w:rFonts w:ascii="Times New Roman" w:hAnsi="Times New Roman" w:cs="Times New Roman"/>
              </w:rPr>
              <w:t xml:space="preserve">) Германия, ТОО «Северо-Казахстанский  научно-исследовательский институт </w:t>
            </w:r>
            <w:proofErr w:type="spellStart"/>
            <w:r w:rsidRPr="00063594">
              <w:rPr>
                <w:rFonts w:ascii="Times New Roman" w:hAnsi="Times New Roman" w:cs="Times New Roman"/>
              </w:rPr>
              <w:t>cельского</w:t>
            </w:r>
            <w:proofErr w:type="spellEnd"/>
            <w:r w:rsidRPr="00063594">
              <w:rPr>
                <w:rFonts w:ascii="Times New Roman" w:hAnsi="Times New Roman" w:cs="Times New Roman"/>
              </w:rPr>
              <w:t xml:space="preserve"> хозяйства», ТОО «Северо-Казахстанская сельскохозяйственная опытная станция», ТОО «Шагала Агро», ТОО «BALTIC CONTROL KZ CERTIFICATION», ИП «Стрелец А. В.».</w:t>
            </w:r>
          </w:p>
        </w:tc>
      </w:tr>
      <w:tr w:rsidR="00CE5CE8" w:rsidRPr="00063594" w:rsidTr="00F2697A">
        <w:tc>
          <w:tcPr>
            <w:tcW w:w="2518" w:type="dxa"/>
          </w:tcPr>
          <w:p w:rsidR="00CE5CE8" w:rsidRPr="00063594" w:rsidRDefault="00CE5CE8" w:rsidP="00F2697A">
            <w:pPr>
              <w:rPr>
                <w:rFonts w:ascii="Times New Roman" w:hAnsi="Times New Roman" w:cs="Times New Roman"/>
              </w:rPr>
            </w:pPr>
            <w:r w:rsidRPr="00063594">
              <w:rPr>
                <w:rFonts w:ascii="Times New Roman" w:hAnsi="Times New Roman" w:cs="Times New Roman"/>
              </w:rPr>
              <w:t>Филиалы кафедр по специфике  ОП:</w:t>
            </w:r>
          </w:p>
        </w:tc>
        <w:tc>
          <w:tcPr>
            <w:tcW w:w="7796" w:type="dxa"/>
          </w:tcPr>
          <w:p w:rsidR="00CE5CE8" w:rsidRPr="00063594" w:rsidRDefault="00CE5CE8" w:rsidP="00F2697A">
            <w:pPr>
              <w:jc w:val="both"/>
              <w:rPr>
                <w:rFonts w:ascii="Times New Roman" w:hAnsi="Times New Roman" w:cs="Times New Roman"/>
              </w:rPr>
            </w:pPr>
            <w:r w:rsidRPr="00063594">
              <w:rPr>
                <w:rFonts w:ascii="Times New Roman" w:hAnsi="Times New Roman" w:cs="Times New Roman"/>
              </w:rPr>
              <w:t>ТОО «</w:t>
            </w:r>
            <w:proofErr w:type="spellStart"/>
            <w:r w:rsidRPr="00063594">
              <w:rPr>
                <w:rFonts w:ascii="Times New Roman" w:hAnsi="Times New Roman" w:cs="Times New Roman"/>
              </w:rPr>
              <w:t>Аgrolab</w:t>
            </w:r>
            <w:proofErr w:type="spellEnd"/>
            <w:r w:rsidRPr="00063594">
              <w:rPr>
                <w:rFonts w:ascii="Times New Roman" w:hAnsi="Times New Roman" w:cs="Times New Roman"/>
              </w:rPr>
              <w:t>»</w:t>
            </w:r>
          </w:p>
        </w:tc>
      </w:tr>
    </w:tbl>
    <w:p w:rsidR="00F347DB" w:rsidRPr="00063594" w:rsidRDefault="00F347DB" w:rsidP="00F2697A">
      <w:pPr>
        <w:spacing w:after="0" w:line="240" w:lineRule="auto"/>
        <w:rPr>
          <w:rFonts w:ascii="Times New Roman" w:hAnsi="Times New Roman" w:cs="Times New Roman"/>
          <w:sz w:val="24"/>
          <w:szCs w:val="24"/>
        </w:rPr>
      </w:pPr>
    </w:p>
    <w:p w:rsidR="000B352F" w:rsidRPr="00063594" w:rsidRDefault="004E0280" w:rsidP="00F2697A">
      <w:pPr>
        <w:pStyle w:val="1"/>
        <w:numPr>
          <w:ilvl w:val="0"/>
          <w:numId w:val="11"/>
        </w:numPr>
        <w:tabs>
          <w:tab w:val="left" w:pos="284"/>
        </w:tabs>
        <w:ind w:hanging="720"/>
        <w:jc w:val="center"/>
        <w:rPr>
          <w:b/>
          <w:smallCaps/>
          <w:sz w:val="24"/>
          <w:szCs w:val="24"/>
        </w:rPr>
      </w:pPr>
      <w:bookmarkStart w:id="3" w:name="_GoBack"/>
      <w:bookmarkEnd w:id="3"/>
      <w:r w:rsidRPr="00063594">
        <w:rPr>
          <w:b/>
          <w:smallCaps/>
          <w:sz w:val="24"/>
          <w:szCs w:val="24"/>
        </w:rPr>
        <w:t>ОСНОВНЫЕ ЗАДАЧИ РАЗВИТИЯ ОБРАЗОВАТЕ</w:t>
      </w:r>
      <w:r w:rsidR="00B7353D" w:rsidRPr="00063594">
        <w:rPr>
          <w:b/>
          <w:smallCaps/>
          <w:sz w:val="24"/>
          <w:szCs w:val="24"/>
        </w:rPr>
        <w:t>ЛЬНОЙ</w:t>
      </w:r>
      <w:r w:rsidRPr="00063594">
        <w:rPr>
          <w:b/>
          <w:smallCaps/>
          <w:sz w:val="24"/>
          <w:szCs w:val="24"/>
        </w:rPr>
        <w:t xml:space="preserve"> ПРОГРАММ</w:t>
      </w:r>
      <w:r w:rsidR="00B7353D" w:rsidRPr="00063594">
        <w:rPr>
          <w:b/>
          <w:smallCaps/>
          <w:sz w:val="24"/>
          <w:szCs w:val="24"/>
        </w:rPr>
        <w:t>Ы</w:t>
      </w:r>
    </w:p>
    <w:p w:rsidR="00892239" w:rsidRPr="00063594" w:rsidRDefault="00001C06" w:rsidP="00F2697A">
      <w:pPr>
        <w:pStyle w:val="a6"/>
        <w:tabs>
          <w:tab w:val="left" w:pos="284"/>
        </w:tabs>
        <w:spacing w:after="0" w:line="240" w:lineRule="auto"/>
        <w:ind w:left="0"/>
        <w:jc w:val="both"/>
        <w:rPr>
          <w:rFonts w:ascii="Times New Roman" w:hAnsi="Times New Roman" w:cs="Times New Roman"/>
          <w:b/>
          <w:i/>
          <w:sz w:val="24"/>
          <w:szCs w:val="24"/>
        </w:rPr>
      </w:pPr>
      <w:r w:rsidRPr="00063594">
        <w:rPr>
          <w:rFonts w:ascii="Times New Roman" w:hAnsi="Times New Roman" w:cs="Times New Roman"/>
          <w:b/>
          <w:sz w:val="24"/>
          <w:szCs w:val="24"/>
        </w:rPr>
        <w:t xml:space="preserve">Стратегическое направление 1. </w:t>
      </w:r>
      <w:r w:rsidR="00892239" w:rsidRPr="00063594">
        <w:rPr>
          <w:rFonts w:ascii="Times New Roman" w:hAnsi="Times New Roman" w:cs="Times New Roman"/>
          <w:b/>
          <w:i/>
          <w:sz w:val="24"/>
          <w:szCs w:val="24"/>
        </w:rPr>
        <w:t>Расширение доступа к образовательным услугам университета</w:t>
      </w:r>
    </w:p>
    <w:p w:rsidR="00892239" w:rsidRPr="00063594" w:rsidRDefault="00892239" w:rsidP="00F2697A">
      <w:pPr>
        <w:pStyle w:val="a6"/>
        <w:tabs>
          <w:tab w:val="left" w:pos="284"/>
        </w:tabs>
        <w:spacing w:after="0" w:line="240" w:lineRule="auto"/>
        <w:ind w:left="0"/>
        <w:jc w:val="both"/>
        <w:rPr>
          <w:rFonts w:ascii="Times New Roman" w:hAnsi="Times New Roman" w:cs="Times New Roman"/>
          <w:b/>
          <w:bCs/>
          <w:sz w:val="24"/>
          <w:szCs w:val="24"/>
        </w:rPr>
      </w:pPr>
    </w:p>
    <w:tbl>
      <w:tblPr>
        <w:tblStyle w:val="a5"/>
        <w:tblW w:w="10237" w:type="dxa"/>
        <w:tblLayout w:type="fixed"/>
        <w:tblCellMar>
          <w:left w:w="28" w:type="dxa"/>
          <w:right w:w="28" w:type="dxa"/>
        </w:tblCellMar>
        <w:tblLook w:val="04A0" w:firstRow="1" w:lastRow="0" w:firstColumn="1" w:lastColumn="0" w:noHBand="0" w:noVBand="1"/>
      </w:tblPr>
      <w:tblGrid>
        <w:gridCol w:w="562"/>
        <w:gridCol w:w="5703"/>
        <w:gridCol w:w="883"/>
        <w:gridCol w:w="617"/>
        <w:gridCol w:w="618"/>
        <w:gridCol w:w="618"/>
        <w:gridCol w:w="618"/>
        <w:gridCol w:w="618"/>
      </w:tblGrid>
      <w:tr w:rsidR="00063594" w:rsidRPr="00063594" w:rsidTr="00F2697A">
        <w:tc>
          <w:tcPr>
            <w:tcW w:w="562" w:type="dxa"/>
          </w:tcPr>
          <w:p w:rsidR="00892239" w:rsidRPr="00063594" w:rsidRDefault="00892239" w:rsidP="00F2697A">
            <w:pPr>
              <w:pStyle w:val="a8"/>
              <w:tabs>
                <w:tab w:val="left" w:pos="360"/>
              </w:tabs>
              <w:ind w:firstLine="11"/>
              <w:rPr>
                <w:rFonts w:ascii="Times New Roman" w:hAnsi="Times New Roman" w:cs="Times New Roman"/>
                <w:b/>
              </w:rPr>
            </w:pPr>
          </w:p>
        </w:tc>
        <w:tc>
          <w:tcPr>
            <w:tcW w:w="5703" w:type="dxa"/>
          </w:tcPr>
          <w:p w:rsidR="00892239" w:rsidRPr="00063594" w:rsidRDefault="00892239" w:rsidP="00F2697A">
            <w:pPr>
              <w:pStyle w:val="a8"/>
              <w:jc w:val="center"/>
              <w:rPr>
                <w:rFonts w:ascii="Times New Roman" w:eastAsia="Calibri" w:hAnsi="Times New Roman" w:cs="Times New Roman"/>
                <w:b/>
              </w:rPr>
            </w:pPr>
            <w:bookmarkStart w:id="4" w:name="_Hlk452633189"/>
            <w:r w:rsidRPr="00063594">
              <w:rPr>
                <w:rFonts w:ascii="Times New Roman" w:hAnsi="Times New Roman" w:cs="Times New Roman"/>
                <w:b/>
              </w:rPr>
              <w:t>Показатели результатов (доля, процент, количество)</w:t>
            </w:r>
          </w:p>
        </w:tc>
        <w:tc>
          <w:tcPr>
            <w:tcW w:w="883" w:type="dxa"/>
          </w:tcPr>
          <w:p w:rsidR="00892239" w:rsidRPr="00063594" w:rsidRDefault="00892239" w:rsidP="00F2697A">
            <w:pPr>
              <w:pStyle w:val="a8"/>
              <w:jc w:val="center"/>
              <w:rPr>
                <w:rFonts w:ascii="Times New Roman" w:eastAsia="Calibri" w:hAnsi="Times New Roman" w:cs="Times New Roman"/>
                <w:b/>
              </w:rPr>
            </w:pPr>
            <w:r w:rsidRPr="00063594">
              <w:rPr>
                <w:rFonts w:ascii="Times New Roman" w:hAnsi="Times New Roman" w:cs="Times New Roman"/>
                <w:b/>
              </w:rPr>
              <w:t>Ед. изм.</w:t>
            </w:r>
          </w:p>
        </w:tc>
        <w:tc>
          <w:tcPr>
            <w:tcW w:w="617" w:type="dxa"/>
          </w:tcPr>
          <w:p w:rsidR="00892239" w:rsidRPr="00063594" w:rsidRDefault="00892239" w:rsidP="00F2697A">
            <w:pPr>
              <w:pStyle w:val="a8"/>
              <w:jc w:val="center"/>
              <w:rPr>
                <w:rFonts w:ascii="Times New Roman" w:eastAsia="Calibri" w:hAnsi="Times New Roman" w:cs="Times New Roman"/>
                <w:b/>
              </w:rPr>
            </w:pPr>
            <w:r w:rsidRPr="00063594">
              <w:rPr>
                <w:rFonts w:ascii="Times New Roman" w:eastAsia="Calibri" w:hAnsi="Times New Roman" w:cs="Times New Roman"/>
                <w:b/>
              </w:rPr>
              <w:t>2020</w:t>
            </w:r>
          </w:p>
        </w:tc>
        <w:tc>
          <w:tcPr>
            <w:tcW w:w="618" w:type="dxa"/>
          </w:tcPr>
          <w:p w:rsidR="00892239" w:rsidRPr="00063594" w:rsidRDefault="00892239" w:rsidP="00F2697A">
            <w:pPr>
              <w:pStyle w:val="a8"/>
              <w:jc w:val="center"/>
              <w:rPr>
                <w:rFonts w:ascii="Times New Roman" w:eastAsia="Calibri" w:hAnsi="Times New Roman" w:cs="Times New Roman"/>
                <w:b/>
              </w:rPr>
            </w:pPr>
            <w:r w:rsidRPr="00063594">
              <w:rPr>
                <w:rFonts w:ascii="Times New Roman" w:eastAsia="Calibri" w:hAnsi="Times New Roman" w:cs="Times New Roman"/>
                <w:b/>
              </w:rPr>
              <w:t>2021</w:t>
            </w:r>
          </w:p>
        </w:tc>
        <w:tc>
          <w:tcPr>
            <w:tcW w:w="618" w:type="dxa"/>
          </w:tcPr>
          <w:p w:rsidR="00892239" w:rsidRPr="00063594" w:rsidRDefault="00892239" w:rsidP="00F2697A">
            <w:pPr>
              <w:pStyle w:val="a8"/>
              <w:jc w:val="center"/>
              <w:rPr>
                <w:rFonts w:ascii="Times New Roman" w:eastAsia="Calibri" w:hAnsi="Times New Roman" w:cs="Times New Roman"/>
                <w:b/>
              </w:rPr>
            </w:pPr>
            <w:r w:rsidRPr="00063594">
              <w:rPr>
                <w:rFonts w:ascii="Times New Roman" w:eastAsia="Calibri" w:hAnsi="Times New Roman" w:cs="Times New Roman"/>
                <w:b/>
              </w:rPr>
              <w:t>2022</w:t>
            </w:r>
          </w:p>
        </w:tc>
        <w:tc>
          <w:tcPr>
            <w:tcW w:w="618" w:type="dxa"/>
          </w:tcPr>
          <w:p w:rsidR="00892239" w:rsidRPr="00063594" w:rsidRDefault="00892239" w:rsidP="00F2697A">
            <w:pPr>
              <w:pStyle w:val="a8"/>
              <w:jc w:val="center"/>
              <w:rPr>
                <w:rFonts w:ascii="Times New Roman" w:eastAsia="Calibri" w:hAnsi="Times New Roman" w:cs="Times New Roman"/>
                <w:b/>
              </w:rPr>
            </w:pPr>
            <w:r w:rsidRPr="00063594">
              <w:rPr>
                <w:rFonts w:ascii="Times New Roman" w:eastAsia="Calibri" w:hAnsi="Times New Roman" w:cs="Times New Roman"/>
                <w:b/>
              </w:rPr>
              <w:t>2023</w:t>
            </w:r>
          </w:p>
        </w:tc>
        <w:tc>
          <w:tcPr>
            <w:tcW w:w="618" w:type="dxa"/>
          </w:tcPr>
          <w:p w:rsidR="00892239" w:rsidRPr="00063594" w:rsidRDefault="00892239" w:rsidP="00F2697A">
            <w:pPr>
              <w:pStyle w:val="a8"/>
              <w:jc w:val="center"/>
              <w:rPr>
                <w:rFonts w:ascii="Times New Roman" w:eastAsia="Calibri" w:hAnsi="Times New Roman" w:cs="Times New Roman"/>
                <w:b/>
              </w:rPr>
            </w:pPr>
            <w:r w:rsidRPr="00063594">
              <w:rPr>
                <w:rFonts w:ascii="Times New Roman" w:eastAsia="Calibri" w:hAnsi="Times New Roman" w:cs="Times New Roman"/>
                <w:b/>
              </w:rPr>
              <w:t>2024</w:t>
            </w:r>
          </w:p>
        </w:tc>
      </w:tr>
      <w:tr w:rsidR="00063594" w:rsidRPr="00063594" w:rsidTr="00F2697A">
        <w:tc>
          <w:tcPr>
            <w:tcW w:w="562" w:type="dxa"/>
          </w:tcPr>
          <w:p w:rsidR="00307A8A" w:rsidRPr="00063594" w:rsidRDefault="00307A8A" w:rsidP="00F2697A">
            <w:pPr>
              <w:pStyle w:val="a6"/>
              <w:numPr>
                <w:ilvl w:val="0"/>
                <w:numId w:val="22"/>
              </w:numPr>
              <w:tabs>
                <w:tab w:val="left" w:pos="284"/>
                <w:tab w:val="left" w:pos="360"/>
              </w:tabs>
              <w:ind w:left="0" w:firstLine="11"/>
              <w:rPr>
                <w:rFonts w:ascii="Times New Roman" w:hAnsi="Times New Roman" w:cs="Times New Roman"/>
              </w:rPr>
            </w:pPr>
          </w:p>
        </w:tc>
        <w:tc>
          <w:tcPr>
            <w:tcW w:w="5703" w:type="dxa"/>
          </w:tcPr>
          <w:p w:rsidR="00307A8A" w:rsidRPr="00063594" w:rsidRDefault="00307A8A" w:rsidP="00F2697A">
            <w:pPr>
              <w:rPr>
                <w:rFonts w:ascii="Times New Roman" w:hAnsi="Times New Roman" w:cs="Times New Roman"/>
              </w:rPr>
            </w:pPr>
            <w:r w:rsidRPr="00063594">
              <w:rPr>
                <w:rFonts w:ascii="Times New Roman" w:hAnsi="Times New Roman" w:cs="Times New Roman"/>
                <w:bCs/>
              </w:rPr>
              <w:t xml:space="preserve">Контингент обучающихся по </w:t>
            </w:r>
            <w:r w:rsidR="00CE5CE8" w:rsidRPr="00063594">
              <w:rPr>
                <w:rFonts w:ascii="Times New Roman" w:hAnsi="Times New Roman" w:cs="Times New Roman"/>
              </w:rPr>
              <w:t>7М05102 Биотехнология</w:t>
            </w:r>
          </w:p>
        </w:tc>
        <w:tc>
          <w:tcPr>
            <w:tcW w:w="883" w:type="dxa"/>
          </w:tcPr>
          <w:p w:rsidR="00307A8A" w:rsidRPr="00063594" w:rsidRDefault="00DD4893" w:rsidP="00F2697A">
            <w:pPr>
              <w:jc w:val="center"/>
              <w:rPr>
                <w:rFonts w:ascii="Times New Roman" w:hAnsi="Times New Roman" w:cs="Times New Roman"/>
              </w:rPr>
            </w:pPr>
            <w:r w:rsidRPr="00063594">
              <w:rPr>
                <w:rFonts w:ascii="Times New Roman" w:hAnsi="Times New Roman" w:cs="Times New Roman"/>
              </w:rPr>
              <w:t>Чел.</w:t>
            </w:r>
          </w:p>
        </w:tc>
        <w:tc>
          <w:tcPr>
            <w:tcW w:w="617" w:type="dxa"/>
          </w:tcPr>
          <w:p w:rsidR="00307A8A" w:rsidRPr="00063594" w:rsidRDefault="00A07ADF" w:rsidP="00F2697A">
            <w:pPr>
              <w:pStyle w:val="a6"/>
              <w:tabs>
                <w:tab w:val="left" w:pos="284"/>
              </w:tabs>
              <w:ind w:left="0"/>
              <w:jc w:val="center"/>
              <w:rPr>
                <w:rFonts w:ascii="Times New Roman" w:hAnsi="Times New Roman" w:cs="Times New Roman"/>
                <w:lang w:val="en-US"/>
              </w:rPr>
            </w:pPr>
            <w:r w:rsidRPr="00063594">
              <w:rPr>
                <w:rFonts w:ascii="Times New Roman" w:hAnsi="Times New Roman" w:cs="Times New Roman"/>
                <w:lang w:val="en-US"/>
              </w:rPr>
              <w:t>1</w:t>
            </w:r>
          </w:p>
        </w:tc>
        <w:tc>
          <w:tcPr>
            <w:tcW w:w="618" w:type="dxa"/>
          </w:tcPr>
          <w:p w:rsidR="00307A8A" w:rsidRPr="00063594" w:rsidRDefault="00A07ADF" w:rsidP="00F2697A">
            <w:pPr>
              <w:pStyle w:val="a6"/>
              <w:tabs>
                <w:tab w:val="left" w:pos="284"/>
              </w:tabs>
              <w:ind w:left="0"/>
              <w:jc w:val="center"/>
              <w:rPr>
                <w:rFonts w:ascii="Times New Roman" w:hAnsi="Times New Roman" w:cs="Times New Roman"/>
                <w:lang w:val="en-US"/>
              </w:rPr>
            </w:pPr>
            <w:r w:rsidRPr="00063594">
              <w:rPr>
                <w:rFonts w:ascii="Times New Roman" w:hAnsi="Times New Roman" w:cs="Times New Roman"/>
                <w:lang w:val="en-US"/>
              </w:rPr>
              <w:t>6</w:t>
            </w:r>
          </w:p>
        </w:tc>
        <w:tc>
          <w:tcPr>
            <w:tcW w:w="618" w:type="dxa"/>
          </w:tcPr>
          <w:p w:rsidR="00307A8A" w:rsidRPr="00063594" w:rsidRDefault="00A07ADF" w:rsidP="00F2697A">
            <w:pPr>
              <w:pStyle w:val="a6"/>
              <w:tabs>
                <w:tab w:val="left" w:pos="284"/>
              </w:tabs>
              <w:ind w:left="0"/>
              <w:jc w:val="center"/>
              <w:rPr>
                <w:rFonts w:ascii="Times New Roman" w:hAnsi="Times New Roman" w:cs="Times New Roman"/>
                <w:lang w:val="en-US"/>
              </w:rPr>
            </w:pPr>
            <w:r w:rsidRPr="00063594">
              <w:rPr>
                <w:rFonts w:ascii="Times New Roman" w:hAnsi="Times New Roman" w:cs="Times New Roman"/>
                <w:lang w:val="en-US"/>
              </w:rPr>
              <w:t>9</w:t>
            </w:r>
          </w:p>
        </w:tc>
        <w:tc>
          <w:tcPr>
            <w:tcW w:w="618" w:type="dxa"/>
          </w:tcPr>
          <w:p w:rsidR="00307A8A" w:rsidRPr="00063594" w:rsidRDefault="00A07ADF" w:rsidP="00F2697A">
            <w:pPr>
              <w:pStyle w:val="a6"/>
              <w:tabs>
                <w:tab w:val="left" w:pos="284"/>
              </w:tabs>
              <w:ind w:left="0"/>
              <w:jc w:val="center"/>
              <w:rPr>
                <w:rFonts w:ascii="Times New Roman" w:hAnsi="Times New Roman" w:cs="Times New Roman"/>
                <w:lang w:val="en-US"/>
              </w:rPr>
            </w:pPr>
            <w:r w:rsidRPr="00063594">
              <w:rPr>
                <w:rFonts w:ascii="Times New Roman" w:hAnsi="Times New Roman" w:cs="Times New Roman"/>
                <w:lang w:val="en-US"/>
              </w:rPr>
              <w:t>9</w:t>
            </w:r>
          </w:p>
        </w:tc>
        <w:tc>
          <w:tcPr>
            <w:tcW w:w="618" w:type="dxa"/>
          </w:tcPr>
          <w:p w:rsidR="00307A8A" w:rsidRPr="00063594" w:rsidRDefault="00A07ADF" w:rsidP="00F2697A">
            <w:pPr>
              <w:pStyle w:val="a6"/>
              <w:tabs>
                <w:tab w:val="left" w:pos="284"/>
              </w:tabs>
              <w:ind w:left="0"/>
              <w:jc w:val="center"/>
              <w:rPr>
                <w:rFonts w:ascii="Times New Roman" w:hAnsi="Times New Roman" w:cs="Times New Roman"/>
                <w:lang w:val="en-US"/>
              </w:rPr>
            </w:pPr>
            <w:r w:rsidRPr="00063594">
              <w:rPr>
                <w:rFonts w:ascii="Times New Roman" w:hAnsi="Times New Roman" w:cs="Times New Roman"/>
                <w:lang w:val="en-US"/>
              </w:rPr>
              <w:t>9</w:t>
            </w:r>
          </w:p>
        </w:tc>
      </w:tr>
      <w:tr w:rsidR="00A07ADF" w:rsidRPr="00063594" w:rsidTr="00F2697A">
        <w:tc>
          <w:tcPr>
            <w:tcW w:w="562" w:type="dxa"/>
          </w:tcPr>
          <w:p w:rsidR="00A07ADF" w:rsidRPr="00063594" w:rsidRDefault="00A07ADF" w:rsidP="00F2697A">
            <w:pPr>
              <w:pStyle w:val="a6"/>
              <w:numPr>
                <w:ilvl w:val="0"/>
                <w:numId w:val="22"/>
              </w:numPr>
              <w:tabs>
                <w:tab w:val="left" w:pos="284"/>
                <w:tab w:val="left" w:pos="360"/>
              </w:tabs>
              <w:ind w:left="0" w:firstLine="11"/>
              <w:rPr>
                <w:rFonts w:ascii="Times New Roman" w:hAnsi="Times New Roman" w:cs="Times New Roman"/>
              </w:rPr>
            </w:pPr>
          </w:p>
        </w:tc>
        <w:tc>
          <w:tcPr>
            <w:tcW w:w="5703" w:type="dxa"/>
          </w:tcPr>
          <w:p w:rsidR="00A07ADF" w:rsidRPr="00063594" w:rsidRDefault="00A07ADF" w:rsidP="00F2697A">
            <w:pPr>
              <w:rPr>
                <w:rFonts w:ascii="Times New Roman" w:hAnsi="Times New Roman" w:cs="Times New Roman"/>
              </w:rPr>
            </w:pPr>
            <w:r w:rsidRPr="00063594">
              <w:rPr>
                <w:rFonts w:ascii="Times New Roman" w:hAnsi="Times New Roman" w:cs="Times New Roman"/>
                <w:bCs/>
              </w:rPr>
              <w:t xml:space="preserve">Прием по </w:t>
            </w:r>
            <w:r w:rsidRPr="00063594">
              <w:rPr>
                <w:rFonts w:ascii="Times New Roman" w:hAnsi="Times New Roman" w:cs="Times New Roman"/>
              </w:rPr>
              <w:t>7М05102 Биотехнология</w:t>
            </w:r>
          </w:p>
        </w:tc>
        <w:tc>
          <w:tcPr>
            <w:tcW w:w="883" w:type="dxa"/>
          </w:tcPr>
          <w:p w:rsidR="00A07ADF" w:rsidRPr="00063594" w:rsidRDefault="00DD4893" w:rsidP="00F2697A">
            <w:pPr>
              <w:jc w:val="center"/>
              <w:rPr>
                <w:rFonts w:ascii="Times New Roman" w:hAnsi="Times New Roman" w:cs="Times New Roman"/>
              </w:rPr>
            </w:pPr>
            <w:r w:rsidRPr="00063594">
              <w:rPr>
                <w:rFonts w:ascii="Times New Roman" w:hAnsi="Times New Roman" w:cs="Times New Roman"/>
              </w:rPr>
              <w:t>Чел.</w:t>
            </w:r>
          </w:p>
        </w:tc>
        <w:tc>
          <w:tcPr>
            <w:tcW w:w="617" w:type="dxa"/>
          </w:tcPr>
          <w:p w:rsidR="00A07ADF" w:rsidRPr="00063594" w:rsidRDefault="00A07ADF" w:rsidP="00F2697A">
            <w:pPr>
              <w:pStyle w:val="a6"/>
              <w:tabs>
                <w:tab w:val="left" w:pos="284"/>
              </w:tabs>
              <w:ind w:left="0"/>
              <w:jc w:val="center"/>
              <w:rPr>
                <w:rFonts w:ascii="Times New Roman" w:hAnsi="Times New Roman" w:cs="Times New Roman"/>
                <w:lang w:val="en-US"/>
              </w:rPr>
            </w:pPr>
            <w:r w:rsidRPr="00063594">
              <w:rPr>
                <w:rFonts w:ascii="Times New Roman" w:hAnsi="Times New Roman" w:cs="Times New Roman"/>
                <w:lang w:val="en-US"/>
              </w:rPr>
              <w:t>5</w:t>
            </w:r>
          </w:p>
        </w:tc>
        <w:tc>
          <w:tcPr>
            <w:tcW w:w="618" w:type="dxa"/>
          </w:tcPr>
          <w:p w:rsidR="00A07ADF" w:rsidRPr="00063594" w:rsidRDefault="00A07ADF" w:rsidP="00F2697A">
            <w:pPr>
              <w:pStyle w:val="a6"/>
              <w:tabs>
                <w:tab w:val="left" w:pos="284"/>
              </w:tabs>
              <w:ind w:left="0"/>
              <w:jc w:val="center"/>
              <w:rPr>
                <w:rFonts w:ascii="Times New Roman" w:hAnsi="Times New Roman" w:cs="Times New Roman"/>
                <w:lang w:val="en-US"/>
              </w:rPr>
            </w:pPr>
            <w:r w:rsidRPr="00063594">
              <w:rPr>
                <w:rFonts w:ascii="Times New Roman" w:hAnsi="Times New Roman" w:cs="Times New Roman"/>
                <w:lang w:val="en-US"/>
              </w:rPr>
              <w:t>5</w:t>
            </w:r>
          </w:p>
        </w:tc>
        <w:tc>
          <w:tcPr>
            <w:tcW w:w="618" w:type="dxa"/>
          </w:tcPr>
          <w:p w:rsidR="00A07ADF" w:rsidRPr="00063594" w:rsidRDefault="00A07ADF" w:rsidP="00F2697A">
            <w:pPr>
              <w:pStyle w:val="a6"/>
              <w:tabs>
                <w:tab w:val="left" w:pos="284"/>
              </w:tabs>
              <w:ind w:left="0"/>
              <w:jc w:val="center"/>
              <w:rPr>
                <w:rFonts w:ascii="Times New Roman" w:hAnsi="Times New Roman" w:cs="Times New Roman"/>
                <w:lang w:val="en-US"/>
              </w:rPr>
            </w:pPr>
            <w:r w:rsidRPr="00063594">
              <w:rPr>
                <w:rFonts w:ascii="Times New Roman" w:hAnsi="Times New Roman" w:cs="Times New Roman"/>
                <w:lang w:val="en-US"/>
              </w:rPr>
              <w:t>5</w:t>
            </w:r>
          </w:p>
        </w:tc>
        <w:tc>
          <w:tcPr>
            <w:tcW w:w="618" w:type="dxa"/>
          </w:tcPr>
          <w:p w:rsidR="00A07ADF" w:rsidRPr="00063594" w:rsidRDefault="00A07ADF" w:rsidP="00F2697A">
            <w:pPr>
              <w:pStyle w:val="a6"/>
              <w:tabs>
                <w:tab w:val="left" w:pos="284"/>
              </w:tabs>
              <w:ind w:left="0"/>
              <w:jc w:val="center"/>
              <w:rPr>
                <w:rFonts w:ascii="Times New Roman" w:hAnsi="Times New Roman" w:cs="Times New Roman"/>
                <w:lang w:val="en-US"/>
              </w:rPr>
            </w:pPr>
            <w:r w:rsidRPr="00063594">
              <w:rPr>
                <w:rFonts w:ascii="Times New Roman" w:hAnsi="Times New Roman" w:cs="Times New Roman"/>
                <w:lang w:val="en-US"/>
              </w:rPr>
              <w:t>5</w:t>
            </w:r>
          </w:p>
        </w:tc>
        <w:tc>
          <w:tcPr>
            <w:tcW w:w="618" w:type="dxa"/>
          </w:tcPr>
          <w:p w:rsidR="00A07ADF" w:rsidRPr="00063594" w:rsidRDefault="00A07ADF" w:rsidP="00F2697A">
            <w:pPr>
              <w:pStyle w:val="a6"/>
              <w:tabs>
                <w:tab w:val="left" w:pos="284"/>
              </w:tabs>
              <w:ind w:left="0"/>
              <w:jc w:val="center"/>
              <w:rPr>
                <w:rFonts w:ascii="Times New Roman" w:hAnsi="Times New Roman" w:cs="Times New Roman"/>
                <w:lang w:val="en-US"/>
              </w:rPr>
            </w:pPr>
            <w:r w:rsidRPr="00063594">
              <w:rPr>
                <w:rFonts w:ascii="Times New Roman" w:hAnsi="Times New Roman" w:cs="Times New Roman"/>
                <w:lang w:val="en-US"/>
              </w:rPr>
              <w:t>5</w:t>
            </w:r>
          </w:p>
        </w:tc>
      </w:tr>
      <w:bookmarkEnd w:id="4"/>
    </w:tbl>
    <w:p w:rsidR="002B5B78" w:rsidRPr="00063594" w:rsidRDefault="002B5B78" w:rsidP="00F2697A">
      <w:pPr>
        <w:pStyle w:val="a6"/>
        <w:tabs>
          <w:tab w:val="left" w:pos="284"/>
        </w:tabs>
        <w:spacing w:after="0" w:line="240" w:lineRule="auto"/>
        <w:ind w:left="0"/>
        <w:rPr>
          <w:rFonts w:ascii="Times New Roman" w:hAnsi="Times New Roman" w:cs="Times New Roman"/>
          <w:sz w:val="24"/>
          <w:szCs w:val="24"/>
        </w:rPr>
      </w:pPr>
    </w:p>
    <w:p w:rsidR="00EF6EB2" w:rsidRPr="00063594" w:rsidRDefault="00EF6EB2" w:rsidP="00F2697A">
      <w:pPr>
        <w:pStyle w:val="a6"/>
        <w:tabs>
          <w:tab w:val="left" w:pos="284"/>
        </w:tabs>
        <w:spacing w:after="0" w:line="240" w:lineRule="auto"/>
        <w:ind w:left="0"/>
        <w:jc w:val="both"/>
        <w:rPr>
          <w:rFonts w:ascii="Times New Roman" w:hAnsi="Times New Roman" w:cs="Times New Roman"/>
          <w:b/>
          <w:i/>
          <w:sz w:val="24"/>
          <w:szCs w:val="24"/>
        </w:rPr>
      </w:pPr>
      <w:r w:rsidRPr="00063594">
        <w:rPr>
          <w:rFonts w:ascii="Times New Roman" w:hAnsi="Times New Roman" w:cs="Times New Roman"/>
          <w:b/>
          <w:sz w:val="24"/>
          <w:szCs w:val="24"/>
        </w:rPr>
        <w:t xml:space="preserve">Стратегическое направление 2. </w:t>
      </w:r>
      <w:r w:rsidRPr="00063594">
        <w:rPr>
          <w:rFonts w:ascii="Times New Roman" w:hAnsi="Times New Roman" w:cs="Times New Roman"/>
          <w:b/>
          <w:i/>
          <w:sz w:val="24"/>
          <w:szCs w:val="24"/>
        </w:rPr>
        <w:t>Обеспечение качества высшего и послевузовского образования</w:t>
      </w:r>
    </w:p>
    <w:p w:rsidR="00EF6EB2" w:rsidRPr="00063594" w:rsidRDefault="00EF6EB2" w:rsidP="00F2697A">
      <w:pPr>
        <w:pStyle w:val="a6"/>
        <w:tabs>
          <w:tab w:val="left" w:pos="284"/>
        </w:tabs>
        <w:spacing w:after="0" w:line="240" w:lineRule="auto"/>
        <w:ind w:left="0"/>
        <w:jc w:val="both"/>
        <w:rPr>
          <w:rFonts w:ascii="Times New Roman" w:hAnsi="Times New Roman" w:cs="Times New Roman"/>
          <w:b/>
          <w:i/>
          <w:sz w:val="24"/>
          <w:szCs w:val="24"/>
        </w:rPr>
      </w:pPr>
    </w:p>
    <w:tbl>
      <w:tblPr>
        <w:tblStyle w:val="a5"/>
        <w:tblW w:w="10205" w:type="dxa"/>
        <w:tblLayout w:type="fixed"/>
        <w:tblCellMar>
          <w:left w:w="28" w:type="dxa"/>
          <w:right w:w="28" w:type="dxa"/>
        </w:tblCellMar>
        <w:tblLook w:val="04A0" w:firstRow="1" w:lastRow="0" w:firstColumn="1" w:lastColumn="0" w:noHBand="0" w:noVBand="1"/>
      </w:tblPr>
      <w:tblGrid>
        <w:gridCol w:w="562"/>
        <w:gridCol w:w="5703"/>
        <w:gridCol w:w="851"/>
        <w:gridCol w:w="617"/>
        <w:gridCol w:w="618"/>
        <w:gridCol w:w="618"/>
        <w:gridCol w:w="618"/>
        <w:gridCol w:w="618"/>
      </w:tblGrid>
      <w:tr w:rsidR="00063594" w:rsidRPr="00063594" w:rsidTr="00F2697A">
        <w:tc>
          <w:tcPr>
            <w:tcW w:w="562" w:type="dxa"/>
          </w:tcPr>
          <w:p w:rsidR="00EF6EB2" w:rsidRPr="00063594" w:rsidRDefault="00EF6EB2" w:rsidP="00F2697A">
            <w:pPr>
              <w:pStyle w:val="a8"/>
              <w:tabs>
                <w:tab w:val="left" w:pos="360"/>
              </w:tabs>
              <w:ind w:firstLine="11"/>
              <w:rPr>
                <w:rFonts w:ascii="Times New Roman" w:hAnsi="Times New Roman" w:cs="Times New Roman"/>
                <w:b/>
              </w:rPr>
            </w:pPr>
          </w:p>
        </w:tc>
        <w:tc>
          <w:tcPr>
            <w:tcW w:w="5703" w:type="dxa"/>
          </w:tcPr>
          <w:p w:rsidR="00EF6EB2" w:rsidRPr="00063594" w:rsidRDefault="00EF6EB2" w:rsidP="00F2697A">
            <w:pPr>
              <w:pStyle w:val="a8"/>
              <w:jc w:val="center"/>
              <w:rPr>
                <w:rFonts w:ascii="Times New Roman" w:eastAsia="Calibri" w:hAnsi="Times New Roman" w:cs="Times New Roman"/>
                <w:b/>
              </w:rPr>
            </w:pPr>
            <w:r w:rsidRPr="00063594">
              <w:rPr>
                <w:rFonts w:ascii="Times New Roman" w:hAnsi="Times New Roman" w:cs="Times New Roman"/>
                <w:b/>
              </w:rPr>
              <w:t>Показатели результатов (доля, процент, количество)</w:t>
            </w:r>
          </w:p>
        </w:tc>
        <w:tc>
          <w:tcPr>
            <w:tcW w:w="851" w:type="dxa"/>
          </w:tcPr>
          <w:p w:rsidR="00EF6EB2" w:rsidRPr="00063594" w:rsidRDefault="00EF6EB2" w:rsidP="00F2697A">
            <w:pPr>
              <w:pStyle w:val="a8"/>
              <w:jc w:val="center"/>
              <w:rPr>
                <w:rFonts w:ascii="Times New Roman" w:eastAsia="Calibri" w:hAnsi="Times New Roman" w:cs="Times New Roman"/>
                <w:b/>
              </w:rPr>
            </w:pPr>
            <w:r w:rsidRPr="00063594">
              <w:rPr>
                <w:rFonts w:ascii="Times New Roman" w:hAnsi="Times New Roman" w:cs="Times New Roman"/>
                <w:b/>
              </w:rPr>
              <w:t>Ед. изм.</w:t>
            </w:r>
          </w:p>
        </w:tc>
        <w:tc>
          <w:tcPr>
            <w:tcW w:w="617" w:type="dxa"/>
          </w:tcPr>
          <w:p w:rsidR="00EF6EB2" w:rsidRPr="00063594" w:rsidRDefault="00EF6EB2" w:rsidP="00F2697A">
            <w:pPr>
              <w:pStyle w:val="a8"/>
              <w:jc w:val="center"/>
              <w:rPr>
                <w:rFonts w:ascii="Times New Roman" w:eastAsia="Calibri" w:hAnsi="Times New Roman" w:cs="Times New Roman"/>
                <w:b/>
              </w:rPr>
            </w:pPr>
            <w:r w:rsidRPr="00063594">
              <w:rPr>
                <w:rFonts w:ascii="Times New Roman" w:eastAsia="Calibri" w:hAnsi="Times New Roman" w:cs="Times New Roman"/>
                <w:b/>
              </w:rPr>
              <w:t>2020</w:t>
            </w:r>
          </w:p>
        </w:tc>
        <w:tc>
          <w:tcPr>
            <w:tcW w:w="618" w:type="dxa"/>
          </w:tcPr>
          <w:p w:rsidR="00EF6EB2" w:rsidRPr="00063594" w:rsidRDefault="00EF6EB2" w:rsidP="00F2697A">
            <w:pPr>
              <w:pStyle w:val="a8"/>
              <w:jc w:val="center"/>
              <w:rPr>
                <w:rFonts w:ascii="Times New Roman" w:eastAsia="Calibri" w:hAnsi="Times New Roman" w:cs="Times New Roman"/>
                <w:b/>
              </w:rPr>
            </w:pPr>
            <w:r w:rsidRPr="00063594">
              <w:rPr>
                <w:rFonts w:ascii="Times New Roman" w:eastAsia="Calibri" w:hAnsi="Times New Roman" w:cs="Times New Roman"/>
                <w:b/>
              </w:rPr>
              <w:t>2021</w:t>
            </w:r>
          </w:p>
        </w:tc>
        <w:tc>
          <w:tcPr>
            <w:tcW w:w="618" w:type="dxa"/>
          </w:tcPr>
          <w:p w:rsidR="00EF6EB2" w:rsidRPr="00063594" w:rsidRDefault="00EF6EB2" w:rsidP="00F2697A">
            <w:pPr>
              <w:pStyle w:val="a8"/>
              <w:jc w:val="center"/>
              <w:rPr>
                <w:rFonts w:ascii="Times New Roman" w:eastAsia="Calibri" w:hAnsi="Times New Roman" w:cs="Times New Roman"/>
                <w:b/>
              </w:rPr>
            </w:pPr>
            <w:r w:rsidRPr="00063594">
              <w:rPr>
                <w:rFonts w:ascii="Times New Roman" w:eastAsia="Calibri" w:hAnsi="Times New Roman" w:cs="Times New Roman"/>
                <w:b/>
              </w:rPr>
              <w:t>2022</w:t>
            </w:r>
          </w:p>
        </w:tc>
        <w:tc>
          <w:tcPr>
            <w:tcW w:w="618" w:type="dxa"/>
          </w:tcPr>
          <w:p w:rsidR="00EF6EB2" w:rsidRPr="00063594" w:rsidRDefault="00EF6EB2" w:rsidP="00F2697A">
            <w:pPr>
              <w:pStyle w:val="a8"/>
              <w:jc w:val="center"/>
              <w:rPr>
                <w:rFonts w:ascii="Times New Roman" w:eastAsia="Calibri" w:hAnsi="Times New Roman" w:cs="Times New Roman"/>
                <w:b/>
              </w:rPr>
            </w:pPr>
            <w:r w:rsidRPr="00063594">
              <w:rPr>
                <w:rFonts w:ascii="Times New Roman" w:eastAsia="Calibri" w:hAnsi="Times New Roman" w:cs="Times New Roman"/>
                <w:b/>
              </w:rPr>
              <w:t>2023</w:t>
            </w:r>
          </w:p>
        </w:tc>
        <w:tc>
          <w:tcPr>
            <w:tcW w:w="618" w:type="dxa"/>
          </w:tcPr>
          <w:p w:rsidR="00EF6EB2" w:rsidRPr="00063594" w:rsidRDefault="00EF6EB2" w:rsidP="00F2697A">
            <w:pPr>
              <w:pStyle w:val="a8"/>
              <w:jc w:val="center"/>
              <w:rPr>
                <w:rFonts w:ascii="Times New Roman" w:eastAsia="Calibri" w:hAnsi="Times New Roman" w:cs="Times New Roman"/>
                <w:b/>
              </w:rPr>
            </w:pPr>
            <w:r w:rsidRPr="00063594">
              <w:rPr>
                <w:rFonts w:ascii="Times New Roman" w:eastAsia="Calibri" w:hAnsi="Times New Roman" w:cs="Times New Roman"/>
                <w:b/>
              </w:rPr>
              <w:t>2024</w:t>
            </w:r>
          </w:p>
        </w:tc>
      </w:tr>
      <w:tr w:rsidR="00063594" w:rsidRPr="00063594" w:rsidTr="00F2697A">
        <w:trPr>
          <w:trHeight w:val="317"/>
        </w:trPr>
        <w:tc>
          <w:tcPr>
            <w:tcW w:w="562" w:type="dxa"/>
          </w:tcPr>
          <w:p w:rsidR="00FD162A" w:rsidRPr="00063594" w:rsidRDefault="00FD162A" w:rsidP="00F2697A">
            <w:pPr>
              <w:pStyle w:val="a6"/>
              <w:numPr>
                <w:ilvl w:val="0"/>
                <w:numId w:val="23"/>
              </w:numPr>
              <w:tabs>
                <w:tab w:val="left" w:pos="284"/>
                <w:tab w:val="left" w:pos="360"/>
              </w:tabs>
              <w:ind w:left="0" w:firstLine="11"/>
              <w:rPr>
                <w:rFonts w:ascii="Times New Roman" w:hAnsi="Times New Roman" w:cs="Times New Roman"/>
              </w:rPr>
            </w:pPr>
          </w:p>
        </w:tc>
        <w:tc>
          <w:tcPr>
            <w:tcW w:w="5703" w:type="dxa"/>
          </w:tcPr>
          <w:p w:rsidR="00FD162A" w:rsidRPr="00063594" w:rsidRDefault="00FD162A" w:rsidP="00F2697A">
            <w:pPr>
              <w:rPr>
                <w:rFonts w:ascii="Times New Roman" w:hAnsi="Times New Roman" w:cs="Times New Roman"/>
              </w:rPr>
            </w:pPr>
            <w:r w:rsidRPr="00063594">
              <w:rPr>
                <w:rFonts w:ascii="Times New Roman" w:hAnsi="Times New Roman" w:cs="Times New Roman"/>
              </w:rPr>
              <w:t xml:space="preserve">Участие ОП в рейтингах ОП </w:t>
            </w:r>
          </w:p>
        </w:tc>
        <w:tc>
          <w:tcPr>
            <w:tcW w:w="851" w:type="dxa"/>
          </w:tcPr>
          <w:p w:rsidR="00FD162A" w:rsidRPr="00063594" w:rsidRDefault="00DD4893" w:rsidP="00F2697A">
            <w:pPr>
              <w:jc w:val="center"/>
              <w:rPr>
                <w:rFonts w:ascii="Times New Roman" w:hAnsi="Times New Roman" w:cs="Times New Roman"/>
              </w:rPr>
            </w:pPr>
            <w:r w:rsidRPr="00063594">
              <w:rPr>
                <w:rFonts w:ascii="Times New Roman" w:hAnsi="Times New Roman" w:cs="Times New Roman"/>
              </w:rPr>
              <w:t>Факт.</w:t>
            </w:r>
          </w:p>
        </w:tc>
        <w:tc>
          <w:tcPr>
            <w:tcW w:w="617" w:type="dxa"/>
          </w:tcPr>
          <w:p w:rsidR="00FD162A" w:rsidRPr="00063594" w:rsidRDefault="00AE1CFB" w:rsidP="00F2697A">
            <w:pPr>
              <w:pStyle w:val="a6"/>
              <w:tabs>
                <w:tab w:val="left" w:pos="284"/>
              </w:tabs>
              <w:ind w:left="0"/>
              <w:jc w:val="center"/>
              <w:rPr>
                <w:rFonts w:ascii="Times New Roman" w:hAnsi="Times New Roman" w:cs="Times New Roman"/>
                <w:lang w:val="en-US"/>
              </w:rPr>
            </w:pPr>
            <w:r w:rsidRPr="00063594">
              <w:rPr>
                <w:rFonts w:ascii="Times New Roman" w:hAnsi="Times New Roman" w:cs="Times New Roman"/>
                <w:lang w:val="en-US"/>
              </w:rPr>
              <w:t>+</w:t>
            </w:r>
          </w:p>
        </w:tc>
        <w:tc>
          <w:tcPr>
            <w:tcW w:w="618" w:type="dxa"/>
          </w:tcPr>
          <w:p w:rsidR="00FD162A" w:rsidRPr="00063594" w:rsidRDefault="00AE1CFB" w:rsidP="00F2697A">
            <w:pPr>
              <w:pStyle w:val="a6"/>
              <w:tabs>
                <w:tab w:val="left" w:pos="284"/>
              </w:tabs>
              <w:ind w:left="0"/>
              <w:jc w:val="center"/>
              <w:rPr>
                <w:rFonts w:ascii="Times New Roman" w:hAnsi="Times New Roman" w:cs="Times New Roman"/>
                <w:lang w:val="en-US"/>
              </w:rPr>
            </w:pPr>
            <w:r w:rsidRPr="00063594">
              <w:rPr>
                <w:rFonts w:ascii="Times New Roman" w:hAnsi="Times New Roman" w:cs="Times New Roman"/>
                <w:lang w:val="en-US"/>
              </w:rPr>
              <w:t>+</w:t>
            </w:r>
          </w:p>
        </w:tc>
        <w:tc>
          <w:tcPr>
            <w:tcW w:w="618" w:type="dxa"/>
          </w:tcPr>
          <w:p w:rsidR="00FD162A" w:rsidRPr="00063594" w:rsidRDefault="00AE1CFB" w:rsidP="00F2697A">
            <w:pPr>
              <w:pStyle w:val="a6"/>
              <w:tabs>
                <w:tab w:val="left" w:pos="284"/>
              </w:tabs>
              <w:ind w:left="0"/>
              <w:jc w:val="center"/>
              <w:rPr>
                <w:rFonts w:ascii="Times New Roman" w:hAnsi="Times New Roman" w:cs="Times New Roman"/>
                <w:lang w:val="en-US"/>
              </w:rPr>
            </w:pPr>
            <w:r w:rsidRPr="00063594">
              <w:rPr>
                <w:rFonts w:ascii="Times New Roman" w:hAnsi="Times New Roman" w:cs="Times New Roman"/>
                <w:lang w:val="en-US"/>
              </w:rPr>
              <w:t>+</w:t>
            </w:r>
          </w:p>
        </w:tc>
        <w:tc>
          <w:tcPr>
            <w:tcW w:w="618" w:type="dxa"/>
          </w:tcPr>
          <w:p w:rsidR="00FD162A" w:rsidRPr="00063594" w:rsidRDefault="00FD162A" w:rsidP="00F2697A">
            <w:pPr>
              <w:pStyle w:val="a6"/>
              <w:tabs>
                <w:tab w:val="left" w:pos="284"/>
              </w:tabs>
              <w:ind w:left="0"/>
              <w:jc w:val="center"/>
              <w:rPr>
                <w:rFonts w:ascii="Times New Roman" w:hAnsi="Times New Roman" w:cs="Times New Roman"/>
              </w:rPr>
            </w:pPr>
            <w:r w:rsidRPr="00063594">
              <w:rPr>
                <w:rFonts w:ascii="Times New Roman" w:hAnsi="Times New Roman" w:cs="Times New Roman"/>
              </w:rPr>
              <w:t>+</w:t>
            </w:r>
          </w:p>
        </w:tc>
        <w:tc>
          <w:tcPr>
            <w:tcW w:w="618" w:type="dxa"/>
          </w:tcPr>
          <w:p w:rsidR="00FD162A" w:rsidRPr="00063594" w:rsidRDefault="00FD162A" w:rsidP="00F2697A">
            <w:pPr>
              <w:pStyle w:val="a6"/>
              <w:tabs>
                <w:tab w:val="left" w:pos="284"/>
              </w:tabs>
              <w:ind w:left="0"/>
              <w:jc w:val="center"/>
              <w:rPr>
                <w:rFonts w:ascii="Times New Roman" w:hAnsi="Times New Roman" w:cs="Times New Roman"/>
              </w:rPr>
            </w:pPr>
            <w:r w:rsidRPr="00063594">
              <w:rPr>
                <w:rFonts w:ascii="Times New Roman" w:hAnsi="Times New Roman" w:cs="Times New Roman"/>
              </w:rPr>
              <w:t>+</w:t>
            </w:r>
          </w:p>
        </w:tc>
      </w:tr>
      <w:tr w:rsidR="00063594" w:rsidRPr="00063594" w:rsidTr="00F2697A">
        <w:tc>
          <w:tcPr>
            <w:tcW w:w="562" w:type="dxa"/>
          </w:tcPr>
          <w:p w:rsidR="00FD162A" w:rsidRPr="00063594" w:rsidRDefault="00FD162A" w:rsidP="00F2697A">
            <w:pPr>
              <w:pStyle w:val="a6"/>
              <w:numPr>
                <w:ilvl w:val="0"/>
                <w:numId w:val="23"/>
              </w:numPr>
              <w:tabs>
                <w:tab w:val="left" w:pos="284"/>
                <w:tab w:val="left" w:pos="360"/>
              </w:tabs>
              <w:ind w:left="0" w:firstLine="11"/>
              <w:rPr>
                <w:rFonts w:ascii="Times New Roman" w:hAnsi="Times New Roman" w:cs="Times New Roman"/>
              </w:rPr>
            </w:pPr>
          </w:p>
        </w:tc>
        <w:tc>
          <w:tcPr>
            <w:tcW w:w="5703" w:type="dxa"/>
          </w:tcPr>
          <w:p w:rsidR="00FD162A" w:rsidRPr="00063594" w:rsidRDefault="00FD162A" w:rsidP="00F2697A">
            <w:pPr>
              <w:rPr>
                <w:rFonts w:ascii="Times New Roman" w:hAnsi="Times New Roman" w:cs="Times New Roman"/>
              </w:rPr>
            </w:pPr>
            <w:r w:rsidRPr="00063594">
              <w:rPr>
                <w:rFonts w:ascii="Times New Roman" w:hAnsi="Times New Roman" w:cs="Times New Roman"/>
                <w:bCs/>
              </w:rPr>
              <w:t xml:space="preserve">Аккредитация </w:t>
            </w:r>
            <w:r w:rsidRPr="00063594">
              <w:rPr>
                <w:rFonts w:ascii="Times New Roman" w:hAnsi="Times New Roman" w:cs="Times New Roman"/>
              </w:rPr>
              <w:t>ОП</w:t>
            </w:r>
          </w:p>
        </w:tc>
        <w:tc>
          <w:tcPr>
            <w:tcW w:w="851" w:type="dxa"/>
          </w:tcPr>
          <w:p w:rsidR="00FD162A" w:rsidRPr="00063594" w:rsidRDefault="00DD4893" w:rsidP="00F2697A">
            <w:pPr>
              <w:jc w:val="center"/>
              <w:rPr>
                <w:rFonts w:ascii="Times New Roman" w:hAnsi="Times New Roman" w:cs="Times New Roman"/>
              </w:rPr>
            </w:pPr>
            <w:r w:rsidRPr="00063594">
              <w:rPr>
                <w:rFonts w:ascii="Times New Roman" w:hAnsi="Times New Roman" w:cs="Times New Roman"/>
              </w:rPr>
              <w:t>факт</w:t>
            </w:r>
          </w:p>
        </w:tc>
        <w:tc>
          <w:tcPr>
            <w:tcW w:w="617" w:type="dxa"/>
          </w:tcPr>
          <w:p w:rsidR="00FD162A" w:rsidRPr="00063594" w:rsidRDefault="00FD162A" w:rsidP="00F2697A">
            <w:pPr>
              <w:pStyle w:val="a6"/>
              <w:tabs>
                <w:tab w:val="left" w:pos="284"/>
              </w:tabs>
              <w:ind w:left="0"/>
              <w:jc w:val="center"/>
              <w:rPr>
                <w:rFonts w:ascii="Times New Roman" w:hAnsi="Times New Roman" w:cs="Times New Roman"/>
              </w:rPr>
            </w:pPr>
            <w:r w:rsidRPr="00063594">
              <w:rPr>
                <w:rFonts w:ascii="Times New Roman" w:hAnsi="Times New Roman" w:cs="Times New Roman"/>
              </w:rPr>
              <w:t>+</w:t>
            </w:r>
          </w:p>
        </w:tc>
        <w:tc>
          <w:tcPr>
            <w:tcW w:w="618" w:type="dxa"/>
          </w:tcPr>
          <w:p w:rsidR="00FD162A" w:rsidRPr="00063594" w:rsidRDefault="00FD162A" w:rsidP="00F2697A">
            <w:pPr>
              <w:pStyle w:val="a6"/>
              <w:tabs>
                <w:tab w:val="left" w:pos="284"/>
              </w:tabs>
              <w:ind w:left="0"/>
              <w:jc w:val="center"/>
              <w:rPr>
                <w:rFonts w:ascii="Times New Roman" w:hAnsi="Times New Roman" w:cs="Times New Roman"/>
              </w:rPr>
            </w:pPr>
          </w:p>
        </w:tc>
        <w:tc>
          <w:tcPr>
            <w:tcW w:w="618" w:type="dxa"/>
          </w:tcPr>
          <w:p w:rsidR="00FD162A" w:rsidRPr="00063594" w:rsidRDefault="00FD162A" w:rsidP="00F2697A">
            <w:pPr>
              <w:pStyle w:val="a6"/>
              <w:tabs>
                <w:tab w:val="left" w:pos="284"/>
              </w:tabs>
              <w:ind w:left="0"/>
              <w:jc w:val="center"/>
              <w:rPr>
                <w:rFonts w:ascii="Times New Roman" w:hAnsi="Times New Roman" w:cs="Times New Roman"/>
              </w:rPr>
            </w:pPr>
          </w:p>
        </w:tc>
        <w:tc>
          <w:tcPr>
            <w:tcW w:w="618" w:type="dxa"/>
          </w:tcPr>
          <w:p w:rsidR="00FD162A" w:rsidRPr="00063594" w:rsidRDefault="00FD162A" w:rsidP="00F2697A">
            <w:pPr>
              <w:pStyle w:val="a6"/>
              <w:tabs>
                <w:tab w:val="left" w:pos="284"/>
              </w:tabs>
              <w:ind w:left="0"/>
              <w:jc w:val="center"/>
              <w:rPr>
                <w:rFonts w:ascii="Times New Roman" w:hAnsi="Times New Roman" w:cs="Times New Roman"/>
              </w:rPr>
            </w:pPr>
          </w:p>
        </w:tc>
        <w:tc>
          <w:tcPr>
            <w:tcW w:w="618" w:type="dxa"/>
          </w:tcPr>
          <w:p w:rsidR="00FD162A" w:rsidRPr="00063594" w:rsidRDefault="00FD162A" w:rsidP="00F2697A">
            <w:pPr>
              <w:pStyle w:val="a6"/>
              <w:tabs>
                <w:tab w:val="left" w:pos="284"/>
              </w:tabs>
              <w:ind w:left="0"/>
              <w:jc w:val="center"/>
              <w:rPr>
                <w:rFonts w:ascii="Times New Roman" w:hAnsi="Times New Roman" w:cs="Times New Roman"/>
              </w:rPr>
            </w:pPr>
          </w:p>
        </w:tc>
      </w:tr>
      <w:tr w:rsidR="00063594" w:rsidRPr="00063594" w:rsidTr="00F2697A">
        <w:tc>
          <w:tcPr>
            <w:tcW w:w="562" w:type="dxa"/>
          </w:tcPr>
          <w:p w:rsidR="00FD162A" w:rsidRPr="00063594" w:rsidRDefault="00FD162A" w:rsidP="00F2697A">
            <w:pPr>
              <w:pStyle w:val="a6"/>
              <w:numPr>
                <w:ilvl w:val="0"/>
                <w:numId w:val="23"/>
              </w:numPr>
              <w:tabs>
                <w:tab w:val="left" w:pos="284"/>
                <w:tab w:val="left" w:pos="360"/>
              </w:tabs>
              <w:ind w:left="0" w:firstLine="11"/>
              <w:rPr>
                <w:rFonts w:ascii="Times New Roman" w:hAnsi="Times New Roman" w:cs="Times New Roman"/>
              </w:rPr>
            </w:pPr>
          </w:p>
        </w:tc>
        <w:tc>
          <w:tcPr>
            <w:tcW w:w="5703" w:type="dxa"/>
          </w:tcPr>
          <w:p w:rsidR="00FD162A" w:rsidRPr="00063594" w:rsidRDefault="00FD162A" w:rsidP="00F2697A">
            <w:pPr>
              <w:rPr>
                <w:rFonts w:ascii="Times New Roman" w:hAnsi="Times New Roman" w:cs="Times New Roman"/>
              </w:rPr>
            </w:pPr>
            <w:r w:rsidRPr="00063594">
              <w:rPr>
                <w:rFonts w:ascii="Times New Roman" w:hAnsi="Times New Roman" w:cs="Times New Roman"/>
                <w:bCs/>
              </w:rPr>
              <w:t xml:space="preserve">Прохождение постаккредитационного мониторинга </w:t>
            </w:r>
          </w:p>
        </w:tc>
        <w:tc>
          <w:tcPr>
            <w:tcW w:w="851" w:type="dxa"/>
          </w:tcPr>
          <w:p w:rsidR="00FD162A" w:rsidRPr="00063594" w:rsidRDefault="00DD4893" w:rsidP="00F2697A">
            <w:pPr>
              <w:jc w:val="center"/>
              <w:rPr>
                <w:rFonts w:ascii="Times New Roman" w:hAnsi="Times New Roman" w:cs="Times New Roman"/>
              </w:rPr>
            </w:pPr>
            <w:r w:rsidRPr="00063594">
              <w:rPr>
                <w:rFonts w:ascii="Times New Roman" w:hAnsi="Times New Roman" w:cs="Times New Roman"/>
              </w:rPr>
              <w:t>факт</w:t>
            </w:r>
          </w:p>
        </w:tc>
        <w:tc>
          <w:tcPr>
            <w:tcW w:w="617" w:type="dxa"/>
          </w:tcPr>
          <w:p w:rsidR="00FD162A" w:rsidRPr="00063594" w:rsidRDefault="00FD162A" w:rsidP="00F2697A">
            <w:pPr>
              <w:pStyle w:val="a6"/>
              <w:tabs>
                <w:tab w:val="left" w:pos="284"/>
              </w:tabs>
              <w:ind w:left="0"/>
              <w:jc w:val="center"/>
              <w:rPr>
                <w:rFonts w:ascii="Times New Roman" w:hAnsi="Times New Roman" w:cs="Times New Roman"/>
              </w:rPr>
            </w:pPr>
          </w:p>
        </w:tc>
        <w:tc>
          <w:tcPr>
            <w:tcW w:w="618" w:type="dxa"/>
          </w:tcPr>
          <w:p w:rsidR="00FD162A" w:rsidRPr="00063594" w:rsidRDefault="00FD162A" w:rsidP="00F2697A">
            <w:pPr>
              <w:pStyle w:val="a6"/>
              <w:tabs>
                <w:tab w:val="left" w:pos="284"/>
              </w:tabs>
              <w:ind w:left="0"/>
              <w:jc w:val="center"/>
              <w:rPr>
                <w:rFonts w:ascii="Times New Roman" w:hAnsi="Times New Roman" w:cs="Times New Roman"/>
              </w:rPr>
            </w:pPr>
          </w:p>
        </w:tc>
        <w:tc>
          <w:tcPr>
            <w:tcW w:w="618" w:type="dxa"/>
          </w:tcPr>
          <w:p w:rsidR="00FD162A" w:rsidRPr="00063594" w:rsidRDefault="00FD162A" w:rsidP="00F2697A">
            <w:pPr>
              <w:pStyle w:val="a6"/>
              <w:tabs>
                <w:tab w:val="left" w:pos="284"/>
              </w:tabs>
              <w:ind w:left="0"/>
              <w:jc w:val="center"/>
              <w:rPr>
                <w:rFonts w:ascii="Times New Roman" w:hAnsi="Times New Roman" w:cs="Times New Roman"/>
              </w:rPr>
            </w:pPr>
          </w:p>
        </w:tc>
        <w:tc>
          <w:tcPr>
            <w:tcW w:w="618" w:type="dxa"/>
          </w:tcPr>
          <w:p w:rsidR="00FD162A" w:rsidRPr="00063594" w:rsidRDefault="00FD162A" w:rsidP="00F2697A">
            <w:pPr>
              <w:pStyle w:val="a6"/>
              <w:tabs>
                <w:tab w:val="left" w:pos="284"/>
              </w:tabs>
              <w:ind w:left="0"/>
              <w:jc w:val="center"/>
              <w:rPr>
                <w:rFonts w:ascii="Times New Roman" w:hAnsi="Times New Roman" w:cs="Times New Roman"/>
              </w:rPr>
            </w:pPr>
            <w:r w:rsidRPr="00063594">
              <w:rPr>
                <w:rFonts w:ascii="Times New Roman" w:hAnsi="Times New Roman" w:cs="Times New Roman"/>
              </w:rPr>
              <w:t>+</w:t>
            </w:r>
          </w:p>
        </w:tc>
        <w:tc>
          <w:tcPr>
            <w:tcW w:w="618" w:type="dxa"/>
          </w:tcPr>
          <w:p w:rsidR="00FD162A" w:rsidRPr="00063594" w:rsidRDefault="00FD162A" w:rsidP="00F2697A">
            <w:pPr>
              <w:pStyle w:val="a6"/>
              <w:tabs>
                <w:tab w:val="left" w:pos="284"/>
              </w:tabs>
              <w:ind w:left="0"/>
              <w:jc w:val="center"/>
              <w:rPr>
                <w:rFonts w:ascii="Times New Roman" w:hAnsi="Times New Roman" w:cs="Times New Roman"/>
              </w:rPr>
            </w:pPr>
          </w:p>
        </w:tc>
      </w:tr>
      <w:tr w:rsidR="00063594" w:rsidRPr="00063594" w:rsidTr="00F2697A">
        <w:tc>
          <w:tcPr>
            <w:tcW w:w="562" w:type="dxa"/>
          </w:tcPr>
          <w:p w:rsidR="00FD162A" w:rsidRPr="00063594" w:rsidRDefault="00FD162A" w:rsidP="00F2697A">
            <w:pPr>
              <w:pStyle w:val="a6"/>
              <w:numPr>
                <w:ilvl w:val="0"/>
                <w:numId w:val="23"/>
              </w:numPr>
              <w:tabs>
                <w:tab w:val="left" w:pos="284"/>
                <w:tab w:val="left" w:pos="360"/>
              </w:tabs>
              <w:ind w:left="0" w:firstLine="11"/>
              <w:rPr>
                <w:rFonts w:ascii="Times New Roman" w:hAnsi="Times New Roman" w:cs="Times New Roman"/>
              </w:rPr>
            </w:pPr>
          </w:p>
        </w:tc>
        <w:tc>
          <w:tcPr>
            <w:tcW w:w="5703" w:type="dxa"/>
          </w:tcPr>
          <w:p w:rsidR="00FD162A" w:rsidRPr="00063594" w:rsidRDefault="00FD162A" w:rsidP="00F2697A">
            <w:pPr>
              <w:rPr>
                <w:rFonts w:ascii="Times New Roman" w:hAnsi="Times New Roman" w:cs="Times New Roman"/>
                <w:bCs/>
                <w:lang w:val="kk-KZ"/>
              </w:rPr>
            </w:pPr>
            <w:r w:rsidRPr="00063594">
              <w:rPr>
                <w:rFonts w:ascii="Times New Roman" w:hAnsi="Times New Roman" w:cs="Times New Roman"/>
                <w:bCs/>
                <w:lang w:val="kk-KZ"/>
              </w:rPr>
              <w:t xml:space="preserve">Обновление </w:t>
            </w:r>
            <w:r w:rsidRPr="00063594">
              <w:rPr>
                <w:rFonts w:ascii="Times New Roman" w:hAnsi="Times New Roman" w:cs="Times New Roman"/>
              </w:rPr>
              <w:t>ОП</w:t>
            </w:r>
            <w:r w:rsidRPr="00063594">
              <w:rPr>
                <w:rFonts w:ascii="Times New Roman" w:hAnsi="Times New Roman" w:cs="Times New Roman"/>
                <w:bCs/>
                <w:lang w:val="kk-KZ"/>
              </w:rPr>
              <w:t xml:space="preserve"> с учетом требований рынка труда</w:t>
            </w:r>
          </w:p>
        </w:tc>
        <w:tc>
          <w:tcPr>
            <w:tcW w:w="851" w:type="dxa"/>
          </w:tcPr>
          <w:p w:rsidR="00FD162A" w:rsidRPr="00063594" w:rsidRDefault="00DD4893" w:rsidP="00F2697A">
            <w:pPr>
              <w:jc w:val="center"/>
              <w:rPr>
                <w:rFonts w:ascii="Times New Roman" w:hAnsi="Times New Roman" w:cs="Times New Roman"/>
              </w:rPr>
            </w:pPr>
            <w:r w:rsidRPr="00063594">
              <w:rPr>
                <w:rFonts w:ascii="Times New Roman" w:hAnsi="Times New Roman" w:cs="Times New Roman"/>
              </w:rPr>
              <w:t>факт</w:t>
            </w:r>
          </w:p>
        </w:tc>
        <w:tc>
          <w:tcPr>
            <w:tcW w:w="617" w:type="dxa"/>
          </w:tcPr>
          <w:p w:rsidR="00FD162A" w:rsidRPr="00063594" w:rsidRDefault="00FD162A" w:rsidP="00F2697A">
            <w:pPr>
              <w:pStyle w:val="a6"/>
              <w:tabs>
                <w:tab w:val="left" w:pos="284"/>
              </w:tabs>
              <w:ind w:left="0"/>
              <w:jc w:val="center"/>
              <w:rPr>
                <w:rFonts w:ascii="Times New Roman" w:hAnsi="Times New Roman" w:cs="Times New Roman"/>
              </w:rPr>
            </w:pPr>
          </w:p>
        </w:tc>
        <w:tc>
          <w:tcPr>
            <w:tcW w:w="618" w:type="dxa"/>
          </w:tcPr>
          <w:p w:rsidR="00FD162A" w:rsidRPr="00063594" w:rsidRDefault="00FD162A" w:rsidP="00F2697A">
            <w:pPr>
              <w:pStyle w:val="a6"/>
              <w:tabs>
                <w:tab w:val="left" w:pos="284"/>
              </w:tabs>
              <w:ind w:left="0"/>
              <w:jc w:val="center"/>
              <w:rPr>
                <w:rFonts w:ascii="Times New Roman" w:hAnsi="Times New Roman" w:cs="Times New Roman"/>
              </w:rPr>
            </w:pPr>
            <w:r w:rsidRPr="00063594">
              <w:rPr>
                <w:rFonts w:ascii="Times New Roman" w:hAnsi="Times New Roman" w:cs="Times New Roman"/>
              </w:rPr>
              <w:t>+</w:t>
            </w:r>
          </w:p>
        </w:tc>
        <w:tc>
          <w:tcPr>
            <w:tcW w:w="618" w:type="dxa"/>
          </w:tcPr>
          <w:p w:rsidR="00FD162A" w:rsidRPr="00063594" w:rsidRDefault="00FD162A" w:rsidP="00F2697A">
            <w:pPr>
              <w:pStyle w:val="a6"/>
              <w:tabs>
                <w:tab w:val="left" w:pos="284"/>
              </w:tabs>
              <w:ind w:left="0"/>
              <w:jc w:val="center"/>
              <w:rPr>
                <w:rFonts w:ascii="Times New Roman" w:hAnsi="Times New Roman" w:cs="Times New Roman"/>
              </w:rPr>
            </w:pPr>
            <w:r w:rsidRPr="00063594">
              <w:rPr>
                <w:rFonts w:ascii="Times New Roman" w:hAnsi="Times New Roman" w:cs="Times New Roman"/>
              </w:rPr>
              <w:t>+</w:t>
            </w:r>
          </w:p>
        </w:tc>
        <w:tc>
          <w:tcPr>
            <w:tcW w:w="618" w:type="dxa"/>
          </w:tcPr>
          <w:p w:rsidR="00FD162A" w:rsidRPr="00063594" w:rsidRDefault="00FD162A" w:rsidP="00F2697A">
            <w:pPr>
              <w:pStyle w:val="a6"/>
              <w:tabs>
                <w:tab w:val="left" w:pos="284"/>
              </w:tabs>
              <w:ind w:left="0"/>
              <w:jc w:val="center"/>
              <w:rPr>
                <w:rFonts w:ascii="Times New Roman" w:hAnsi="Times New Roman" w:cs="Times New Roman"/>
              </w:rPr>
            </w:pPr>
            <w:r w:rsidRPr="00063594">
              <w:rPr>
                <w:rFonts w:ascii="Times New Roman" w:hAnsi="Times New Roman" w:cs="Times New Roman"/>
              </w:rPr>
              <w:t>+</w:t>
            </w:r>
          </w:p>
        </w:tc>
        <w:tc>
          <w:tcPr>
            <w:tcW w:w="618" w:type="dxa"/>
          </w:tcPr>
          <w:p w:rsidR="00FD162A" w:rsidRPr="00063594" w:rsidRDefault="00FD162A" w:rsidP="00F2697A">
            <w:pPr>
              <w:pStyle w:val="a6"/>
              <w:tabs>
                <w:tab w:val="left" w:pos="284"/>
              </w:tabs>
              <w:ind w:left="0"/>
              <w:jc w:val="center"/>
              <w:rPr>
                <w:rFonts w:ascii="Times New Roman" w:hAnsi="Times New Roman" w:cs="Times New Roman"/>
              </w:rPr>
            </w:pPr>
            <w:r w:rsidRPr="00063594">
              <w:rPr>
                <w:rFonts w:ascii="Times New Roman" w:hAnsi="Times New Roman" w:cs="Times New Roman"/>
              </w:rPr>
              <w:t>+</w:t>
            </w:r>
          </w:p>
        </w:tc>
      </w:tr>
      <w:tr w:rsidR="00063594" w:rsidRPr="00063594" w:rsidTr="00F2697A">
        <w:tc>
          <w:tcPr>
            <w:tcW w:w="562" w:type="dxa"/>
          </w:tcPr>
          <w:p w:rsidR="00FD162A" w:rsidRPr="00063594" w:rsidRDefault="00FD162A" w:rsidP="00F2697A">
            <w:pPr>
              <w:pStyle w:val="a6"/>
              <w:numPr>
                <w:ilvl w:val="0"/>
                <w:numId w:val="23"/>
              </w:numPr>
              <w:tabs>
                <w:tab w:val="left" w:pos="284"/>
                <w:tab w:val="left" w:pos="360"/>
              </w:tabs>
              <w:ind w:left="0" w:firstLine="11"/>
              <w:rPr>
                <w:rFonts w:ascii="Times New Roman" w:hAnsi="Times New Roman" w:cs="Times New Roman"/>
              </w:rPr>
            </w:pPr>
          </w:p>
        </w:tc>
        <w:tc>
          <w:tcPr>
            <w:tcW w:w="5703" w:type="dxa"/>
          </w:tcPr>
          <w:p w:rsidR="00FD162A" w:rsidRPr="00063594" w:rsidRDefault="00FD162A" w:rsidP="00F2697A">
            <w:pPr>
              <w:rPr>
                <w:rFonts w:ascii="Times New Roman" w:hAnsi="Times New Roman" w:cs="Times New Roman"/>
                <w:bCs/>
                <w:lang w:val="kk-KZ"/>
              </w:rPr>
            </w:pPr>
            <w:r w:rsidRPr="00063594">
              <w:rPr>
                <w:rFonts w:ascii="Times New Roman" w:hAnsi="Times New Roman" w:cs="Times New Roman"/>
                <w:bCs/>
              </w:rPr>
              <w:t>Проведение кругл</w:t>
            </w:r>
            <w:r w:rsidRPr="00063594">
              <w:rPr>
                <w:rFonts w:ascii="Times New Roman" w:hAnsi="Times New Roman" w:cs="Times New Roman"/>
                <w:bCs/>
                <w:lang w:val="kk-KZ"/>
              </w:rPr>
              <w:t>ых</w:t>
            </w:r>
            <w:r w:rsidRPr="00063594">
              <w:rPr>
                <w:rFonts w:ascii="Times New Roman" w:hAnsi="Times New Roman" w:cs="Times New Roman"/>
                <w:bCs/>
              </w:rPr>
              <w:t xml:space="preserve"> стол</w:t>
            </w:r>
            <w:r w:rsidRPr="00063594">
              <w:rPr>
                <w:rFonts w:ascii="Times New Roman" w:hAnsi="Times New Roman" w:cs="Times New Roman"/>
                <w:bCs/>
                <w:lang w:val="kk-KZ"/>
              </w:rPr>
              <w:t xml:space="preserve">ов по внедрению </w:t>
            </w:r>
            <w:r w:rsidRPr="00063594">
              <w:rPr>
                <w:rFonts w:ascii="Times New Roman" w:hAnsi="Times New Roman" w:cs="Times New Roman"/>
                <w:bCs/>
              </w:rPr>
              <w:t xml:space="preserve">компетенций ХХІ века </w:t>
            </w:r>
            <w:r w:rsidRPr="00063594">
              <w:rPr>
                <w:rFonts w:ascii="Times New Roman" w:hAnsi="Times New Roman" w:cs="Times New Roman"/>
                <w:bCs/>
                <w:lang w:val="kk-KZ"/>
              </w:rPr>
              <w:t>в учебный процесс</w:t>
            </w:r>
          </w:p>
        </w:tc>
        <w:tc>
          <w:tcPr>
            <w:tcW w:w="851" w:type="dxa"/>
          </w:tcPr>
          <w:p w:rsidR="00FD162A" w:rsidRPr="00063594" w:rsidRDefault="00DD4893" w:rsidP="00F2697A">
            <w:pPr>
              <w:jc w:val="center"/>
              <w:rPr>
                <w:rFonts w:ascii="Times New Roman" w:hAnsi="Times New Roman" w:cs="Times New Roman"/>
              </w:rPr>
            </w:pPr>
            <w:r w:rsidRPr="00063594">
              <w:rPr>
                <w:rFonts w:ascii="Times New Roman" w:hAnsi="Times New Roman" w:cs="Times New Roman"/>
              </w:rPr>
              <w:t>факт</w:t>
            </w:r>
          </w:p>
        </w:tc>
        <w:tc>
          <w:tcPr>
            <w:tcW w:w="617" w:type="dxa"/>
          </w:tcPr>
          <w:p w:rsidR="00FD162A" w:rsidRPr="00063594" w:rsidRDefault="00FD162A" w:rsidP="00F2697A">
            <w:pPr>
              <w:pStyle w:val="a6"/>
              <w:tabs>
                <w:tab w:val="left" w:pos="284"/>
              </w:tabs>
              <w:ind w:left="0"/>
              <w:jc w:val="center"/>
              <w:rPr>
                <w:rFonts w:ascii="Times New Roman" w:hAnsi="Times New Roman" w:cs="Times New Roman"/>
              </w:rPr>
            </w:pPr>
            <w:r w:rsidRPr="00063594">
              <w:rPr>
                <w:rFonts w:ascii="Times New Roman" w:hAnsi="Times New Roman" w:cs="Times New Roman"/>
              </w:rPr>
              <w:t>+</w:t>
            </w:r>
          </w:p>
        </w:tc>
        <w:tc>
          <w:tcPr>
            <w:tcW w:w="618" w:type="dxa"/>
          </w:tcPr>
          <w:p w:rsidR="00FD162A" w:rsidRPr="00063594" w:rsidRDefault="00FD162A" w:rsidP="00F2697A">
            <w:pPr>
              <w:pStyle w:val="a6"/>
              <w:tabs>
                <w:tab w:val="left" w:pos="284"/>
              </w:tabs>
              <w:ind w:left="0"/>
              <w:jc w:val="center"/>
              <w:rPr>
                <w:rFonts w:ascii="Times New Roman" w:hAnsi="Times New Roman" w:cs="Times New Roman"/>
              </w:rPr>
            </w:pPr>
            <w:r w:rsidRPr="00063594">
              <w:rPr>
                <w:rFonts w:ascii="Times New Roman" w:hAnsi="Times New Roman" w:cs="Times New Roman"/>
              </w:rPr>
              <w:t>+</w:t>
            </w:r>
          </w:p>
        </w:tc>
        <w:tc>
          <w:tcPr>
            <w:tcW w:w="618" w:type="dxa"/>
          </w:tcPr>
          <w:p w:rsidR="00FD162A" w:rsidRPr="00063594" w:rsidRDefault="00FD162A" w:rsidP="00F2697A">
            <w:pPr>
              <w:pStyle w:val="a6"/>
              <w:tabs>
                <w:tab w:val="left" w:pos="284"/>
              </w:tabs>
              <w:ind w:left="0"/>
              <w:jc w:val="center"/>
              <w:rPr>
                <w:rFonts w:ascii="Times New Roman" w:hAnsi="Times New Roman" w:cs="Times New Roman"/>
              </w:rPr>
            </w:pPr>
            <w:r w:rsidRPr="00063594">
              <w:rPr>
                <w:rFonts w:ascii="Times New Roman" w:hAnsi="Times New Roman" w:cs="Times New Roman"/>
              </w:rPr>
              <w:t>+</w:t>
            </w:r>
          </w:p>
        </w:tc>
        <w:tc>
          <w:tcPr>
            <w:tcW w:w="618" w:type="dxa"/>
          </w:tcPr>
          <w:p w:rsidR="00FD162A" w:rsidRPr="00063594" w:rsidRDefault="00FD162A" w:rsidP="00F2697A">
            <w:pPr>
              <w:pStyle w:val="a6"/>
              <w:tabs>
                <w:tab w:val="left" w:pos="284"/>
              </w:tabs>
              <w:ind w:left="0"/>
              <w:jc w:val="center"/>
              <w:rPr>
                <w:rFonts w:ascii="Times New Roman" w:hAnsi="Times New Roman" w:cs="Times New Roman"/>
              </w:rPr>
            </w:pPr>
            <w:r w:rsidRPr="00063594">
              <w:rPr>
                <w:rFonts w:ascii="Times New Roman" w:hAnsi="Times New Roman" w:cs="Times New Roman"/>
              </w:rPr>
              <w:t>+</w:t>
            </w:r>
          </w:p>
        </w:tc>
        <w:tc>
          <w:tcPr>
            <w:tcW w:w="618" w:type="dxa"/>
          </w:tcPr>
          <w:p w:rsidR="00FD162A" w:rsidRPr="00063594" w:rsidRDefault="00FD162A" w:rsidP="00F2697A">
            <w:pPr>
              <w:pStyle w:val="a6"/>
              <w:tabs>
                <w:tab w:val="left" w:pos="284"/>
              </w:tabs>
              <w:ind w:left="0"/>
              <w:jc w:val="center"/>
              <w:rPr>
                <w:rFonts w:ascii="Times New Roman" w:hAnsi="Times New Roman" w:cs="Times New Roman"/>
              </w:rPr>
            </w:pPr>
            <w:r w:rsidRPr="00063594">
              <w:rPr>
                <w:rFonts w:ascii="Times New Roman" w:hAnsi="Times New Roman" w:cs="Times New Roman"/>
              </w:rPr>
              <w:t>+</w:t>
            </w:r>
          </w:p>
        </w:tc>
      </w:tr>
      <w:tr w:rsidR="00063594" w:rsidRPr="00063594" w:rsidTr="00F2697A">
        <w:tc>
          <w:tcPr>
            <w:tcW w:w="562" w:type="dxa"/>
          </w:tcPr>
          <w:p w:rsidR="00AE1CFB" w:rsidRPr="00063594" w:rsidRDefault="00AE1CFB" w:rsidP="00F2697A">
            <w:pPr>
              <w:pStyle w:val="a6"/>
              <w:numPr>
                <w:ilvl w:val="0"/>
                <w:numId w:val="23"/>
              </w:numPr>
              <w:tabs>
                <w:tab w:val="left" w:pos="284"/>
                <w:tab w:val="left" w:pos="360"/>
              </w:tabs>
              <w:ind w:left="0" w:firstLine="11"/>
              <w:rPr>
                <w:rFonts w:ascii="Times New Roman" w:hAnsi="Times New Roman" w:cs="Times New Roman"/>
              </w:rPr>
            </w:pPr>
          </w:p>
        </w:tc>
        <w:tc>
          <w:tcPr>
            <w:tcW w:w="5703" w:type="dxa"/>
          </w:tcPr>
          <w:p w:rsidR="00AE1CFB" w:rsidRPr="00063594" w:rsidRDefault="00AE1CFB" w:rsidP="00F2697A">
            <w:pPr>
              <w:rPr>
                <w:rFonts w:ascii="Times New Roman" w:hAnsi="Times New Roman" w:cs="Times New Roman"/>
                <w:bCs/>
                <w:lang w:val="kk-KZ"/>
              </w:rPr>
            </w:pPr>
            <w:r w:rsidRPr="00063594">
              <w:rPr>
                <w:rFonts w:ascii="Times New Roman" w:hAnsi="Times New Roman" w:cs="Times New Roman"/>
                <w:bCs/>
                <w:lang w:val="kk-KZ"/>
              </w:rPr>
              <w:t>Количество ППС с ученой степенью</w:t>
            </w:r>
          </w:p>
        </w:tc>
        <w:tc>
          <w:tcPr>
            <w:tcW w:w="851" w:type="dxa"/>
          </w:tcPr>
          <w:p w:rsidR="00AE1CFB" w:rsidRPr="00063594" w:rsidRDefault="00DD4893" w:rsidP="00F2697A">
            <w:pPr>
              <w:jc w:val="center"/>
              <w:rPr>
                <w:rFonts w:ascii="Times New Roman" w:hAnsi="Times New Roman" w:cs="Times New Roman"/>
              </w:rPr>
            </w:pPr>
            <w:r w:rsidRPr="00063594">
              <w:rPr>
                <w:rFonts w:ascii="Times New Roman" w:hAnsi="Times New Roman" w:cs="Times New Roman"/>
              </w:rPr>
              <w:t>Ед.</w:t>
            </w:r>
          </w:p>
        </w:tc>
        <w:tc>
          <w:tcPr>
            <w:tcW w:w="617" w:type="dxa"/>
          </w:tcPr>
          <w:p w:rsidR="00AE1CFB" w:rsidRPr="00063594" w:rsidRDefault="0089639D" w:rsidP="00F2697A">
            <w:pPr>
              <w:pStyle w:val="a6"/>
              <w:tabs>
                <w:tab w:val="left" w:pos="284"/>
              </w:tabs>
              <w:ind w:left="0"/>
              <w:jc w:val="center"/>
              <w:rPr>
                <w:rFonts w:ascii="Times New Roman" w:hAnsi="Times New Roman" w:cs="Times New Roman"/>
              </w:rPr>
            </w:pPr>
            <w:r w:rsidRPr="00063594">
              <w:rPr>
                <w:rFonts w:ascii="Times New Roman" w:hAnsi="Times New Roman" w:cs="Times New Roman"/>
              </w:rPr>
              <w:t>7</w:t>
            </w:r>
          </w:p>
        </w:tc>
        <w:tc>
          <w:tcPr>
            <w:tcW w:w="618" w:type="dxa"/>
          </w:tcPr>
          <w:p w:rsidR="00AE1CFB" w:rsidRPr="00063594" w:rsidRDefault="0089639D" w:rsidP="00F2697A">
            <w:pPr>
              <w:pStyle w:val="a6"/>
              <w:tabs>
                <w:tab w:val="left" w:pos="284"/>
              </w:tabs>
              <w:ind w:left="0"/>
              <w:jc w:val="center"/>
              <w:rPr>
                <w:rFonts w:ascii="Times New Roman" w:hAnsi="Times New Roman" w:cs="Times New Roman"/>
              </w:rPr>
            </w:pPr>
            <w:r w:rsidRPr="00063594">
              <w:rPr>
                <w:rFonts w:ascii="Times New Roman" w:hAnsi="Times New Roman" w:cs="Times New Roman"/>
              </w:rPr>
              <w:t>7</w:t>
            </w:r>
          </w:p>
        </w:tc>
        <w:tc>
          <w:tcPr>
            <w:tcW w:w="618" w:type="dxa"/>
          </w:tcPr>
          <w:p w:rsidR="00AE1CFB" w:rsidRPr="00063594" w:rsidRDefault="0089639D" w:rsidP="00F2697A">
            <w:pPr>
              <w:pStyle w:val="a6"/>
              <w:tabs>
                <w:tab w:val="left" w:pos="284"/>
              </w:tabs>
              <w:ind w:left="0"/>
              <w:jc w:val="center"/>
              <w:rPr>
                <w:rFonts w:ascii="Times New Roman" w:hAnsi="Times New Roman" w:cs="Times New Roman"/>
              </w:rPr>
            </w:pPr>
            <w:r w:rsidRPr="00063594">
              <w:rPr>
                <w:rFonts w:ascii="Times New Roman" w:hAnsi="Times New Roman" w:cs="Times New Roman"/>
              </w:rPr>
              <w:t>8</w:t>
            </w:r>
          </w:p>
        </w:tc>
        <w:tc>
          <w:tcPr>
            <w:tcW w:w="618" w:type="dxa"/>
          </w:tcPr>
          <w:p w:rsidR="00AE1CFB" w:rsidRPr="00063594" w:rsidRDefault="0089639D" w:rsidP="00F2697A">
            <w:pPr>
              <w:pStyle w:val="a6"/>
              <w:tabs>
                <w:tab w:val="left" w:pos="284"/>
              </w:tabs>
              <w:ind w:left="0"/>
              <w:jc w:val="center"/>
              <w:rPr>
                <w:rFonts w:ascii="Times New Roman" w:hAnsi="Times New Roman" w:cs="Times New Roman"/>
              </w:rPr>
            </w:pPr>
            <w:r w:rsidRPr="00063594">
              <w:rPr>
                <w:rFonts w:ascii="Times New Roman" w:hAnsi="Times New Roman" w:cs="Times New Roman"/>
              </w:rPr>
              <w:t>8</w:t>
            </w:r>
          </w:p>
        </w:tc>
        <w:tc>
          <w:tcPr>
            <w:tcW w:w="618" w:type="dxa"/>
          </w:tcPr>
          <w:p w:rsidR="00AE1CFB" w:rsidRPr="00063594" w:rsidRDefault="0089639D" w:rsidP="00F2697A">
            <w:pPr>
              <w:pStyle w:val="a6"/>
              <w:tabs>
                <w:tab w:val="left" w:pos="284"/>
              </w:tabs>
              <w:ind w:left="0"/>
              <w:jc w:val="center"/>
              <w:rPr>
                <w:rFonts w:ascii="Times New Roman" w:hAnsi="Times New Roman" w:cs="Times New Roman"/>
              </w:rPr>
            </w:pPr>
            <w:r w:rsidRPr="00063594">
              <w:rPr>
                <w:rFonts w:ascii="Times New Roman" w:hAnsi="Times New Roman" w:cs="Times New Roman"/>
              </w:rPr>
              <w:t>9</w:t>
            </w:r>
          </w:p>
        </w:tc>
      </w:tr>
      <w:tr w:rsidR="00063594" w:rsidRPr="00063594" w:rsidTr="00F2697A">
        <w:tc>
          <w:tcPr>
            <w:tcW w:w="562" w:type="dxa"/>
          </w:tcPr>
          <w:p w:rsidR="00AE1CFB" w:rsidRPr="00063594" w:rsidRDefault="00AE1CFB" w:rsidP="00F2697A">
            <w:pPr>
              <w:pStyle w:val="a6"/>
              <w:numPr>
                <w:ilvl w:val="0"/>
                <w:numId w:val="23"/>
              </w:numPr>
              <w:tabs>
                <w:tab w:val="left" w:pos="284"/>
                <w:tab w:val="left" w:pos="360"/>
              </w:tabs>
              <w:ind w:left="0" w:firstLine="11"/>
              <w:rPr>
                <w:rFonts w:ascii="Times New Roman" w:hAnsi="Times New Roman" w:cs="Times New Roman"/>
              </w:rPr>
            </w:pPr>
          </w:p>
        </w:tc>
        <w:tc>
          <w:tcPr>
            <w:tcW w:w="5703" w:type="dxa"/>
          </w:tcPr>
          <w:p w:rsidR="00AE1CFB" w:rsidRPr="00063594" w:rsidRDefault="00AE1CFB" w:rsidP="00F2697A">
            <w:pPr>
              <w:rPr>
                <w:rFonts w:ascii="Times New Roman" w:hAnsi="Times New Roman" w:cs="Times New Roman"/>
                <w:bCs/>
                <w:lang w:val="kk-KZ"/>
              </w:rPr>
            </w:pPr>
            <w:r w:rsidRPr="00063594">
              <w:rPr>
                <w:rFonts w:ascii="Times New Roman" w:hAnsi="Times New Roman" w:cs="Times New Roman"/>
                <w:bCs/>
                <w:lang w:val="kk-KZ"/>
              </w:rPr>
              <w:t xml:space="preserve">Количество ППС, прошедших курсы повышения квалификации в предметной области </w:t>
            </w:r>
          </w:p>
        </w:tc>
        <w:tc>
          <w:tcPr>
            <w:tcW w:w="851" w:type="dxa"/>
          </w:tcPr>
          <w:p w:rsidR="00AE1CFB" w:rsidRPr="00063594" w:rsidRDefault="00DD4893" w:rsidP="00F2697A">
            <w:pPr>
              <w:jc w:val="center"/>
              <w:rPr>
                <w:rFonts w:ascii="Times New Roman" w:hAnsi="Times New Roman" w:cs="Times New Roman"/>
              </w:rPr>
            </w:pPr>
            <w:proofErr w:type="spellStart"/>
            <w:r w:rsidRPr="00063594">
              <w:rPr>
                <w:rFonts w:ascii="Times New Roman" w:hAnsi="Times New Roman" w:cs="Times New Roman"/>
              </w:rPr>
              <w:t>ед</w:t>
            </w:r>
            <w:proofErr w:type="spellEnd"/>
          </w:p>
        </w:tc>
        <w:tc>
          <w:tcPr>
            <w:tcW w:w="617" w:type="dxa"/>
          </w:tcPr>
          <w:p w:rsidR="00AE1CFB" w:rsidRPr="00063594" w:rsidRDefault="00AE1CFB" w:rsidP="00F2697A">
            <w:pPr>
              <w:pStyle w:val="a6"/>
              <w:tabs>
                <w:tab w:val="left" w:pos="284"/>
              </w:tabs>
              <w:ind w:left="0"/>
              <w:jc w:val="center"/>
              <w:rPr>
                <w:rFonts w:ascii="Times New Roman" w:hAnsi="Times New Roman" w:cs="Times New Roman"/>
                <w:lang w:val="en-US"/>
              </w:rPr>
            </w:pPr>
            <w:r w:rsidRPr="00063594">
              <w:rPr>
                <w:rFonts w:ascii="Times New Roman" w:hAnsi="Times New Roman" w:cs="Times New Roman"/>
                <w:lang w:val="en-US"/>
              </w:rPr>
              <w:t>5</w:t>
            </w:r>
          </w:p>
        </w:tc>
        <w:tc>
          <w:tcPr>
            <w:tcW w:w="618" w:type="dxa"/>
          </w:tcPr>
          <w:p w:rsidR="00AE1CFB" w:rsidRPr="00063594" w:rsidRDefault="00AE1CFB" w:rsidP="00F2697A">
            <w:pPr>
              <w:pStyle w:val="a6"/>
              <w:tabs>
                <w:tab w:val="left" w:pos="284"/>
              </w:tabs>
              <w:ind w:left="0"/>
              <w:jc w:val="center"/>
              <w:rPr>
                <w:rFonts w:ascii="Times New Roman" w:hAnsi="Times New Roman" w:cs="Times New Roman"/>
                <w:lang w:val="en-US"/>
              </w:rPr>
            </w:pPr>
            <w:r w:rsidRPr="00063594">
              <w:rPr>
                <w:rFonts w:ascii="Times New Roman" w:hAnsi="Times New Roman" w:cs="Times New Roman"/>
                <w:lang w:val="en-US"/>
              </w:rPr>
              <w:t>7</w:t>
            </w:r>
          </w:p>
        </w:tc>
        <w:tc>
          <w:tcPr>
            <w:tcW w:w="618" w:type="dxa"/>
          </w:tcPr>
          <w:p w:rsidR="00AE1CFB" w:rsidRPr="00063594" w:rsidRDefault="00AE1CFB" w:rsidP="00F2697A">
            <w:pPr>
              <w:pStyle w:val="a6"/>
              <w:tabs>
                <w:tab w:val="left" w:pos="284"/>
              </w:tabs>
              <w:ind w:left="0"/>
              <w:jc w:val="center"/>
              <w:rPr>
                <w:rFonts w:ascii="Times New Roman" w:hAnsi="Times New Roman" w:cs="Times New Roman"/>
                <w:lang w:val="en-US"/>
              </w:rPr>
            </w:pPr>
            <w:r w:rsidRPr="00063594">
              <w:rPr>
                <w:rFonts w:ascii="Times New Roman" w:hAnsi="Times New Roman" w:cs="Times New Roman"/>
                <w:lang w:val="en-US"/>
              </w:rPr>
              <w:t>7</w:t>
            </w:r>
          </w:p>
        </w:tc>
        <w:tc>
          <w:tcPr>
            <w:tcW w:w="618" w:type="dxa"/>
          </w:tcPr>
          <w:p w:rsidR="00AE1CFB" w:rsidRPr="00063594" w:rsidRDefault="00AE1CFB" w:rsidP="00F2697A">
            <w:pPr>
              <w:pStyle w:val="a6"/>
              <w:tabs>
                <w:tab w:val="left" w:pos="284"/>
              </w:tabs>
              <w:ind w:left="0"/>
              <w:jc w:val="center"/>
              <w:rPr>
                <w:rFonts w:ascii="Times New Roman" w:hAnsi="Times New Roman" w:cs="Times New Roman"/>
                <w:lang w:val="en-US"/>
              </w:rPr>
            </w:pPr>
            <w:r w:rsidRPr="00063594">
              <w:rPr>
                <w:rFonts w:ascii="Times New Roman" w:hAnsi="Times New Roman" w:cs="Times New Roman"/>
                <w:lang w:val="en-US"/>
              </w:rPr>
              <w:t>8</w:t>
            </w:r>
          </w:p>
        </w:tc>
        <w:tc>
          <w:tcPr>
            <w:tcW w:w="618" w:type="dxa"/>
          </w:tcPr>
          <w:p w:rsidR="00AE1CFB" w:rsidRPr="00063594" w:rsidRDefault="00AE1CFB" w:rsidP="00F2697A">
            <w:pPr>
              <w:pStyle w:val="a6"/>
              <w:tabs>
                <w:tab w:val="left" w:pos="284"/>
              </w:tabs>
              <w:ind w:left="0"/>
              <w:jc w:val="center"/>
              <w:rPr>
                <w:rFonts w:ascii="Times New Roman" w:hAnsi="Times New Roman" w:cs="Times New Roman"/>
                <w:lang w:val="en-US"/>
              </w:rPr>
            </w:pPr>
            <w:r w:rsidRPr="00063594">
              <w:rPr>
                <w:rFonts w:ascii="Times New Roman" w:hAnsi="Times New Roman" w:cs="Times New Roman"/>
                <w:lang w:val="en-US"/>
              </w:rPr>
              <w:t>9</w:t>
            </w:r>
          </w:p>
        </w:tc>
      </w:tr>
      <w:tr w:rsidR="00063594" w:rsidRPr="00063594" w:rsidTr="00F2697A">
        <w:tc>
          <w:tcPr>
            <w:tcW w:w="562" w:type="dxa"/>
          </w:tcPr>
          <w:p w:rsidR="00AE1CFB" w:rsidRPr="00063594" w:rsidRDefault="00AE1CFB" w:rsidP="00F2697A">
            <w:pPr>
              <w:pStyle w:val="a6"/>
              <w:numPr>
                <w:ilvl w:val="0"/>
                <w:numId w:val="23"/>
              </w:numPr>
              <w:tabs>
                <w:tab w:val="left" w:pos="284"/>
                <w:tab w:val="left" w:pos="360"/>
              </w:tabs>
              <w:ind w:left="0" w:firstLine="11"/>
              <w:rPr>
                <w:rFonts w:ascii="Times New Roman" w:hAnsi="Times New Roman" w:cs="Times New Roman"/>
              </w:rPr>
            </w:pPr>
          </w:p>
        </w:tc>
        <w:tc>
          <w:tcPr>
            <w:tcW w:w="5703" w:type="dxa"/>
          </w:tcPr>
          <w:p w:rsidR="00AE1CFB" w:rsidRPr="00063594" w:rsidRDefault="00AE1CFB" w:rsidP="00F2697A">
            <w:pPr>
              <w:rPr>
                <w:rFonts w:ascii="Times New Roman" w:hAnsi="Times New Roman" w:cs="Times New Roman"/>
                <w:bCs/>
              </w:rPr>
            </w:pPr>
            <w:r w:rsidRPr="00063594">
              <w:rPr>
                <w:rFonts w:ascii="Times New Roman" w:hAnsi="Times New Roman" w:cs="Times New Roman"/>
                <w:bCs/>
              </w:rPr>
              <w:t>Доля выпускников</w:t>
            </w:r>
            <w:r w:rsidRPr="00063594">
              <w:rPr>
                <w:rFonts w:ascii="Times New Roman" w:hAnsi="Times New Roman" w:cs="Times New Roman"/>
              </w:rPr>
              <w:t>ОП</w:t>
            </w:r>
            <w:r w:rsidRPr="00063594">
              <w:rPr>
                <w:rFonts w:ascii="Times New Roman" w:hAnsi="Times New Roman" w:cs="Times New Roman"/>
                <w:bCs/>
              </w:rPr>
              <w:t>, трудоустроенных в первый год после завершения обучения (от общего количества выпускников):</w:t>
            </w:r>
          </w:p>
        </w:tc>
        <w:tc>
          <w:tcPr>
            <w:tcW w:w="851" w:type="dxa"/>
          </w:tcPr>
          <w:p w:rsidR="00AE1CFB" w:rsidRPr="00063594" w:rsidRDefault="00DD4893" w:rsidP="00F2697A">
            <w:pPr>
              <w:jc w:val="center"/>
              <w:rPr>
                <w:rFonts w:ascii="Times New Roman" w:hAnsi="Times New Roman" w:cs="Times New Roman"/>
              </w:rPr>
            </w:pPr>
            <w:r w:rsidRPr="00063594">
              <w:rPr>
                <w:rFonts w:ascii="Times New Roman" w:hAnsi="Times New Roman" w:cs="Times New Roman"/>
              </w:rPr>
              <w:t>Ед.</w:t>
            </w:r>
          </w:p>
        </w:tc>
        <w:tc>
          <w:tcPr>
            <w:tcW w:w="617" w:type="dxa"/>
          </w:tcPr>
          <w:p w:rsidR="00AE1CFB" w:rsidRPr="00063594" w:rsidRDefault="00AE1CFB" w:rsidP="00F2697A">
            <w:pPr>
              <w:pStyle w:val="a6"/>
              <w:tabs>
                <w:tab w:val="left" w:pos="284"/>
              </w:tabs>
              <w:ind w:left="0"/>
              <w:jc w:val="center"/>
              <w:rPr>
                <w:rFonts w:ascii="Times New Roman" w:hAnsi="Times New Roman" w:cs="Times New Roman"/>
              </w:rPr>
            </w:pPr>
          </w:p>
        </w:tc>
        <w:tc>
          <w:tcPr>
            <w:tcW w:w="618" w:type="dxa"/>
          </w:tcPr>
          <w:p w:rsidR="00AE1CFB" w:rsidRPr="00063594" w:rsidRDefault="00AE1CFB" w:rsidP="00F2697A">
            <w:pPr>
              <w:pStyle w:val="a6"/>
              <w:tabs>
                <w:tab w:val="left" w:pos="284"/>
              </w:tabs>
              <w:ind w:left="0"/>
              <w:jc w:val="center"/>
              <w:rPr>
                <w:rFonts w:ascii="Times New Roman" w:hAnsi="Times New Roman" w:cs="Times New Roman"/>
              </w:rPr>
            </w:pPr>
          </w:p>
        </w:tc>
        <w:tc>
          <w:tcPr>
            <w:tcW w:w="618" w:type="dxa"/>
          </w:tcPr>
          <w:p w:rsidR="00AE1CFB" w:rsidRPr="00063594" w:rsidRDefault="00AE1CFB" w:rsidP="00F2697A">
            <w:pPr>
              <w:pStyle w:val="a6"/>
              <w:tabs>
                <w:tab w:val="left" w:pos="284"/>
              </w:tabs>
              <w:ind w:left="0"/>
              <w:jc w:val="center"/>
              <w:rPr>
                <w:rFonts w:ascii="Times New Roman" w:hAnsi="Times New Roman" w:cs="Times New Roman"/>
              </w:rPr>
            </w:pPr>
          </w:p>
        </w:tc>
        <w:tc>
          <w:tcPr>
            <w:tcW w:w="618" w:type="dxa"/>
          </w:tcPr>
          <w:p w:rsidR="00AE1CFB" w:rsidRPr="00063594" w:rsidRDefault="00AE1CFB" w:rsidP="00F2697A">
            <w:pPr>
              <w:pStyle w:val="a6"/>
              <w:tabs>
                <w:tab w:val="left" w:pos="284"/>
              </w:tabs>
              <w:ind w:left="0"/>
              <w:jc w:val="center"/>
              <w:rPr>
                <w:rFonts w:ascii="Times New Roman" w:hAnsi="Times New Roman" w:cs="Times New Roman"/>
              </w:rPr>
            </w:pPr>
          </w:p>
        </w:tc>
        <w:tc>
          <w:tcPr>
            <w:tcW w:w="618" w:type="dxa"/>
          </w:tcPr>
          <w:p w:rsidR="00AE1CFB" w:rsidRPr="00063594" w:rsidRDefault="00AE1CFB" w:rsidP="00F2697A">
            <w:pPr>
              <w:pStyle w:val="a6"/>
              <w:tabs>
                <w:tab w:val="left" w:pos="284"/>
              </w:tabs>
              <w:ind w:left="0"/>
              <w:jc w:val="center"/>
              <w:rPr>
                <w:rFonts w:ascii="Times New Roman" w:hAnsi="Times New Roman" w:cs="Times New Roman"/>
              </w:rPr>
            </w:pPr>
          </w:p>
        </w:tc>
      </w:tr>
      <w:tr w:rsidR="00063594" w:rsidRPr="00063594" w:rsidTr="00F2697A">
        <w:tc>
          <w:tcPr>
            <w:tcW w:w="562" w:type="dxa"/>
          </w:tcPr>
          <w:p w:rsidR="00AE1CFB" w:rsidRPr="00063594" w:rsidRDefault="00AE1CFB" w:rsidP="00F2697A">
            <w:pPr>
              <w:pStyle w:val="a6"/>
              <w:tabs>
                <w:tab w:val="left" w:pos="284"/>
                <w:tab w:val="left" w:pos="360"/>
              </w:tabs>
              <w:ind w:left="11"/>
              <w:rPr>
                <w:rFonts w:ascii="Times New Roman" w:hAnsi="Times New Roman" w:cs="Times New Roman"/>
              </w:rPr>
            </w:pPr>
          </w:p>
        </w:tc>
        <w:tc>
          <w:tcPr>
            <w:tcW w:w="5703" w:type="dxa"/>
          </w:tcPr>
          <w:p w:rsidR="00AE1CFB" w:rsidRPr="00063594" w:rsidRDefault="00AE1CFB" w:rsidP="00F2697A">
            <w:pPr>
              <w:jc w:val="right"/>
              <w:rPr>
                <w:rFonts w:ascii="Times New Roman" w:hAnsi="Times New Roman" w:cs="Times New Roman"/>
                <w:bCs/>
              </w:rPr>
            </w:pPr>
            <w:r w:rsidRPr="00063594">
              <w:rPr>
                <w:rFonts w:ascii="Times New Roman" w:hAnsi="Times New Roman" w:cs="Times New Roman"/>
              </w:rPr>
              <w:t>7М05102 Биотехнология</w:t>
            </w:r>
          </w:p>
        </w:tc>
        <w:tc>
          <w:tcPr>
            <w:tcW w:w="851" w:type="dxa"/>
          </w:tcPr>
          <w:p w:rsidR="00AE1CFB" w:rsidRPr="00063594" w:rsidRDefault="00AE1CFB" w:rsidP="00F2697A">
            <w:pPr>
              <w:jc w:val="center"/>
              <w:rPr>
                <w:rFonts w:ascii="Times New Roman" w:hAnsi="Times New Roman" w:cs="Times New Roman"/>
              </w:rPr>
            </w:pPr>
          </w:p>
        </w:tc>
        <w:tc>
          <w:tcPr>
            <w:tcW w:w="617" w:type="dxa"/>
          </w:tcPr>
          <w:p w:rsidR="00AE1CFB" w:rsidRPr="00063594" w:rsidRDefault="00AE1CFB" w:rsidP="00F2697A">
            <w:pPr>
              <w:pStyle w:val="a6"/>
              <w:tabs>
                <w:tab w:val="left" w:pos="284"/>
              </w:tabs>
              <w:ind w:left="0"/>
              <w:jc w:val="center"/>
              <w:rPr>
                <w:rFonts w:ascii="Times New Roman" w:hAnsi="Times New Roman" w:cs="Times New Roman"/>
                <w:lang w:val="en-US"/>
              </w:rPr>
            </w:pPr>
            <w:r w:rsidRPr="00063594">
              <w:rPr>
                <w:rFonts w:ascii="Times New Roman" w:hAnsi="Times New Roman" w:cs="Times New Roman"/>
                <w:lang w:val="en-US"/>
              </w:rPr>
              <w:t>80</w:t>
            </w:r>
          </w:p>
        </w:tc>
        <w:tc>
          <w:tcPr>
            <w:tcW w:w="618" w:type="dxa"/>
          </w:tcPr>
          <w:p w:rsidR="00AE1CFB" w:rsidRPr="00063594" w:rsidRDefault="00AE1CFB" w:rsidP="00F2697A">
            <w:pPr>
              <w:pStyle w:val="a6"/>
              <w:tabs>
                <w:tab w:val="left" w:pos="284"/>
              </w:tabs>
              <w:ind w:left="0"/>
              <w:jc w:val="center"/>
              <w:rPr>
                <w:rFonts w:ascii="Times New Roman" w:hAnsi="Times New Roman" w:cs="Times New Roman"/>
                <w:lang w:val="en-US"/>
              </w:rPr>
            </w:pPr>
            <w:r w:rsidRPr="00063594">
              <w:rPr>
                <w:rFonts w:ascii="Times New Roman" w:hAnsi="Times New Roman" w:cs="Times New Roman"/>
                <w:lang w:val="en-US"/>
              </w:rPr>
              <w:t>100</w:t>
            </w:r>
          </w:p>
        </w:tc>
        <w:tc>
          <w:tcPr>
            <w:tcW w:w="618" w:type="dxa"/>
          </w:tcPr>
          <w:p w:rsidR="00AE1CFB" w:rsidRPr="00063594" w:rsidRDefault="00AE1CFB" w:rsidP="00F2697A">
            <w:pPr>
              <w:pStyle w:val="a6"/>
              <w:tabs>
                <w:tab w:val="left" w:pos="284"/>
              </w:tabs>
              <w:ind w:left="0"/>
              <w:jc w:val="center"/>
              <w:rPr>
                <w:rFonts w:ascii="Times New Roman" w:hAnsi="Times New Roman" w:cs="Times New Roman"/>
                <w:lang w:val="en-US"/>
              </w:rPr>
            </w:pPr>
            <w:r w:rsidRPr="00063594">
              <w:rPr>
                <w:rFonts w:ascii="Times New Roman" w:hAnsi="Times New Roman" w:cs="Times New Roman"/>
                <w:lang w:val="en-US"/>
              </w:rPr>
              <w:t>100</w:t>
            </w:r>
          </w:p>
        </w:tc>
        <w:tc>
          <w:tcPr>
            <w:tcW w:w="618" w:type="dxa"/>
          </w:tcPr>
          <w:p w:rsidR="00AE1CFB" w:rsidRPr="00063594" w:rsidRDefault="00AE1CFB" w:rsidP="00F2697A">
            <w:pPr>
              <w:pStyle w:val="a6"/>
              <w:tabs>
                <w:tab w:val="left" w:pos="284"/>
              </w:tabs>
              <w:ind w:left="0"/>
              <w:jc w:val="center"/>
              <w:rPr>
                <w:rFonts w:ascii="Times New Roman" w:hAnsi="Times New Roman" w:cs="Times New Roman"/>
                <w:lang w:val="en-US"/>
              </w:rPr>
            </w:pPr>
            <w:r w:rsidRPr="00063594">
              <w:rPr>
                <w:rFonts w:ascii="Times New Roman" w:hAnsi="Times New Roman" w:cs="Times New Roman"/>
                <w:lang w:val="en-US"/>
              </w:rPr>
              <w:t>100</w:t>
            </w:r>
          </w:p>
        </w:tc>
        <w:tc>
          <w:tcPr>
            <w:tcW w:w="618" w:type="dxa"/>
          </w:tcPr>
          <w:p w:rsidR="00AE1CFB" w:rsidRPr="00063594" w:rsidRDefault="00AE1CFB" w:rsidP="00F2697A">
            <w:pPr>
              <w:pStyle w:val="a6"/>
              <w:tabs>
                <w:tab w:val="left" w:pos="284"/>
              </w:tabs>
              <w:ind w:left="0"/>
              <w:jc w:val="center"/>
              <w:rPr>
                <w:rFonts w:ascii="Times New Roman" w:hAnsi="Times New Roman" w:cs="Times New Roman"/>
                <w:lang w:val="en-US"/>
              </w:rPr>
            </w:pPr>
            <w:r w:rsidRPr="00063594">
              <w:rPr>
                <w:rFonts w:ascii="Times New Roman" w:hAnsi="Times New Roman" w:cs="Times New Roman"/>
                <w:lang w:val="en-US"/>
              </w:rPr>
              <w:t>100</w:t>
            </w:r>
          </w:p>
        </w:tc>
      </w:tr>
      <w:tr w:rsidR="00063594" w:rsidRPr="00063594" w:rsidTr="00F2697A">
        <w:tc>
          <w:tcPr>
            <w:tcW w:w="562" w:type="dxa"/>
          </w:tcPr>
          <w:p w:rsidR="00AE1CFB" w:rsidRPr="00063594" w:rsidRDefault="00AE1CFB" w:rsidP="00F2697A">
            <w:pPr>
              <w:pStyle w:val="a6"/>
              <w:numPr>
                <w:ilvl w:val="0"/>
                <w:numId w:val="23"/>
              </w:numPr>
              <w:tabs>
                <w:tab w:val="left" w:pos="284"/>
                <w:tab w:val="left" w:pos="360"/>
              </w:tabs>
              <w:ind w:left="0" w:firstLine="11"/>
              <w:rPr>
                <w:rFonts w:ascii="Times New Roman" w:hAnsi="Times New Roman" w:cs="Times New Roman"/>
              </w:rPr>
            </w:pPr>
          </w:p>
        </w:tc>
        <w:tc>
          <w:tcPr>
            <w:tcW w:w="5703" w:type="dxa"/>
          </w:tcPr>
          <w:p w:rsidR="00AE1CFB" w:rsidRPr="00063594" w:rsidRDefault="00AE1CFB" w:rsidP="00F2697A">
            <w:pPr>
              <w:rPr>
                <w:rFonts w:ascii="Times New Roman" w:hAnsi="Times New Roman" w:cs="Times New Roman"/>
                <w:bCs/>
              </w:rPr>
            </w:pPr>
            <w:r w:rsidRPr="00063594">
              <w:rPr>
                <w:rFonts w:ascii="Times New Roman" w:hAnsi="Times New Roman" w:cs="Times New Roman"/>
                <w:bCs/>
              </w:rPr>
              <w:t xml:space="preserve">Количество рабочих специальностей для обучающихся по </w:t>
            </w:r>
          </w:p>
        </w:tc>
        <w:tc>
          <w:tcPr>
            <w:tcW w:w="851" w:type="dxa"/>
          </w:tcPr>
          <w:p w:rsidR="00AE1CFB" w:rsidRPr="00063594" w:rsidRDefault="00AE1CFB" w:rsidP="00F2697A">
            <w:pPr>
              <w:jc w:val="center"/>
              <w:rPr>
                <w:rFonts w:ascii="Times New Roman" w:hAnsi="Times New Roman" w:cs="Times New Roman"/>
              </w:rPr>
            </w:pPr>
          </w:p>
        </w:tc>
        <w:tc>
          <w:tcPr>
            <w:tcW w:w="617" w:type="dxa"/>
          </w:tcPr>
          <w:p w:rsidR="00AE1CFB" w:rsidRPr="00063594" w:rsidRDefault="00AE1CFB" w:rsidP="00F2697A">
            <w:pPr>
              <w:pStyle w:val="a6"/>
              <w:tabs>
                <w:tab w:val="left" w:pos="284"/>
              </w:tabs>
              <w:ind w:left="0"/>
              <w:jc w:val="center"/>
              <w:rPr>
                <w:rFonts w:ascii="Times New Roman" w:hAnsi="Times New Roman" w:cs="Times New Roman"/>
              </w:rPr>
            </w:pPr>
          </w:p>
        </w:tc>
        <w:tc>
          <w:tcPr>
            <w:tcW w:w="618" w:type="dxa"/>
          </w:tcPr>
          <w:p w:rsidR="00AE1CFB" w:rsidRPr="00063594" w:rsidRDefault="00AE1CFB" w:rsidP="00F2697A">
            <w:pPr>
              <w:pStyle w:val="a6"/>
              <w:tabs>
                <w:tab w:val="left" w:pos="284"/>
              </w:tabs>
              <w:ind w:left="0"/>
              <w:jc w:val="center"/>
              <w:rPr>
                <w:rFonts w:ascii="Times New Roman" w:hAnsi="Times New Roman" w:cs="Times New Roman"/>
              </w:rPr>
            </w:pPr>
          </w:p>
        </w:tc>
        <w:tc>
          <w:tcPr>
            <w:tcW w:w="618" w:type="dxa"/>
          </w:tcPr>
          <w:p w:rsidR="00AE1CFB" w:rsidRPr="00063594" w:rsidRDefault="00AE1CFB" w:rsidP="00F2697A">
            <w:pPr>
              <w:pStyle w:val="a6"/>
              <w:tabs>
                <w:tab w:val="left" w:pos="284"/>
              </w:tabs>
              <w:ind w:left="0"/>
              <w:jc w:val="center"/>
              <w:rPr>
                <w:rFonts w:ascii="Times New Roman" w:hAnsi="Times New Roman" w:cs="Times New Roman"/>
              </w:rPr>
            </w:pPr>
          </w:p>
        </w:tc>
        <w:tc>
          <w:tcPr>
            <w:tcW w:w="618" w:type="dxa"/>
          </w:tcPr>
          <w:p w:rsidR="00AE1CFB" w:rsidRPr="00063594" w:rsidRDefault="00AE1CFB" w:rsidP="00F2697A">
            <w:pPr>
              <w:pStyle w:val="a6"/>
              <w:tabs>
                <w:tab w:val="left" w:pos="284"/>
              </w:tabs>
              <w:ind w:left="0"/>
              <w:jc w:val="center"/>
              <w:rPr>
                <w:rFonts w:ascii="Times New Roman" w:hAnsi="Times New Roman" w:cs="Times New Roman"/>
              </w:rPr>
            </w:pPr>
          </w:p>
        </w:tc>
        <w:tc>
          <w:tcPr>
            <w:tcW w:w="618" w:type="dxa"/>
          </w:tcPr>
          <w:p w:rsidR="00AE1CFB" w:rsidRPr="00063594" w:rsidRDefault="00AE1CFB" w:rsidP="00F2697A">
            <w:pPr>
              <w:pStyle w:val="a6"/>
              <w:tabs>
                <w:tab w:val="left" w:pos="284"/>
              </w:tabs>
              <w:ind w:left="0"/>
              <w:jc w:val="center"/>
              <w:rPr>
                <w:rFonts w:ascii="Times New Roman" w:hAnsi="Times New Roman" w:cs="Times New Roman"/>
              </w:rPr>
            </w:pPr>
          </w:p>
        </w:tc>
      </w:tr>
      <w:tr w:rsidR="00063594" w:rsidRPr="00063594" w:rsidTr="00F2697A">
        <w:tc>
          <w:tcPr>
            <w:tcW w:w="562" w:type="dxa"/>
          </w:tcPr>
          <w:p w:rsidR="00AE1CFB" w:rsidRPr="00063594" w:rsidRDefault="00AE1CFB" w:rsidP="00F2697A">
            <w:pPr>
              <w:pStyle w:val="a6"/>
              <w:tabs>
                <w:tab w:val="left" w:pos="284"/>
                <w:tab w:val="left" w:pos="360"/>
              </w:tabs>
              <w:ind w:left="11"/>
              <w:rPr>
                <w:rFonts w:ascii="Times New Roman" w:hAnsi="Times New Roman" w:cs="Times New Roman"/>
              </w:rPr>
            </w:pPr>
          </w:p>
        </w:tc>
        <w:tc>
          <w:tcPr>
            <w:tcW w:w="5703" w:type="dxa"/>
          </w:tcPr>
          <w:p w:rsidR="00AE1CFB" w:rsidRPr="00063594" w:rsidRDefault="00AE1CFB" w:rsidP="00F2697A">
            <w:pPr>
              <w:jc w:val="right"/>
              <w:rPr>
                <w:rFonts w:ascii="Times New Roman" w:hAnsi="Times New Roman" w:cs="Times New Roman"/>
                <w:bCs/>
              </w:rPr>
            </w:pPr>
            <w:r w:rsidRPr="00063594">
              <w:rPr>
                <w:rFonts w:ascii="Times New Roman" w:hAnsi="Times New Roman" w:cs="Times New Roman"/>
              </w:rPr>
              <w:t>7М05102 Биотехнология</w:t>
            </w:r>
          </w:p>
        </w:tc>
        <w:tc>
          <w:tcPr>
            <w:tcW w:w="851" w:type="dxa"/>
          </w:tcPr>
          <w:p w:rsidR="00AE1CFB" w:rsidRPr="00063594" w:rsidRDefault="00AE1CFB" w:rsidP="00F2697A">
            <w:pPr>
              <w:jc w:val="center"/>
              <w:rPr>
                <w:rFonts w:ascii="Times New Roman" w:hAnsi="Times New Roman" w:cs="Times New Roman"/>
              </w:rPr>
            </w:pPr>
          </w:p>
        </w:tc>
        <w:tc>
          <w:tcPr>
            <w:tcW w:w="617" w:type="dxa"/>
          </w:tcPr>
          <w:p w:rsidR="00AE1CFB" w:rsidRPr="00063594" w:rsidRDefault="00AE1CFB" w:rsidP="00F2697A">
            <w:pPr>
              <w:pStyle w:val="a6"/>
              <w:tabs>
                <w:tab w:val="left" w:pos="284"/>
              </w:tabs>
              <w:ind w:left="0"/>
              <w:jc w:val="center"/>
              <w:rPr>
                <w:rFonts w:ascii="Times New Roman" w:hAnsi="Times New Roman" w:cs="Times New Roman"/>
                <w:lang w:val="en-US"/>
              </w:rPr>
            </w:pPr>
            <w:r w:rsidRPr="00063594">
              <w:rPr>
                <w:rFonts w:ascii="Times New Roman" w:hAnsi="Times New Roman" w:cs="Times New Roman"/>
                <w:lang w:val="en-US"/>
              </w:rPr>
              <w:t>-</w:t>
            </w:r>
          </w:p>
        </w:tc>
        <w:tc>
          <w:tcPr>
            <w:tcW w:w="618" w:type="dxa"/>
          </w:tcPr>
          <w:p w:rsidR="00AE1CFB" w:rsidRPr="00063594" w:rsidRDefault="00AE1CFB" w:rsidP="00F2697A">
            <w:pPr>
              <w:pStyle w:val="a6"/>
              <w:tabs>
                <w:tab w:val="left" w:pos="284"/>
              </w:tabs>
              <w:ind w:left="0"/>
              <w:jc w:val="center"/>
              <w:rPr>
                <w:rFonts w:ascii="Times New Roman" w:hAnsi="Times New Roman" w:cs="Times New Roman"/>
                <w:lang w:val="en-US"/>
              </w:rPr>
            </w:pPr>
            <w:r w:rsidRPr="00063594">
              <w:rPr>
                <w:rFonts w:ascii="Times New Roman" w:hAnsi="Times New Roman" w:cs="Times New Roman"/>
                <w:lang w:val="en-US"/>
              </w:rPr>
              <w:t>1</w:t>
            </w:r>
          </w:p>
        </w:tc>
        <w:tc>
          <w:tcPr>
            <w:tcW w:w="618" w:type="dxa"/>
          </w:tcPr>
          <w:p w:rsidR="00AE1CFB" w:rsidRPr="00063594" w:rsidRDefault="00AE1CFB" w:rsidP="00F2697A">
            <w:pPr>
              <w:pStyle w:val="a6"/>
              <w:tabs>
                <w:tab w:val="left" w:pos="284"/>
              </w:tabs>
              <w:ind w:left="0"/>
              <w:jc w:val="center"/>
              <w:rPr>
                <w:rFonts w:ascii="Times New Roman" w:hAnsi="Times New Roman" w:cs="Times New Roman"/>
                <w:lang w:val="en-US"/>
              </w:rPr>
            </w:pPr>
            <w:r w:rsidRPr="00063594">
              <w:rPr>
                <w:rFonts w:ascii="Times New Roman" w:hAnsi="Times New Roman" w:cs="Times New Roman"/>
                <w:lang w:val="en-US"/>
              </w:rPr>
              <w:t>1</w:t>
            </w:r>
          </w:p>
        </w:tc>
        <w:tc>
          <w:tcPr>
            <w:tcW w:w="618" w:type="dxa"/>
          </w:tcPr>
          <w:p w:rsidR="00AE1CFB" w:rsidRPr="00063594" w:rsidRDefault="00AE1CFB" w:rsidP="00F2697A">
            <w:pPr>
              <w:pStyle w:val="a6"/>
              <w:tabs>
                <w:tab w:val="left" w:pos="284"/>
              </w:tabs>
              <w:ind w:left="0"/>
              <w:jc w:val="center"/>
              <w:rPr>
                <w:rFonts w:ascii="Times New Roman" w:hAnsi="Times New Roman" w:cs="Times New Roman"/>
                <w:lang w:val="en-US"/>
              </w:rPr>
            </w:pPr>
            <w:r w:rsidRPr="00063594">
              <w:rPr>
                <w:rFonts w:ascii="Times New Roman" w:hAnsi="Times New Roman" w:cs="Times New Roman"/>
                <w:lang w:val="en-US"/>
              </w:rPr>
              <w:t>1</w:t>
            </w:r>
          </w:p>
        </w:tc>
        <w:tc>
          <w:tcPr>
            <w:tcW w:w="618" w:type="dxa"/>
          </w:tcPr>
          <w:p w:rsidR="00AE1CFB" w:rsidRPr="00063594" w:rsidRDefault="00AE1CFB" w:rsidP="00F2697A">
            <w:pPr>
              <w:pStyle w:val="a6"/>
              <w:tabs>
                <w:tab w:val="left" w:pos="284"/>
              </w:tabs>
              <w:ind w:left="0"/>
              <w:jc w:val="center"/>
              <w:rPr>
                <w:rFonts w:ascii="Times New Roman" w:hAnsi="Times New Roman" w:cs="Times New Roman"/>
                <w:lang w:val="en-US"/>
              </w:rPr>
            </w:pPr>
            <w:r w:rsidRPr="00063594">
              <w:rPr>
                <w:rFonts w:ascii="Times New Roman" w:hAnsi="Times New Roman" w:cs="Times New Roman"/>
                <w:lang w:val="en-US"/>
              </w:rPr>
              <w:t>1</w:t>
            </w:r>
          </w:p>
        </w:tc>
      </w:tr>
      <w:tr w:rsidR="00063594" w:rsidRPr="00063594" w:rsidTr="00F2697A">
        <w:trPr>
          <w:trHeight w:val="317"/>
        </w:trPr>
        <w:tc>
          <w:tcPr>
            <w:tcW w:w="562" w:type="dxa"/>
          </w:tcPr>
          <w:p w:rsidR="00AE1CFB" w:rsidRPr="00063594" w:rsidRDefault="00AE1CFB" w:rsidP="00F2697A">
            <w:pPr>
              <w:pStyle w:val="a6"/>
              <w:numPr>
                <w:ilvl w:val="0"/>
                <w:numId w:val="23"/>
              </w:numPr>
              <w:tabs>
                <w:tab w:val="left" w:pos="284"/>
                <w:tab w:val="left" w:pos="360"/>
              </w:tabs>
              <w:ind w:left="0" w:firstLine="11"/>
              <w:rPr>
                <w:rFonts w:ascii="Times New Roman" w:hAnsi="Times New Roman" w:cs="Times New Roman"/>
              </w:rPr>
            </w:pPr>
          </w:p>
        </w:tc>
        <w:tc>
          <w:tcPr>
            <w:tcW w:w="5703" w:type="dxa"/>
          </w:tcPr>
          <w:p w:rsidR="00AE1CFB" w:rsidRPr="00063594" w:rsidRDefault="00AE1CFB" w:rsidP="00F2697A">
            <w:pPr>
              <w:pStyle w:val="a6"/>
              <w:tabs>
                <w:tab w:val="left" w:pos="284"/>
              </w:tabs>
              <w:ind w:left="0"/>
              <w:rPr>
                <w:rFonts w:ascii="Times New Roman" w:hAnsi="Times New Roman" w:cs="Times New Roman"/>
              </w:rPr>
            </w:pPr>
            <w:r w:rsidRPr="00063594">
              <w:rPr>
                <w:rFonts w:ascii="Times New Roman" w:hAnsi="Times New Roman" w:cs="Times New Roman"/>
              </w:rPr>
              <w:t>Доля выпускников университета, участвующих в оценке качества образовательных услуг (дневное обучение)</w:t>
            </w:r>
          </w:p>
        </w:tc>
        <w:tc>
          <w:tcPr>
            <w:tcW w:w="851" w:type="dxa"/>
          </w:tcPr>
          <w:p w:rsidR="00AE1CFB" w:rsidRPr="00063594" w:rsidRDefault="00AE1CFB" w:rsidP="00F2697A">
            <w:pPr>
              <w:jc w:val="center"/>
              <w:rPr>
                <w:rFonts w:ascii="Times New Roman" w:hAnsi="Times New Roman" w:cs="Times New Roman"/>
              </w:rPr>
            </w:pPr>
            <w:r w:rsidRPr="00063594">
              <w:rPr>
                <w:rFonts w:ascii="Times New Roman" w:hAnsi="Times New Roman" w:cs="Times New Roman"/>
              </w:rPr>
              <w:t>%</w:t>
            </w:r>
          </w:p>
        </w:tc>
        <w:tc>
          <w:tcPr>
            <w:tcW w:w="617" w:type="dxa"/>
          </w:tcPr>
          <w:p w:rsidR="00AE1CFB" w:rsidRPr="00063594" w:rsidRDefault="00AE1CFB" w:rsidP="00F2697A">
            <w:pPr>
              <w:pStyle w:val="a6"/>
              <w:tabs>
                <w:tab w:val="left" w:pos="284"/>
              </w:tabs>
              <w:ind w:left="0"/>
              <w:jc w:val="center"/>
              <w:rPr>
                <w:rFonts w:ascii="Times New Roman" w:hAnsi="Times New Roman" w:cs="Times New Roman"/>
              </w:rPr>
            </w:pPr>
            <w:r w:rsidRPr="00063594">
              <w:rPr>
                <w:rFonts w:ascii="Times New Roman" w:hAnsi="Times New Roman" w:cs="Times New Roman"/>
              </w:rPr>
              <w:t>50</w:t>
            </w:r>
          </w:p>
        </w:tc>
        <w:tc>
          <w:tcPr>
            <w:tcW w:w="618" w:type="dxa"/>
          </w:tcPr>
          <w:p w:rsidR="00AE1CFB" w:rsidRPr="00063594" w:rsidRDefault="00AE1CFB" w:rsidP="00F2697A">
            <w:pPr>
              <w:pStyle w:val="a6"/>
              <w:tabs>
                <w:tab w:val="left" w:pos="284"/>
              </w:tabs>
              <w:ind w:left="0"/>
              <w:jc w:val="center"/>
              <w:rPr>
                <w:rFonts w:ascii="Times New Roman" w:hAnsi="Times New Roman" w:cs="Times New Roman"/>
              </w:rPr>
            </w:pPr>
            <w:r w:rsidRPr="00063594">
              <w:rPr>
                <w:rFonts w:ascii="Times New Roman" w:hAnsi="Times New Roman" w:cs="Times New Roman"/>
              </w:rPr>
              <w:t>50</w:t>
            </w:r>
          </w:p>
        </w:tc>
        <w:tc>
          <w:tcPr>
            <w:tcW w:w="618" w:type="dxa"/>
          </w:tcPr>
          <w:p w:rsidR="00AE1CFB" w:rsidRPr="00063594" w:rsidRDefault="00AE1CFB" w:rsidP="00F2697A">
            <w:pPr>
              <w:pStyle w:val="a6"/>
              <w:tabs>
                <w:tab w:val="left" w:pos="284"/>
              </w:tabs>
              <w:ind w:left="0"/>
              <w:jc w:val="center"/>
              <w:rPr>
                <w:rFonts w:ascii="Times New Roman" w:hAnsi="Times New Roman" w:cs="Times New Roman"/>
              </w:rPr>
            </w:pPr>
            <w:r w:rsidRPr="00063594">
              <w:rPr>
                <w:rFonts w:ascii="Times New Roman" w:hAnsi="Times New Roman" w:cs="Times New Roman"/>
              </w:rPr>
              <w:t>50</w:t>
            </w:r>
          </w:p>
        </w:tc>
        <w:tc>
          <w:tcPr>
            <w:tcW w:w="618" w:type="dxa"/>
          </w:tcPr>
          <w:p w:rsidR="00AE1CFB" w:rsidRPr="00063594" w:rsidRDefault="00AE1CFB" w:rsidP="00F2697A">
            <w:pPr>
              <w:pStyle w:val="a6"/>
              <w:tabs>
                <w:tab w:val="left" w:pos="284"/>
              </w:tabs>
              <w:ind w:left="0"/>
              <w:jc w:val="center"/>
              <w:rPr>
                <w:rFonts w:ascii="Times New Roman" w:hAnsi="Times New Roman" w:cs="Times New Roman"/>
              </w:rPr>
            </w:pPr>
            <w:r w:rsidRPr="00063594">
              <w:rPr>
                <w:rFonts w:ascii="Times New Roman" w:hAnsi="Times New Roman" w:cs="Times New Roman"/>
              </w:rPr>
              <w:t>50</w:t>
            </w:r>
          </w:p>
        </w:tc>
        <w:tc>
          <w:tcPr>
            <w:tcW w:w="618" w:type="dxa"/>
          </w:tcPr>
          <w:p w:rsidR="00AE1CFB" w:rsidRPr="00063594" w:rsidRDefault="00AE1CFB" w:rsidP="00F2697A">
            <w:pPr>
              <w:pStyle w:val="a6"/>
              <w:tabs>
                <w:tab w:val="left" w:pos="284"/>
              </w:tabs>
              <w:ind w:left="0"/>
              <w:jc w:val="center"/>
              <w:rPr>
                <w:rFonts w:ascii="Times New Roman" w:hAnsi="Times New Roman" w:cs="Times New Roman"/>
              </w:rPr>
            </w:pPr>
            <w:r w:rsidRPr="00063594">
              <w:rPr>
                <w:rFonts w:ascii="Times New Roman" w:hAnsi="Times New Roman" w:cs="Times New Roman"/>
              </w:rPr>
              <w:t>50</w:t>
            </w:r>
          </w:p>
        </w:tc>
      </w:tr>
      <w:tr w:rsidR="00063594" w:rsidRPr="00063594" w:rsidTr="00F2697A">
        <w:tc>
          <w:tcPr>
            <w:tcW w:w="562" w:type="dxa"/>
          </w:tcPr>
          <w:p w:rsidR="00AE1CFB" w:rsidRPr="00063594" w:rsidRDefault="00AE1CFB" w:rsidP="00F2697A">
            <w:pPr>
              <w:pStyle w:val="a6"/>
              <w:numPr>
                <w:ilvl w:val="0"/>
                <w:numId w:val="23"/>
              </w:numPr>
              <w:tabs>
                <w:tab w:val="left" w:pos="284"/>
                <w:tab w:val="left" w:pos="360"/>
              </w:tabs>
              <w:ind w:left="0" w:firstLine="11"/>
              <w:rPr>
                <w:rFonts w:ascii="Times New Roman" w:hAnsi="Times New Roman" w:cs="Times New Roman"/>
              </w:rPr>
            </w:pPr>
          </w:p>
        </w:tc>
        <w:tc>
          <w:tcPr>
            <w:tcW w:w="5703" w:type="dxa"/>
          </w:tcPr>
          <w:p w:rsidR="00AE1CFB" w:rsidRPr="00063594" w:rsidRDefault="00AE1CFB" w:rsidP="00F2697A">
            <w:pPr>
              <w:pStyle w:val="a6"/>
              <w:tabs>
                <w:tab w:val="left" w:pos="284"/>
              </w:tabs>
              <w:ind w:left="0"/>
              <w:rPr>
                <w:rFonts w:ascii="Times New Roman" w:hAnsi="Times New Roman" w:cs="Times New Roman"/>
              </w:rPr>
            </w:pPr>
            <w:r w:rsidRPr="00063594">
              <w:rPr>
                <w:rFonts w:ascii="Times New Roman" w:hAnsi="Times New Roman" w:cs="Times New Roman"/>
              </w:rPr>
              <w:t>Количество работодателей, участвующих в оценке качества подготовки специалистов</w:t>
            </w:r>
          </w:p>
        </w:tc>
        <w:tc>
          <w:tcPr>
            <w:tcW w:w="851" w:type="dxa"/>
          </w:tcPr>
          <w:p w:rsidR="00AE1CFB" w:rsidRPr="00063594" w:rsidRDefault="00AE1CFB" w:rsidP="00F2697A">
            <w:pPr>
              <w:jc w:val="center"/>
              <w:rPr>
                <w:rFonts w:ascii="Times New Roman" w:hAnsi="Times New Roman" w:cs="Times New Roman"/>
              </w:rPr>
            </w:pPr>
            <w:r w:rsidRPr="00063594">
              <w:rPr>
                <w:rFonts w:ascii="Times New Roman" w:hAnsi="Times New Roman" w:cs="Times New Roman"/>
              </w:rPr>
              <w:t>ед.</w:t>
            </w:r>
          </w:p>
        </w:tc>
        <w:tc>
          <w:tcPr>
            <w:tcW w:w="617" w:type="dxa"/>
          </w:tcPr>
          <w:p w:rsidR="00AE1CFB" w:rsidRPr="00063594" w:rsidRDefault="0089639D" w:rsidP="00F2697A">
            <w:pPr>
              <w:pStyle w:val="a6"/>
              <w:tabs>
                <w:tab w:val="left" w:pos="284"/>
              </w:tabs>
              <w:ind w:left="0"/>
              <w:jc w:val="center"/>
              <w:rPr>
                <w:rFonts w:ascii="Times New Roman" w:hAnsi="Times New Roman" w:cs="Times New Roman"/>
              </w:rPr>
            </w:pPr>
            <w:r w:rsidRPr="00063594">
              <w:rPr>
                <w:rFonts w:ascii="Times New Roman" w:hAnsi="Times New Roman" w:cs="Times New Roman"/>
              </w:rPr>
              <w:t>3</w:t>
            </w:r>
          </w:p>
        </w:tc>
        <w:tc>
          <w:tcPr>
            <w:tcW w:w="618" w:type="dxa"/>
          </w:tcPr>
          <w:p w:rsidR="00AE1CFB" w:rsidRPr="00063594" w:rsidRDefault="0089639D" w:rsidP="00F2697A">
            <w:pPr>
              <w:pStyle w:val="a6"/>
              <w:tabs>
                <w:tab w:val="left" w:pos="284"/>
              </w:tabs>
              <w:ind w:left="0"/>
              <w:jc w:val="center"/>
              <w:rPr>
                <w:rFonts w:ascii="Times New Roman" w:hAnsi="Times New Roman" w:cs="Times New Roman"/>
              </w:rPr>
            </w:pPr>
            <w:r w:rsidRPr="00063594">
              <w:rPr>
                <w:rFonts w:ascii="Times New Roman" w:hAnsi="Times New Roman" w:cs="Times New Roman"/>
              </w:rPr>
              <w:t>3</w:t>
            </w:r>
          </w:p>
        </w:tc>
        <w:tc>
          <w:tcPr>
            <w:tcW w:w="618" w:type="dxa"/>
          </w:tcPr>
          <w:p w:rsidR="00AE1CFB" w:rsidRPr="00063594" w:rsidRDefault="0089639D" w:rsidP="00F2697A">
            <w:pPr>
              <w:pStyle w:val="a6"/>
              <w:tabs>
                <w:tab w:val="left" w:pos="284"/>
              </w:tabs>
              <w:ind w:left="0"/>
              <w:jc w:val="center"/>
              <w:rPr>
                <w:rFonts w:ascii="Times New Roman" w:hAnsi="Times New Roman" w:cs="Times New Roman"/>
              </w:rPr>
            </w:pPr>
            <w:r w:rsidRPr="00063594">
              <w:rPr>
                <w:rFonts w:ascii="Times New Roman" w:hAnsi="Times New Roman" w:cs="Times New Roman"/>
              </w:rPr>
              <w:t>3</w:t>
            </w:r>
          </w:p>
        </w:tc>
        <w:tc>
          <w:tcPr>
            <w:tcW w:w="618" w:type="dxa"/>
          </w:tcPr>
          <w:p w:rsidR="00AE1CFB" w:rsidRPr="00063594" w:rsidRDefault="0089639D" w:rsidP="00F2697A">
            <w:pPr>
              <w:pStyle w:val="a6"/>
              <w:tabs>
                <w:tab w:val="left" w:pos="284"/>
              </w:tabs>
              <w:ind w:left="0"/>
              <w:jc w:val="center"/>
              <w:rPr>
                <w:rFonts w:ascii="Times New Roman" w:hAnsi="Times New Roman" w:cs="Times New Roman"/>
              </w:rPr>
            </w:pPr>
            <w:r w:rsidRPr="00063594">
              <w:rPr>
                <w:rFonts w:ascii="Times New Roman" w:hAnsi="Times New Roman" w:cs="Times New Roman"/>
              </w:rPr>
              <w:t>3</w:t>
            </w:r>
          </w:p>
        </w:tc>
        <w:tc>
          <w:tcPr>
            <w:tcW w:w="618" w:type="dxa"/>
          </w:tcPr>
          <w:p w:rsidR="00AE1CFB" w:rsidRPr="00063594" w:rsidRDefault="0089639D" w:rsidP="00F2697A">
            <w:pPr>
              <w:pStyle w:val="a6"/>
              <w:tabs>
                <w:tab w:val="left" w:pos="284"/>
              </w:tabs>
              <w:ind w:left="0"/>
              <w:jc w:val="center"/>
              <w:rPr>
                <w:rFonts w:ascii="Times New Roman" w:hAnsi="Times New Roman" w:cs="Times New Roman"/>
              </w:rPr>
            </w:pPr>
            <w:r w:rsidRPr="00063594">
              <w:rPr>
                <w:rFonts w:ascii="Times New Roman" w:hAnsi="Times New Roman" w:cs="Times New Roman"/>
              </w:rPr>
              <w:t>3</w:t>
            </w:r>
          </w:p>
        </w:tc>
      </w:tr>
      <w:tr w:rsidR="00AE1CFB" w:rsidRPr="00063594" w:rsidTr="00F2697A">
        <w:tc>
          <w:tcPr>
            <w:tcW w:w="562" w:type="dxa"/>
          </w:tcPr>
          <w:p w:rsidR="00AE1CFB" w:rsidRPr="00063594" w:rsidRDefault="00AE1CFB" w:rsidP="00F2697A">
            <w:pPr>
              <w:pStyle w:val="a6"/>
              <w:numPr>
                <w:ilvl w:val="0"/>
                <w:numId w:val="23"/>
              </w:numPr>
              <w:tabs>
                <w:tab w:val="left" w:pos="284"/>
                <w:tab w:val="left" w:pos="360"/>
              </w:tabs>
              <w:ind w:left="0" w:firstLine="11"/>
              <w:rPr>
                <w:rFonts w:ascii="Times New Roman" w:hAnsi="Times New Roman" w:cs="Times New Roman"/>
              </w:rPr>
            </w:pPr>
          </w:p>
        </w:tc>
        <w:tc>
          <w:tcPr>
            <w:tcW w:w="5703" w:type="dxa"/>
          </w:tcPr>
          <w:p w:rsidR="00AE1CFB" w:rsidRPr="00063594" w:rsidRDefault="00AE1CFB" w:rsidP="00F2697A">
            <w:pPr>
              <w:pStyle w:val="a6"/>
              <w:tabs>
                <w:tab w:val="left" w:pos="284"/>
              </w:tabs>
              <w:ind w:left="0"/>
              <w:rPr>
                <w:rFonts w:ascii="Times New Roman" w:hAnsi="Times New Roman" w:cs="Times New Roman"/>
              </w:rPr>
            </w:pPr>
            <w:r w:rsidRPr="00063594">
              <w:rPr>
                <w:rFonts w:ascii="Times New Roman" w:hAnsi="Times New Roman" w:cs="Times New Roman"/>
              </w:rPr>
              <w:t>Доля  обучающихся, участвующих в оценке педагогической деятельности ППС (дневное обучение)</w:t>
            </w:r>
          </w:p>
        </w:tc>
        <w:tc>
          <w:tcPr>
            <w:tcW w:w="851" w:type="dxa"/>
          </w:tcPr>
          <w:p w:rsidR="00AE1CFB" w:rsidRPr="00063594" w:rsidRDefault="00AE1CFB" w:rsidP="00F2697A">
            <w:pPr>
              <w:jc w:val="center"/>
              <w:rPr>
                <w:rFonts w:ascii="Times New Roman" w:hAnsi="Times New Roman" w:cs="Times New Roman"/>
              </w:rPr>
            </w:pPr>
            <w:r w:rsidRPr="00063594">
              <w:rPr>
                <w:rFonts w:ascii="Times New Roman" w:hAnsi="Times New Roman" w:cs="Times New Roman"/>
              </w:rPr>
              <w:t>%</w:t>
            </w:r>
          </w:p>
        </w:tc>
        <w:tc>
          <w:tcPr>
            <w:tcW w:w="617" w:type="dxa"/>
          </w:tcPr>
          <w:p w:rsidR="00AE1CFB" w:rsidRPr="00063594" w:rsidRDefault="00AE1CFB" w:rsidP="00F2697A">
            <w:pPr>
              <w:pStyle w:val="a6"/>
              <w:tabs>
                <w:tab w:val="left" w:pos="284"/>
              </w:tabs>
              <w:ind w:left="0"/>
              <w:jc w:val="center"/>
              <w:rPr>
                <w:rFonts w:ascii="Times New Roman" w:hAnsi="Times New Roman" w:cs="Times New Roman"/>
              </w:rPr>
            </w:pPr>
            <w:r w:rsidRPr="00063594">
              <w:rPr>
                <w:rFonts w:ascii="Times New Roman" w:hAnsi="Times New Roman" w:cs="Times New Roman"/>
              </w:rPr>
              <w:t>75</w:t>
            </w:r>
          </w:p>
        </w:tc>
        <w:tc>
          <w:tcPr>
            <w:tcW w:w="618" w:type="dxa"/>
          </w:tcPr>
          <w:p w:rsidR="00AE1CFB" w:rsidRPr="00063594" w:rsidRDefault="00AE1CFB" w:rsidP="00F2697A">
            <w:pPr>
              <w:pStyle w:val="a6"/>
              <w:tabs>
                <w:tab w:val="left" w:pos="284"/>
              </w:tabs>
              <w:ind w:left="0"/>
              <w:jc w:val="center"/>
              <w:rPr>
                <w:rFonts w:ascii="Times New Roman" w:hAnsi="Times New Roman" w:cs="Times New Roman"/>
              </w:rPr>
            </w:pPr>
            <w:r w:rsidRPr="00063594">
              <w:rPr>
                <w:rFonts w:ascii="Times New Roman" w:hAnsi="Times New Roman" w:cs="Times New Roman"/>
              </w:rPr>
              <w:t>75</w:t>
            </w:r>
          </w:p>
        </w:tc>
        <w:tc>
          <w:tcPr>
            <w:tcW w:w="618" w:type="dxa"/>
          </w:tcPr>
          <w:p w:rsidR="00AE1CFB" w:rsidRPr="00063594" w:rsidRDefault="00AE1CFB" w:rsidP="00F2697A">
            <w:pPr>
              <w:pStyle w:val="a6"/>
              <w:tabs>
                <w:tab w:val="left" w:pos="284"/>
              </w:tabs>
              <w:ind w:left="0"/>
              <w:jc w:val="center"/>
              <w:rPr>
                <w:rFonts w:ascii="Times New Roman" w:hAnsi="Times New Roman" w:cs="Times New Roman"/>
              </w:rPr>
            </w:pPr>
            <w:r w:rsidRPr="00063594">
              <w:rPr>
                <w:rFonts w:ascii="Times New Roman" w:hAnsi="Times New Roman" w:cs="Times New Roman"/>
              </w:rPr>
              <w:t>75</w:t>
            </w:r>
          </w:p>
        </w:tc>
        <w:tc>
          <w:tcPr>
            <w:tcW w:w="618" w:type="dxa"/>
          </w:tcPr>
          <w:p w:rsidR="00AE1CFB" w:rsidRPr="00063594" w:rsidRDefault="00AE1CFB" w:rsidP="00F2697A">
            <w:pPr>
              <w:pStyle w:val="a6"/>
              <w:tabs>
                <w:tab w:val="left" w:pos="284"/>
              </w:tabs>
              <w:ind w:left="0"/>
              <w:jc w:val="center"/>
              <w:rPr>
                <w:rFonts w:ascii="Times New Roman" w:hAnsi="Times New Roman" w:cs="Times New Roman"/>
              </w:rPr>
            </w:pPr>
            <w:r w:rsidRPr="00063594">
              <w:rPr>
                <w:rFonts w:ascii="Times New Roman" w:hAnsi="Times New Roman" w:cs="Times New Roman"/>
              </w:rPr>
              <w:t>75</w:t>
            </w:r>
          </w:p>
        </w:tc>
        <w:tc>
          <w:tcPr>
            <w:tcW w:w="618" w:type="dxa"/>
          </w:tcPr>
          <w:p w:rsidR="00AE1CFB" w:rsidRPr="00063594" w:rsidRDefault="00AE1CFB" w:rsidP="00F2697A">
            <w:pPr>
              <w:pStyle w:val="a6"/>
              <w:tabs>
                <w:tab w:val="left" w:pos="284"/>
              </w:tabs>
              <w:ind w:left="0"/>
              <w:jc w:val="center"/>
              <w:rPr>
                <w:rFonts w:ascii="Times New Roman" w:hAnsi="Times New Roman" w:cs="Times New Roman"/>
              </w:rPr>
            </w:pPr>
            <w:r w:rsidRPr="00063594">
              <w:rPr>
                <w:rFonts w:ascii="Times New Roman" w:hAnsi="Times New Roman" w:cs="Times New Roman"/>
              </w:rPr>
              <w:t>75</w:t>
            </w:r>
          </w:p>
        </w:tc>
      </w:tr>
    </w:tbl>
    <w:p w:rsidR="00001C06" w:rsidRPr="00063594" w:rsidRDefault="00001C06" w:rsidP="00F2697A">
      <w:pPr>
        <w:spacing w:after="0" w:line="240" w:lineRule="auto"/>
        <w:rPr>
          <w:rFonts w:ascii="Times New Roman" w:hAnsi="Times New Roman" w:cs="Times New Roman"/>
          <w:i/>
          <w:sz w:val="24"/>
          <w:szCs w:val="24"/>
        </w:rPr>
      </w:pPr>
    </w:p>
    <w:p w:rsidR="00EF6EB2" w:rsidRPr="00063594" w:rsidRDefault="00EF6EB2" w:rsidP="00F2697A">
      <w:pPr>
        <w:pStyle w:val="a6"/>
        <w:tabs>
          <w:tab w:val="left" w:pos="284"/>
        </w:tabs>
        <w:spacing w:after="0" w:line="240" w:lineRule="auto"/>
        <w:ind w:left="0"/>
        <w:jc w:val="both"/>
        <w:rPr>
          <w:rFonts w:ascii="Times New Roman" w:hAnsi="Times New Roman" w:cs="Times New Roman"/>
          <w:b/>
          <w:i/>
          <w:sz w:val="24"/>
          <w:szCs w:val="24"/>
        </w:rPr>
      </w:pPr>
      <w:r w:rsidRPr="00063594">
        <w:rPr>
          <w:rFonts w:ascii="Times New Roman" w:hAnsi="Times New Roman" w:cs="Times New Roman"/>
          <w:b/>
          <w:sz w:val="24"/>
          <w:szCs w:val="24"/>
        </w:rPr>
        <w:t xml:space="preserve">Стратегическое направление </w:t>
      </w:r>
      <w:r w:rsidR="00F14E7B" w:rsidRPr="00063594">
        <w:rPr>
          <w:rFonts w:ascii="Times New Roman" w:hAnsi="Times New Roman" w:cs="Times New Roman"/>
          <w:b/>
          <w:sz w:val="24"/>
          <w:szCs w:val="24"/>
        </w:rPr>
        <w:t>3</w:t>
      </w:r>
      <w:r w:rsidRPr="00063594">
        <w:rPr>
          <w:rFonts w:ascii="Times New Roman" w:hAnsi="Times New Roman" w:cs="Times New Roman"/>
          <w:b/>
          <w:sz w:val="24"/>
          <w:szCs w:val="24"/>
        </w:rPr>
        <w:t xml:space="preserve">. </w:t>
      </w:r>
      <w:r w:rsidRPr="00063594">
        <w:rPr>
          <w:rFonts w:ascii="Times New Roman" w:hAnsi="Times New Roman" w:cs="Times New Roman"/>
          <w:b/>
          <w:i/>
          <w:sz w:val="24"/>
          <w:szCs w:val="24"/>
        </w:rPr>
        <w:t xml:space="preserve">Интернационализация </w:t>
      </w:r>
      <w:r w:rsidR="007E4F32" w:rsidRPr="00063594">
        <w:rPr>
          <w:rFonts w:ascii="Times New Roman" w:hAnsi="Times New Roman" w:cs="Times New Roman"/>
          <w:b/>
          <w:i/>
          <w:sz w:val="24"/>
          <w:szCs w:val="24"/>
        </w:rPr>
        <w:t>программы</w:t>
      </w:r>
    </w:p>
    <w:p w:rsidR="00EF6EB2" w:rsidRPr="00063594" w:rsidRDefault="00EF6EB2" w:rsidP="00F2697A">
      <w:pPr>
        <w:pStyle w:val="a6"/>
        <w:tabs>
          <w:tab w:val="left" w:pos="284"/>
        </w:tabs>
        <w:spacing w:after="0" w:line="240" w:lineRule="auto"/>
        <w:ind w:left="0"/>
        <w:jc w:val="both"/>
        <w:rPr>
          <w:rFonts w:ascii="Times New Roman" w:hAnsi="Times New Roman" w:cs="Times New Roman"/>
          <w:b/>
          <w:i/>
          <w:sz w:val="24"/>
          <w:szCs w:val="24"/>
        </w:rPr>
      </w:pPr>
    </w:p>
    <w:tbl>
      <w:tblPr>
        <w:tblStyle w:val="a5"/>
        <w:tblW w:w="10205" w:type="dxa"/>
        <w:tblLayout w:type="fixed"/>
        <w:tblCellMar>
          <w:left w:w="28" w:type="dxa"/>
          <w:right w:w="28" w:type="dxa"/>
        </w:tblCellMar>
        <w:tblLook w:val="04A0" w:firstRow="1" w:lastRow="0" w:firstColumn="1" w:lastColumn="0" w:noHBand="0" w:noVBand="1"/>
      </w:tblPr>
      <w:tblGrid>
        <w:gridCol w:w="562"/>
        <w:gridCol w:w="5703"/>
        <w:gridCol w:w="851"/>
        <w:gridCol w:w="617"/>
        <w:gridCol w:w="618"/>
        <w:gridCol w:w="618"/>
        <w:gridCol w:w="618"/>
        <w:gridCol w:w="618"/>
      </w:tblGrid>
      <w:tr w:rsidR="00063594" w:rsidRPr="00063594" w:rsidTr="00F2697A">
        <w:tc>
          <w:tcPr>
            <w:tcW w:w="562" w:type="dxa"/>
          </w:tcPr>
          <w:p w:rsidR="00EF6EB2" w:rsidRPr="00063594" w:rsidRDefault="00EF6EB2" w:rsidP="00F2697A">
            <w:pPr>
              <w:pStyle w:val="a8"/>
              <w:tabs>
                <w:tab w:val="left" w:pos="360"/>
              </w:tabs>
              <w:ind w:firstLine="11"/>
              <w:rPr>
                <w:rFonts w:ascii="Times New Roman" w:hAnsi="Times New Roman" w:cs="Times New Roman"/>
                <w:b/>
              </w:rPr>
            </w:pPr>
          </w:p>
        </w:tc>
        <w:tc>
          <w:tcPr>
            <w:tcW w:w="5703" w:type="dxa"/>
          </w:tcPr>
          <w:p w:rsidR="00EF6EB2" w:rsidRPr="00063594" w:rsidRDefault="00EF6EB2" w:rsidP="00F2697A">
            <w:pPr>
              <w:pStyle w:val="a8"/>
              <w:jc w:val="center"/>
              <w:rPr>
                <w:rFonts w:ascii="Times New Roman" w:eastAsia="Calibri" w:hAnsi="Times New Roman" w:cs="Times New Roman"/>
                <w:b/>
              </w:rPr>
            </w:pPr>
            <w:r w:rsidRPr="00063594">
              <w:rPr>
                <w:rFonts w:ascii="Times New Roman" w:hAnsi="Times New Roman" w:cs="Times New Roman"/>
                <w:b/>
              </w:rPr>
              <w:t>Показатели результатов (доля, процент, количество)</w:t>
            </w:r>
          </w:p>
        </w:tc>
        <w:tc>
          <w:tcPr>
            <w:tcW w:w="851" w:type="dxa"/>
          </w:tcPr>
          <w:p w:rsidR="00EF6EB2" w:rsidRPr="00063594" w:rsidRDefault="00EF6EB2" w:rsidP="00F2697A">
            <w:pPr>
              <w:pStyle w:val="a8"/>
              <w:jc w:val="center"/>
              <w:rPr>
                <w:rFonts w:ascii="Times New Roman" w:eastAsia="Calibri" w:hAnsi="Times New Roman" w:cs="Times New Roman"/>
                <w:b/>
              </w:rPr>
            </w:pPr>
            <w:r w:rsidRPr="00063594">
              <w:rPr>
                <w:rFonts w:ascii="Times New Roman" w:hAnsi="Times New Roman" w:cs="Times New Roman"/>
                <w:b/>
              </w:rPr>
              <w:t>Ед. изм.</w:t>
            </w:r>
          </w:p>
        </w:tc>
        <w:tc>
          <w:tcPr>
            <w:tcW w:w="617" w:type="dxa"/>
          </w:tcPr>
          <w:p w:rsidR="00EF6EB2" w:rsidRPr="00063594" w:rsidRDefault="00EF6EB2" w:rsidP="00F2697A">
            <w:pPr>
              <w:pStyle w:val="a8"/>
              <w:jc w:val="center"/>
              <w:rPr>
                <w:rFonts w:ascii="Times New Roman" w:eastAsia="Calibri" w:hAnsi="Times New Roman" w:cs="Times New Roman"/>
                <w:b/>
              </w:rPr>
            </w:pPr>
            <w:r w:rsidRPr="00063594">
              <w:rPr>
                <w:rFonts w:ascii="Times New Roman" w:eastAsia="Calibri" w:hAnsi="Times New Roman" w:cs="Times New Roman"/>
                <w:b/>
              </w:rPr>
              <w:t>2020</w:t>
            </w:r>
          </w:p>
        </w:tc>
        <w:tc>
          <w:tcPr>
            <w:tcW w:w="618" w:type="dxa"/>
          </w:tcPr>
          <w:p w:rsidR="00EF6EB2" w:rsidRPr="00063594" w:rsidRDefault="00EF6EB2" w:rsidP="00F2697A">
            <w:pPr>
              <w:pStyle w:val="a8"/>
              <w:jc w:val="center"/>
              <w:rPr>
                <w:rFonts w:ascii="Times New Roman" w:eastAsia="Calibri" w:hAnsi="Times New Roman" w:cs="Times New Roman"/>
                <w:b/>
              </w:rPr>
            </w:pPr>
            <w:r w:rsidRPr="00063594">
              <w:rPr>
                <w:rFonts w:ascii="Times New Roman" w:eastAsia="Calibri" w:hAnsi="Times New Roman" w:cs="Times New Roman"/>
                <w:b/>
              </w:rPr>
              <w:t>2021</w:t>
            </w:r>
          </w:p>
        </w:tc>
        <w:tc>
          <w:tcPr>
            <w:tcW w:w="618" w:type="dxa"/>
          </w:tcPr>
          <w:p w:rsidR="00EF6EB2" w:rsidRPr="00063594" w:rsidRDefault="00EF6EB2" w:rsidP="00F2697A">
            <w:pPr>
              <w:pStyle w:val="a8"/>
              <w:jc w:val="center"/>
              <w:rPr>
                <w:rFonts w:ascii="Times New Roman" w:eastAsia="Calibri" w:hAnsi="Times New Roman" w:cs="Times New Roman"/>
                <w:b/>
              </w:rPr>
            </w:pPr>
            <w:r w:rsidRPr="00063594">
              <w:rPr>
                <w:rFonts w:ascii="Times New Roman" w:eastAsia="Calibri" w:hAnsi="Times New Roman" w:cs="Times New Roman"/>
                <w:b/>
              </w:rPr>
              <w:t>2022</w:t>
            </w:r>
          </w:p>
        </w:tc>
        <w:tc>
          <w:tcPr>
            <w:tcW w:w="618" w:type="dxa"/>
          </w:tcPr>
          <w:p w:rsidR="00EF6EB2" w:rsidRPr="00063594" w:rsidRDefault="00EF6EB2" w:rsidP="00F2697A">
            <w:pPr>
              <w:pStyle w:val="a8"/>
              <w:jc w:val="center"/>
              <w:rPr>
                <w:rFonts w:ascii="Times New Roman" w:eastAsia="Calibri" w:hAnsi="Times New Roman" w:cs="Times New Roman"/>
                <w:b/>
              </w:rPr>
            </w:pPr>
            <w:r w:rsidRPr="00063594">
              <w:rPr>
                <w:rFonts w:ascii="Times New Roman" w:eastAsia="Calibri" w:hAnsi="Times New Roman" w:cs="Times New Roman"/>
                <w:b/>
              </w:rPr>
              <w:t>2023</w:t>
            </w:r>
          </w:p>
        </w:tc>
        <w:tc>
          <w:tcPr>
            <w:tcW w:w="618" w:type="dxa"/>
          </w:tcPr>
          <w:p w:rsidR="00EF6EB2" w:rsidRPr="00063594" w:rsidRDefault="00EF6EB2" w:rsidP="00F2697A">
            <w:pPr>
              <w:pStyle w:val="a8"/>
              <w:jc w:val="center"/>
              <w:rPr>
                <w:rFonts w:ascii="Times New Roman" w:eastAsia="Calibri" w:hAnsi="Times New Roman" w:cs="Times New Roman"/>
                <w:b/>
              </w:rPr>
            </w:pPr>
            <w:r w:rsidRPr="00063594">
              <w:rPr>
                <w:rFonts w:ascii="Times New Roman" w:eastAsia="Calibri" w:hAnsi="Times New Roman" w:cs="Times New Roman"/>
                <w:b/>
              </w:rPr>
              <w:t>2024</w:t>
            </w:r>
          </w:p>
        </w:tc>
      </w:tr>
      <w:tr w:rsidR="00063594" w:rsidRPr="00063594" w:rsidTr="00F2697A">
        <w:trPr>
          <w:trHeight w:val="317"/>
        </w:trPr>
        <w:tc>
          <w:tcPr>
            <w:tcW w:w="562" w:type="dxa"/>
          </w:tcPr>
          <w:p w:rsidR="00AE1CFB" w:rsidRPr="00063594" w:rsidRDefault="00AE1CFB" w:rsidP="00F2697A">
            <w:pPr>
              <w:pStyle w:val="a6"/>
              <w:numPr>
                <w:ilvl w:val="0"/>
                <w:numId w:val="25"/>
              </w:numPr>
              <w:tabs>
                <w:tab w:val="left" w:pos="284"/>
                <w:tab w:val="left" w:pos="360"/>
              </w:tabs>
              <w:ind w:left="0" w:firstLine="11"/>
              <w:rPr>
                <w:rFonts w:ascii="Times New Roman" w:hAnsi="Times New Roman" w:cs="Times New Roman"/>
              </w:rPr>
            </w:pPr>
          </w:p>
        </w:tc>
        <w:tc>
          <w:tcPr>
            <w:tcW w:w="5703" w:type="dxa"/>
          </w:tcPr>
          <w:p w:rsidR="00AE1CFB" w:rsidRPr="00063594" w:rsidRDefault="00AE1CFB" w:rsidP="00F2697A">
            <w:pPr>
              <w:pStyle w:val="a6"/>
              <w:tabs>
                <w:tab w:val="left" w:pos="284"/>
              </w:tabs>
              <w:ind w:left="0"/>
              <w:rPr>
                <w:rFonts w:ascii="Times New Roman" w:hAnsi="Times New Roman" w:cs="Times New Roman"/>
              </w:rPr>
            </w:pPr>
            <w:r w:rsidRPr="00063594">
              <w:rPr>
                <w:rFonts w:ascii="Times New Roman" w:hAnsi="Times New Roman" w:cs="Times New Roman"/>
                <w:bCs/>
              </w:rPr>
              <w:t>Совместная или двудипломная образовательная программа</w:t>
            </w:r>
          </w:p>
        </w:tc>
        <w:tc>
          <w:tcPr>
            <w:tcW w:w="851" w:type="dxa"/>
          </w:tcPr>
          <w:p w:rsidR="00AE1CFB" w:rsidRPr="00063594" w:rsidRDefault="00DD4893" w:rsidP="00F2697A">
            <w:pPr>
              <w:jc w:val="center"/>
              <w:rPr>
                <w:rFonts w:ascii="Times New Roman" w:hAnsi="Times New Roman" w:cs="Times New Roman"/>
              </w:rPr>
            </w:pPr>
            <w:proofErr w:type="spellStart"/>
            <w:r w:rsidRPr="00063594">
              <w:rPr>
                <w:rFonts w:ascii="Times New Roman" w:hAnsi="Times New Roman" w:cs="Times New Roman"/>
              </w:rPr>
              <w:t>ед</w:t>
            </w:r>
            <w:proofErr w:type="spellEnd"/>
          </w:p>
        </w:tc>
        <w:tc>
          <w:tcPr>
            <w:tcW w:w="617" w:type="dxa"/>
            <w:vAlign w:val="center"/>
          </w:tcPr>
          <w:p w:rsidR="00AE1CFB" w:rsidRPr="00063594" w:rsidRDefault="00AE1CFB" w:rsidP="00F2697A">
            <w:pPr>
              <w:jc w:val="center"/>
              <w:rPr>
                <w:rFonts w:ascii="Times New Roman" w:hAnsi="Times New Roman" w:cs="Times New Roman"/>
              </w:rPr>
            </w:pPr>
            <w:r w:rsidRPr="00063594">
              <w:rPr>
                <w:rFonts w:ascii="Times New Roman" w:hAnsi="Times New Roman" w:cs="Times New Roman"/>
              </w:rPr>
              <w:t>-</w:t>
            </w:r>
          </w:p>
        </w:tc>
        <w:tc>
          <w:tcPr>
            <w:tcW w:w="618" w:type="dxa"/>
            <w:vAlign w:val="center"/>
          </w:tcPr>
          <w:p w:rsidR="00AE1CFB" w:rsidRPr="00063594" w:rsidRDefault="00AE1CFB" w:rsidP="00F2697A">
            <w:pPr>
              <w:jc w:val="center"/>
              <w:rPr>
                <w:rFonts w:ascii="Times New Roman" w:hAnsi="Times New Roman" w:cs="Times New Roman"/>
              </w:rPr>
            </w:pPr>
            <w:r w:rsidRPr="00063594">
              <w:rPr>
                <w:rFonts w:ascii="Times New Roman" w:hAnsi="Times New Roman" w:cs="Times New Roman"/>
              </w:rPr>
              <w:t>1</w:t>
            </w:r>
          </w:p>
        </w:tc>
        <w:tc>
          <w:tcPr>
            <w:tcW w:w="618" w:type="dxa"/>
            <w:vAlign w:val="center"/>
          </w:tcPr>
          <w:p w:rsidR="00AE1CFB" w:rsidRPr="00063594" w:rsidRDefault="00AE1CFB" w:rsidP="00F2697A">
            <w:pPr>
              <w:jc w:val="center"/>
              <w:rPr>
                <w:rFonts w:ascii="Times New Roman" w:hAnsi="Times New Roman" w:cs="Times New Roman"/>
              </w:rPr>
            </w:pPr>
            <w:r w:rsidRPr="00063594">
              <w:rPr>
                <w:rFonts w:ascii="Times New Roman" w:hAnsi="Times New Roman" w:cs="Times New Roman"/>
              </w:rPr>
              <w:t>2</w:t>
            </w:r>
          </w:p>
        </w:tc>
        <w:tc>
          <w:tcPr>
            <w:tcW w:w="618" w:type="dxa"/>
            <w:vAlign w:val="center"/>
          </w:tcPr>
          <w:p w:rsidR="00AE1CFB" w:rsidRPr="00063594" w:rsidRDefault="00AE1CFB" w:rsidP="00F2697A">
            <w:pPr>
              <w:jc w:val="center"/>
              <w:rPr>
                <w:rFonts w:ascii="Times New Roman" w:hAnsi="Times New Roman" w:cs="Times New Roman"/>
              </w:rPr>
            </w:pPr>
            <w:r w:rsidRPr="00063594">
              <w:rPr>
                <w:rFonts w:ascii="Times New Roman" w:hAnsi="Times New Roman" w:cs="Times New Roman"/>
              </w:rPr>
              <w:t>3</w:t>
            </w:r>
          </w:p>
        </w:tc>
        <w:tc>
          <w:tcPr>
            <w:tcW w:w="618" w:type="dxa"/>
            <w:vAlign w:val="center"/>
          </w:tcPr>
          <w:p w:rsidR="00AE1CFB" w:rsidRPr="00063594" w:rsidRDefault="00AE1CFB" w:rsidP="00F2697A">
            <w:pPr>
              <w:jc w:val="center"/>
              <w:rPr>
                <w:rFonts w:ascii="Times New Roman" w:hAnsi="Times New Roman" w:cs="Times New Roman"/>
              </w:rPr>
            </w:pPr>
            <w:r w:rsidRPr="00063594">
              <w:rPr>
                <w:rFonts w:ascii="Times New Roman" w:hAnsi="Times New Roman" w:cs="Times New Roman"/>
              </w:rPr>
              <w:t>3</w:t>
            </w:r>
          </w:p>
        </w:tc>
      </w:tr>
      <w:tr w:rsidR="00063594" w:rsidRPr="00063594" w:rsidTr="00F2697A">
        <w:tc>
          <w:tcPr>
            <w:tcW w:w="562" w:type="dxa"/>
          </w:tcPr>
          <w:p w:rsidR="00D54958" w:rsidRPr="00063594" w:rsidRDefault="00D54958" w:rsidP="00F2697A">
            <w:pPr>
              <w:pStyle w:val="a6"/>
              <w:numPr>
                <w:ilvl w:val="0"/>
                <w:numId w:val="25"/>
              </w:numPr>
              <w:tabs>
                <w:tab w:val="left" w:pos="284"/>
                <w:tab w:val="left" w:pos="360"/>
              </w:tabs>
              <w:ind w:left="0" w:firstLine="11"/>
              <w:rPr>
                <w:rFonts w:ascii="Times New Roman" w:hAnsi="Times New Roman" w:cs="Times New Roman"/>
              </w:rPr>
            </w:pPr>
          </w:p>
        </w:tc>
        <w:tc>
          <w:tcPr>
            <w:tcW w:w="5703" w:type="dxa"/>
          </w:tcPr>
          <w:p w:rsidR="00D54958" w:rsidRPr="00063594" w:rsidRDefault="00D54958" w:rsidP="00F2697A">
            <w:pPr>
              <w:pStyle w:val="a6"/>
              <w:tabs>
                <w:tab w:val="left" w:pos="284"/>
              </w:tabs>
              <w:ind w:left="0"/>
              <w:rPr>
                <w:rFonts w:ascii="Times New Roman" w:hAnsi="Times New Roman" w:cs="Times New Roman"/>
              </w:rPr>
            </w:pPr>
            <w:r w:rsidRPr="00063594">
              <w:rPr>
                <w:rFonts w:ascii="Times New Roman" w:hAnsi="Times New Roman" w:cs="Times New Roman"/>
                <w:bCs/>
              </w:rPr>
              <w:t>Количество дисциплин на английском языке</w:t>
            </w:r>
          </w:p>
        </w:tc>
        <w:tc>
          <w:tcPr>
            <w:tcW w:w="851" w:type="dxa"/>
          </w:tcPr>
          <w:p w:rsidR="00D54958" w:rsidRPr="00063594" w:rsidRDefault="00DD4893" w:rsidP="00F2697A">
            <w:pPr>
              <w:jc w:val="center"/>
              <w:rPr>
                <w:rFonts w:ascii="Times New Roman" w:hAnsi="Times New Roman" w:cs="Times New Roman"/>
              </w:rPr>
            </w:pPr>
            <w:proofErr w:type="spellStart"/>
            <w:r w:rsidRPr="00063594">
              <w:rPr>
                <w:rFonts w:ascii="Times New Roman" w:hAnsi="Times New Roman" w:cs="Times New Roman"/>
              </w:rPr>
              <w:t>ед</w:t>
            </w:r>
            <w:proofErr w:type="spellEnd"/>
          </w:p>
        </w:tc>
        <w:tc>
          <w:tcPr>
            <w:tcW w:w="617" w:type="dxa"/>
          </w:tcPr>
          <w:p w:rsidR="00D54958" w:rsidRPr="00063594" w:rsidRDefault="00AE1CFB" w:rsidP="00F2697A">
            <w:pPr>
              <w:pStyle w:val="a6"/>
              <w:tabs>
                <w:tab w:val="left" w:pos="284"/>
              </w:tabs>
              <w:ind w:left="0"/>
              <w:jc w:val="center"/>
              <w:rPr>
                <w:rFonts w:ascii="Times New Roman" w:hAnsi="Times New Roman" w:cs="Times New Roman"/>
                <w:lang w:val="en-US"/>
              </w:rPr>
            </w:pPr>
            <w:r w:rsidRPr="00063594">
              <w:rPr>
                <w:rFonts w:ascii="Times New Roman" w:hAnsi="Times New Roman" w:cs="Times New Roman"/>
                <w:lang w:val="en-US"/>
              </w:rPr>
              <w:t>-</w:t>
            </w:r>
          </w:p>
        </w:tc>
        <w:tc>
          <w:tcPr>
            <w:tcW w:w="618" w:type="dxa"/>
          </w:tcPr>
          <w:p w:rsidR="00D54958" w:rsidRPr="00063594" w:rsidRDefault="00AE1CFB" w:rsidP="00F2697A">
            <w:pPr>
              <w:pStyle w:val="a6"/>
              <w:tabs>
                <w:tab w:val="left" w:pos="284"/>
              </w:tabs>
              <w:ind w:left="0"/>
              <w:jc w:val="center"/>
              <w:rPr>
                <w:rFonts w:ascii="Times New Roman" w:hAnsi="Times New Roman" w:cs="Times New Roman"/>
                <w:lang w:val="en-US"/>
              </w:rPr>
            </w:pPr>
            <w:r w:rsidRPr="00063594">
              <w:rPr>
                <w:rFonts w:ascii="Times New Roman" w:hAnsi="Times New Roman" w:cs="Times New Roman"/>
                <w:lang w:val="en-US"/>
              </w:rPr>
              <w:t>1</w:t>
            </w:r>
          </w:p>
        </w:tc>
        <w:tc>
          <w:tcPr>
            <w:tcW w:w="618" w:type="dxa"/>
          </w:tcPr>
          <w:p w:rsidR="00D54958" w:rsidRPr="00063594" w:rsidRDefault="00AE1CFB" w:rsidP="00F2697A">
            <w:pPr>
              <w:pStyle w:val="a6"/>
              <w:tabs>
                <w:tab w:val="left" w:pos="284"/>
              </w:tabs>
              <w:ind w:left="0"/>
              <w:jc w:val="center"/>
              <w:rPr>
                <w:rFonts w:ascii="Times New Roman" w:hAnsi="Times New Roman" w:cs="Times New Roman"/>
                <w:lang w:val="en-US"/>
              </w:rPr>
            </w:pPr>
            <w:r w:rsidRPr="00063594">
              <w:rPr>
                <w:rFonts w:ascii="Times New Roman" w:hAnsi="Times New Roman" w:cs="Times New Roman"/>
                <w:lang w:val="en-US"/>
              </w:rPr>
              <w:t>1</w:t>
            </w:r>
          </w:p>
        </w:tc>
        <w:tc>
          <w:tcPr>
            <w:tcW w:w="618" w:type="dxa"/>
          </w:tcPr>
          <w:p w:rsidR="00D54958" w:rsidRPr="00063594" w:rsidRDefault="00AE1CFB" w:rsidP="00F2697A">
            <w:pPr>
              <w:pStyle w:val="a6"/>
              <w:tabs>
                <w:tab w:val="left" w:pos="284"/>
              </w:tabs>
              <w:ind w:left="0"/>
              <w:jc w:val="center"/>
              <w:rPr>
                <w:rFonts w:ascii="Times New Roman" w:hAnsi="Times New Roman" w:cs="Times New Roman"/>
                <w:lang w:val="en-US"/>
              </w:rPr>
            </w:pPr>
            <w:r w:rsidRPr="00063594">
              <w:rPr>
                <w:rFonts w:ascii="Times New Roman" w:hAnsi="Times New Roman" w:cs="Times New Roman"/>
                <w:lang w:val="en-US"/>
              </w:rPr>
              <w:t>1</w:t>
            </w:r>
          </w:p>
        </w:tc>
        <w:tc>
          <w:tcPr>
            <w:tcW w:w="618" w:type="dxa"/>
          </w:tcPr>
          <w:p w:rsidR="00D54958" w:rsidRPr="00063594" w:rsidRDefault="00AE1CFB" w:rsidP="00F2697A">
            <w:pPr>
              <w:pStyle w:val="a6"/>
              <w:tabs>
                <w:tab w:val="left" w:pos="284"/>
              </w:tabs>
              <w:ind w:left="0"/>
              <w:jc w:val="center"/>
              <w:rPr>
                <w:rFonts w:ascii="Times New Roman" w:hAnsi="Times New Roman" w:cs="Times New Roman"/>
                <w:lang w:val="en-US"/>
              </w:rPr>
            </w:pPr>
            <w:r w:rsidRPr="00063594">
              <w:rPr>
                <w:rFonts w:ascii="Times New Roman" w:hAnsi="Times New Roman" w:cs="Times New Roman"/>
                <w:lang w:val="en-US"/>
              </w:rPr>
              <w:t>1</w:t>
            </w:r>
          </w:p>
        </w:tc>
      </w:tr>
      <w:tr w:rsidR="00063594" w:rsidRPr="00063594" w:rsidTr="00F2697A">
        <w:tc>
          <w:tcPr>
            <w:tcW w:w="562" w:type="dxa"/>
          </w:tcPr>
          <w:p w:rsidR="003E2193" w:rsidRPr="00063594" w:rsidRDefault="003E2193" w:rsidP="00F2697A">
            <w:pPr>
              <w:pStyle w:val="a6"/>
              <w:numPr>
                <w:ilvl w:val="0"/>
                <w:numId w:val="25"/>
              </w:numPr>
              <w:tabs>
                <w:tab w:val="left" w:pos="284"/>
                <w:tab w:val="left" w:pos="360"/>
              </w:tabs>
              <w:ind w:left="0" w:firstLine="11"/>
              <w:rPr>
                <w:rFonts w:ascii="Times New Roman" w:hAnsi="Times New Roman" w:cs="Times New Roman"/>
              </w:rPr>
            </w:pPr>
          </w:p>
        </w:tc>
        <w:tc>
          <w:tcPr>
            <w:tcW w:w="5703" w:type="dxa"/>
          </w:tcPr>
          <w:p w:rsidR="003E2193" w:rsidRPr="00063594" w:rsidRDefault="003E2193" w:rsidP="00F2697A">
            <w:pPr>
              <w:pStyle w:val="a6"/>
              <w:tabs>
                <w:tab w:val="left" w:pos="284"/>
              </w:tabs>
              <w:ind w:left="0"/>
              <w:rPr>
                <w:rFonts w:ascii="Times New Roman" w:hAnsi="Times New Roman" w:cs="Times New Roman"/>
                <w:bCs/>
              </w:rPr>
            </w:pPr>
            <w:r w:rsidRPr="00063594">
              <w:rPr>
                <w:rFonts w:ascii="Times New Roman" w:hAnsi="Times New Roman" w:cs="Times New Roman"/>
                <w:bCs/>
              </w:rPr>
              <w:t>Количество  обучающихся ОП, участвующих  в рамках программы внешней исходящей академической мобильности</w:t>
            </w:r>
          </w:p>
        </w:tc>
        <w:tc>
          <w:tcPr>
            <w:tcW w:w="851" w:type="dxa"/>
          </w:tcPr>
          <w:p w:rsidR="003E2193" w:rsidRPr="00063594" w:rsidRDefault="00DD4893" w:rsidP="00F2697A">
            <w:pPr>
              <w:jc w:val="center"/>
              <w:rPr>
                <w:rFonts w:ascii="Times New Roman" w:hAnsi="Times New Roman" w:cs="Times New Roman"/>
              </w:rPr>
            </w:pPr>
            <w:r w:rsidRPr="00063594">
              <w:rPr>
                <w:rFonts w:ascii="Times New Roman" w:hAnsi="Times New Roman" w:cs="Times New Roman"/>
              </w:rPr>
              <w:t>чел</w:t>
            </w:r>
          </w:p>
        </w:tc>
        <w:tc>
          <w:tcPr>
            <w:tcW w:w="617" w:type="dxa"/>
          </w:tcPr>
          <w:p w:rsidR="003E2193" w:rsidRPr="00063594" w:rsidRDefault="0089639D" w:rsidP="00F2697A">
            <w:pPr>
              <w:pStyle w:val="a6"/>
              <w:tabs>
                <w:tab w:val="left" w:pos="284"/>
              </w:tabs>
              <w:ind w:left="0"/>
              <w:jc w:val="center"/>
              <w:rPr>
                <w:rFonts w:ascii="Times New Roman" w:hAnsi="Times New Roman" w:cs="Times New Roman"/>
              </w:rPr>
            </w:pPr>
            <w:r w:rsidRPr="00063594">
              <w:rPr>
                <w:rFonts w:ascii="Times New Roman" w:hAnsi="Times New Roman" w:cs="Times New Roman"/>
              </w:rPr>
              <w:t>2</w:t>
            </w:r>
          </w:p>
        </w:tc>
        <w:tc>
          <w:tcPr>
            <w:tcW w:w="618" w:type="dxa"/>
          </w:tcPr>
          <w:p w:rsidR="003E2193" w:rsidRPr="00063594" w:rsidRDefault="0089639D" w:rsidP="00F2697A">
            <w:pPr>
              <w:pStyle w:val="a6"/>
              <w:tabs>
                <w:tab w:val="left" w:pos="284"/>
              </w:tabs>
              <w:ind w:left="0"/>
              <w:jc w:val="center"/>
              <w:rPr>
                <w:rFonts w:ascii="Times New Roman" w:hAnsi="Times New Roman" w:cs="Times New Roman"/>
              </w:rPr>
            </w:pPr>
            <w:r w:rsidRPr="00063594">
              <w:rPr>
                <w:rFonts w:ascii="Times New Roman" w:hAnsi="Times New Roman" w:cs="Times New Roman"/>
              </w:rPr>
              <w:t>2</w:t>
            </w:r>
          </w:p>
        </w:tc>
        <w:tc>
          <w:tcPr>
            <w:tcW w:w="618" w:type="dxa"/>
          </w:tcPr>
          <w:p w:rsidR="003E2193" w:rsidRPr="00063594" w:rsidRDefault="0089639D" w:rsidP="00F2697A">
            <w:pPr>
              <w:pStyle w:val="a6"/>
              <w:tabs>
                <w:tab w:val="left" w:pos="284"/>
              </w:tabs>
              <w:ind w:left="0"/>
              <w:jc w:val="center"/>
              <w:rPr>
                <w:rFonts w:ascii="Times New Roman" w:hAnsi="Times New Roman" w:cs="Times New Roman"/>
              </w:rPr>
            </w:pPr>
            <w:r w:rsidRPr="00063594">
              <w:rPr>
                <w:rFonts w:ascii="Times New Roman" w:hAnsi="Times New Roman" w:cs="Times New Roman"/>
              </w:rPr>
              <w:t>3</w:t>
            </w:r>
          </w:p>
        </w:tc>
        <w:tc>
          <w:tcPr>
            <w:tcW w:w="618" w:type="dxa"/>
          </w:tcPr>
          <w:p w:rsidR="003E2193" w:rsidRPr="00063594" w:rsidRDefault="0089639D" w:rsidP="00F2697A">
            <w:pPr>
              <w:pStyle w:val="a6"/>
              <w:tabs>
                <w:tab w:val="left" w:pos="284"/>
              </w:tabs>
              <w:ind w:left="0"/>
              <w:jc w:val="center"/>
              <w:rPr>
                <w:rFonts w:ascii="Times New Roman" w:hAnsi="Times New Roman" w:cs="Times New Roman"/>
              </w:rPr>
            </w:pPr>
            <w:r w:rsidRPr="00063594">
              <w:rPr>
                <w:rFonts w:ascii="Times New Roman" w:hAnsi="Times New Roman" w:cs="Times New Roman"/>
              </w:rPr>
              <w:t>3</w:t>
            </w:r>
          </w:p>
        </w:tc>
        <w:tc>
          <w:tcPr>
            <w:tcW w:w="618" w:type="dxa"/>
          </w:tcPr>
          <w:p w:rsidR="003E2193" w:rsidRPr="00063594" w:rsidRDefault="0089639D" w:rsidP="00F2697A">
            <w:pPr>
              <w:pStyle w:val="a6"/>
              <w:tabs>
                <w:tab w:val="left" w:pos="284"/>
              </w:tabs>
              <w:ind w:left="0"/>
              <w:jc w:val="center"/>
              <w:rPr>
                <w:rFonts w:ascii="Times New Roman" w:hAnsi="Times New Roman" w:cs="Times New Roman"/>
              </w:rPr>
            </w:pPr>
            <w:r w:rsidRPr="00063594">
              <w:rPr>
                <w:rFonts w:ascii="Times New Roman" w:hAnsi="Times New Roman" w:cs="Times New Roman"/>
              </w:rPr>
              <w:t>4</w:t>
            </w:r>
          </w:p>
        </w:tc>
      </w:tr>
      <w:tr w:rsidR="00063594" w:rsidRPr="00063594" w:rsidTr="00F2697A">
        <w:tc>
          <w:tcPr>
            <w:tcW w:w="562" w:type="dxa"/>
          </w:tcPr>
          <w:p w:rsidR="00E728C4" w:rsidRPr="00063594" w:rsidRDefault="00E728C4" w:rsidP="00F2697A">
            <w:pPr>
              <w:pStyle w:val="a6"/>
              <w:numPr>
                <w:ilvl w:val="0"/>
                <w:numId w:val="25"/>
              </w:numPr>
              <w:tabs>
                <w:tab w:val="left" w:pos="284"/>
                <w:tab w:val="left" w:pos="360"/>
              </w:tabs>
              <w:ind w:left="0" w:firstLine="11"/>
              <w:rPr>
                <w:rFonts w:ascii="Times New Roman" w:hAnsi="Times New Roman" w:cs="Times New Roman"/>
              </w:rPr>
            </w:pPr>
          </w:p>
        </w:tc>
        <w:tc>
          <w:tcPr>
            <w:tcW w:w="5703" w:type="dxa"/>
          </w:tcPr>
          <w:p w:rsidR="00E728C4" w:rsidRPr="00063594" w:rsidRDefault="00E728C4" w:rsidP="00F2697A">
            <w:pPr>
              <w:pStyle w:val="a6"/>
              <w:tabs>
                <w:tab w:val="left" w:pos="284"/>
              </w:tabs>
              <w:ind w:left="0"/>
              <w:rPr>
                <w:rFonts w:ascii="Times New Roman" w:hAnsi="Times New Roman" w:cs="Times New Roman"/>
                <w:bCs/>
              </w:rPr>
            </w:pPr>
            <w:r w:rsidRPr="00063594">
              <w:rPr>
                <w:rFonts w:ascii="Times New Roman" w:hAnsi="Times New Roman" w:cs="Times New Roman"/>
                <w:bCs/>
              </w:rPr>
              <w:t>Количество  обучающихся</w:t>
            </w:r>
            <w:r w:rsidR="00E40E29" w:rsidRPr="00063594">
              <w:rPr>
                <w:rFonts w:ascii="Times New Roman" w:hAnsi="Times New Roman" w:cs="Times New Roman"/>
                <w:bCs/>
              </w:rPr>
              <w:t xml:space="preserve"> ОП</w:t>
            </w:r>
            <w:r w:rsidRPr="00063594">
              <w:rPr>
                <w:rFonts w:ascii="Times New Roman" w:hAnsi="Times New Roman" w:cs="Times New Roman"/>
                <w:bCs/>
              </w:rPr>
              <w:t>, участвующих  в рамках программы внешней входящей академической мобильности</w:t>
            </w:r>
          </w:p>
        </w:tc>
        <w:tc>
          <w:tcPr>
            <w:tcW w:w="851" w:type="dxa"/>
          </w:tcPr>
          <w:p w:rsidR="00E728C4" w:rsidRPr="00063594" w:rsidRDefault="00DD4893" w:rsidP="00F2697A">
            <w:pPr>
              <w:jc w:val="center"/>
              <w:rPr>
                <w:rFonts w:ascii="Times New Roman" w:hAnsi="Times New Roman" w:cs="Times New Roman"/>
              </w:rPr>
            </w:pPr>
            <w:r w:rsidRPr="00063594">
              <w:rPr>
                <w:rFonts w:ascii="Times New Roman" w:hAnsi="Times New Roman" w:cs="Times New Roman"/>
              </w:rPr>
              <w:t>чел</w:t>
            </w:r>
          </w:p>
        </w:tc>
        <w:tc>
          <w:tcPr>
            <w:tcW w:w="617" w:type="dxa"/>
          </w:tcPr>
          <w:p w:rsidR="00E728C4" w:rsidRPr="00063594" w:rsidRDefault="0089639D" w:rsidP="00F2697A">
            <w:pPr>
              <w:pStyle w:val="a6"/>
              <w:tabs>
                <w:tab w:val="left" w:pos="284"/>
              </w:tabs>
              <w:ind w:left="0"/>
              <w:jc w:val="center"/>
              <w:rPr>
                <w:rFonts w:ascii="Times New Roman" w:hAnsi="Times New Roman" w:cs="Times New Roman"/>
              </w:rPr>
            </w:pPr>
            <w:r w:rsidRPr="00063594">
              <w:rPr>
                <w:rFonts w:ascii="Times New Roman" w:hAnsi="Times New Roman" w:cs="Times New Roman"/>
              </w:rPr>
              <w:t>-</w:t>
            </w:r>
          </w:p>
        </w:tc>
        <w:tc>
          <w:tcPr>
            <w:tcW w:w="618" w:type="dxa"/>
          </w:tcPr>
          <w:p w:rsidR="00E728C4" w:rsidRPr="00063594" w:rsidRDefault="0089639D" w:rsidP="00F2697A">
            <w:pPr>
              <w:pStyle w:val="a6"/>
              <w:tabs>
                <w:tab w:val="left" w:pos="284"/>
              </w:tabs>
              <w:ind w:left="0"/>
              <w:jc w:val="center"/>
              <w:rPr>
                <w:rFonts w:ascii="Times New Roman" w:hAnsi="Times New Roman" w:cs="Times New Roman"/>
              </w:rPr>
            </w:pPr>
            <w:r w:rsidRPr="00063594">
              <w:rPr>
                <w:rFonts w:ascii="Times New Roman" w:hAnsi="Times New Roman" w:cs="Times New Roman"/>
              </w:rPr>
              <w:t>2</w:t>
            </w:r>
          </w:p>
        </w:tc>
        <w:tc>
          <w:tcPr>
            <w:tcW w:w="618" w:type="dxa"/>
          </w:tcPr>
          <w:p w:rsidR="00E728C4" w:rsidRPr="00063594" w:rsidRDefault="0089639D" w:rsidP="00F2697A">
            <w:pPr>
              <w:pStyle w:val="a6"/>
              <w:tabs>
                <w:tab w:val="left" w:pos="284"/>
              </w:tabs>
              <w:ind w:left="0"/>
              <w:jc w:val="center"/>
              <w:rPr>
                <w:rFonts w:ascii="Times New Roman" w:hAnsi="Times New Roman" w:cs="Times New Roman"/>
              </w:rPr>
            </w:pPr>
            <w:r w:rsidRPr="00063594">
              <w:rPr>
                <w:rFonts w:ascii="Times New Roman" w:hAnsi="Times New Roman" w:cs="Times New Roman"/>
              </w:rPr>
              <w:t>2</w:t>
            </w:r>
          </w:p>
        </w:tc>
        <w:tc>
          <w:tcPr>
            <w:tcW w:w="618" w:type="dxa"/>
          </w:tcPr>
          <w:p w:rsidR="00E728C4" w:rsidRPr="00063594" w:rsidRDefault="0089639D" w:rsidP="00F2697A">
            <w:pPr>
              <w:pStyle w:val="a6"/>
              <w:tabs>
                <w:tab w:val="left" w:pos="284"/>
              </w:tabs>
              <w:ind w:left="0"/>
              <w:jc w:val="center"/>
              <w:rPr>
                <w:rFonts w:ascii="Times New Roman" w:hAnsi="Times New Roman" w:cs="Times New Roman"/>
              </w:rPr>
            </w:pPr>
            <w:r w:rsidRPr="00063594">
              <w:rPr>
                <w:rFonts w:ascii="Times New Roman" w:hAnsi="Times New Roman" w:cs="Times New Roman"/>
              </w:rPr>
              <w:t>3</w:t>
            </w:r>
          </w:p>
        </w:tc>
        <w:tc>
          <w:tcPr>
            <w:tcW w:w="618" w:type="dxa"/>
          </w:tcPr>
          <w:p w:rsidR="00E728C4" w:rsidRPr="00063594" w:rsidRDefault="0089639D" w:rsidP="00F2697A">
            <w:pPr>
              <w:pStyle w:val="a6"/>
              <w:tabs>
                <w:tab w:val="left" w:pos="284"/>
              </w:tabs>
              <w:ind w:left="0"/>
              <w:jc w:val="center"/>
              <w:rPr>
                <w:rFonts w:ascii="Times New Roman" w:hAnsi="Times New Roman" w:cs="Times New Roman"/>
              </w:rPr>
            </w:pPr>
            <w:r w:rsidRPr="00063594">
              <w:rPr>
                <w:rFonts w:ascii="Times New Roman" w:hAnsi="Times New Roman" w:cs="Times New Roman"/>
              </w:rPr>
              <w:t>3</w:t>
            </w:r>
          </w:p>
        </w:tc>
      </w:tr>
      <w:tr w:rsidR="00063594" w:rsidRPr="00063594" w:rsidTr="00F2697A">
        <w:tc>
          <w:tcPr>
            <w:tcW w:w="562" w:type="dxa"/>
          </w:tcPr>
          <w:p w:rsidR="00E728C4" w:rsidRPr="00063594" w:rsidRDefault="00E728C4" w:rsidP="00F2697A">
            <w:pPr>
              <w:pStyle w:val="a6"/>
              <w:numPr>
                <w:ilvl w:val="0"/>
                <w:numId w:val="25"/>
              </w:numPr>
              <w:tabs>
                <w:tab w:val="left" w:pos="284"/>
                <w:tab w:val="left" w:pos="360"/>
              </w:tabs>
              <w:ind w:left="0" w:firstLine="11"/>
              <w:rPr>
                <w:rFonts w:ascii="Times New Roman" w:hAnsi="Times New Roman" w:cs="Times New Roman"/>
              </w:rPr>
            </w:pPr>
          </w:p>
        </w:tc>
        <w:tc>
          <w:tcPr>
            <w:tcW w:w="5703" w:type="dxa"/>
          </w:tcPr>
          <w:p w:rsidR="00E728C4" w:rsidRPr="00063594" w:rsidRDefault="00E728C4" w:rsidP="00F2697A">
            <w:pPr>
              <w:pStyle w:val="a6"/>
              <w:tabs>
                <w:tab w:val="left" w:pos="284"/>
              </w:tabs>
              <w:ind w:left="0"/>
              <w:rPr>
                <w:rFonts w:ascii="Times New Roman" w:hAnsi="Times New Roman" w:cs="Times New Roman"/>
                <w:bCs/>
              </w:rPr>
            </w:pPr>
            <w:r w:rsidRPr="00063594">
              <w:rPr>
                <w:rFonts w:ascii="Times New Roman" w:hAnsi="Times New Roman" w:cs="Times New Roman"/>
                <w:bCs/>
              </w:rPr>
              <w:t>Количество  обучающихся</w:t>
            </w:r>
            <w:r w:rsidR="00E40E29" w:rsidRPr="00063594">
              <w:rPr>
                <w:rFonts w:ascii="Times New Roman" w:hAnsi="Times New Roman" w:cs="Times New Roman"/>
                <w:bCs/>
              </w:rPr>
              <w:t xml:space="preserve"> ОП</w:t>
            </w:r>
            <w:r w:rsidRPr="00063594">
              <w:rPr>
                <w:rFonts w:ascii="Times New Roman" w:hAnsi="Times New Roman" w:cs="Times New Roman"/>
                <w:bCs/>
              </w:rPr>
              <w:t>, участвующих  в рамках программы внутренней исходящей академической мобильности</w:t>
            </w:r>
          </w:p>
        </w:tc>
        <w:tc>
          <w:tcPr>
            <w:tcW w:w="851" w:type="dxa"/>
          </w:tcPr>
          <w:p w:rsidR="00E728C4" w:rsidRPr="00063594" w:rsidRDefault="00DD4893" w:rsidP="00F2697A">
            <w:pPr>
              <w:jc w:val="center"/>
              <w:rPr>
                <w:rFonts w:ascii="Times New Roman" w:hAnsi="Times New Roman" w:cs="Times New Roman"/>
              </w:rPr>
            </w:pPr>
            <w:r w:rsidRPr="00063594">
              <w:rPr>
                <w:rFonts w:ascii="Times New Roman" w:hAnsi="Times New Roman" w:cs="Times New Roman"/>
              </w:rPr>
              <w:t>чел</w:t>
            </w:r>
          </w:p>
        </w:tc>
        <w:tc>
          <w:tcPr>
            <w:tcW w:w="617" w:type="dxa"/>
          </w:tcPr>
          <w:p w:rsidR="00E728C4" w:rsidRPr="00063594" w:rsidRDefault="00AE1CFB" w:rsidP="00F2697A">
            <w:pPr>
              <w:pStyle w:val="a6"/>
              <w:tabs>
                <w:tab w:val="left" w:pos="284"/>
              </w:tabs>
              <w:ind w:left="0"/>
              <w:jc w:val="center"/>
              <w:rPr>
                <w:rFonts w:ascii="Times New Roman" w:hAnsi="Times New Roman" w:cs="Times New Roman"/>
                <w:lang w:val="en-US"/>
              </w:rPr>
            </w:pPr>
            <w:r w:rsidRPr="00063594">
              <w:rPr>
                <w:rFonts w:ascii="Times New Roman" w:hAnsi="Times New Roman" w:cs="Times New Roman"/>
                <w:lang w:val="en-US"/>
              </w:rPr>
              <w:t>-</w:t>
            </w:r>
          </w:p>
        </w:tc>
        <w:tc>
          <w:tcPr>
            <w:tcW w:w="618" w:type="dxa"/>
          </w:tcPr>
          <w:p w:rsidR="00E728C4" w:rsidRPr="00063594" w:rsidRDefault="003E2193" w:rsidP="00F2697A">
            <w:pPr>
              <w:pStyle w:val="a6"/>
              <w:tabs>
                <w:tab w:val="left" w:pos="284"/>
              </w:tabs>
              <w:ind w:left="0"/>
              <w:jc w:val="center"/>
              <w:rPr>
                <w:rFonts w:ascii="Times New Roman" w:hAnsi="Times New Roman" w:cs="Times New Roman"/>
                <w:lang w:val="en-US"/>
              </w:rPr>
            </w:pPr>
            <w:r w:rsidRPr="00063594">
              <w:rPr>
                <w:rFonts w:ascii="Times New Roman" w:hAnsi="Times New Roman" w:cs="Times New Roman"/>
                <w:lang w:val="en-US"/>
              </w:rPr>
              <w:t>2</w:t>
            </w:r>
          </w:p>
        </w:tc>
        <w:tc>
          <w:tcPr>
            <w:tcW w:w="618" w:type="dxa"/>
          </w:tcPr>
          <w:p w:rsidR="00E728C4" w:rsidRPr="00063594" w:rsidRDefault="003E2193" w:rsidP="00F2697A">
            <w:pPr>
              <w:pStyle w:val="a6"/>
              <w:tabs>
                <w:tab w:val="left" w:pos="284"/>
              </w:tabs>
              <w:ind w:left="0"/>
              <w:jc w:val="center"/>
              <w:rPr>
                <w:rFonts w:ascii="Times New Roman" w:hAnsi="Times New Roman" w:cs="Times New Roman"/>
                <w:lang w:val="en-US"/>
              </w:rPr>
            </w:pPr>
            <w:r w:rsidRPr="00063594">
              <w:rPr>
                <w:rFonts w:ascii="Times New Roman" w:hAnsi="Times New Roman" w:cs="Times New Roman"/>
                <w:lang w:val="en-US"/>
              </w:rPr>
              <w:t>2</w:t>
            </w:r>
          </w:p>
        </w:tc>
        <w:tc>
          <w:tcPr>
            <w:tcW w:w="618" w:type="dxa"/>
          </w:tcPr>
          <w:p w:rsidR="00E728C4" w:rsidRPr="00063594" w:rsidRDefault="003E2193" w:rsidP="00F2697A">
            <w:pPr>
              <w:pStyle w:val="a6"/>
              <w:tabs>
                <w:tab w:val="left" w:pos="284"/>
              </w:tabs>
              <w:ind w:left="0"/>
              <w:jc w:val="center"/>
              <w:rPr>
                <w:rFonts w:ascii="Times New Roman" w:hAnsi="Times New Roman" w:cs="Times New Roman"/>
                <w:lang w:val="en-US"/>
              </w:rPr>
            </w:pPr>
            <w:r w:rsidRPr="00063594">
              <w:rPr>
                <w:rFonts w:ascii="Times New Roman" w:hAnsi="Times New Roman" w:cs="Times New Roman"/>
                <w:lang w:val="en-US"/>
              </w:rPr>
              <w:t>2</w:t>
            </w:r>
          </w:p>
        </w:tc>
        <w:tc>
          <w:tcPr>
            <w:tcW w:w="618" w:type="dxa"/>
          </w:tcPr>
          <w:p w:rsidR="00E728C4" w:rsidRPr="00063594" w:rsidRDefault="003E2193" w:rsidP="00F2697A">
            <w:pPr>
              <w:pStyle w:val="a6"/>
              <w:tabs>
                <w:tab w:val="left" w:pos="284"/>
              </w:tabs>
              <w:ind w:left="0"/>
              <w:jc w:val="center"/>
              <w:rPr>
                <w:rFonts w:ascii="Times New Roman" w:hAnsi="Times New Roman" w:cs="Times New Roman"/>
                <w:lang w:val="en-US"/>
              </w:rPr>
            </w:pPr>
            <w:r w:rsidRPr="00063594">
              <w:rPr>
                <w:rFonts w:ascii="Times New Roman" w:hAnsi="Times New Roman" w:cs="Times New Roman"/>
                <w:lang w:val="en-US"/>
              </w:rPr>
              <w:t>2</w:t>
            </w:r>
          </w:p>
        </w:tc>
      </w:tr>
      <w:tr w:rsidR="00063594" w:rsidRPr="00063594" w:rsidTr="00F2697A">
        <w:tc>
          <w:tcPr>
            <w:tcW w:w="562" w:type="dxa"/>
          </w:tcPr>
          <w:p w:rsidR="00E728C4" w:rsidRPr="00063594" w:rsidRDefault="00E728C4" w:rsidP="00F2697A">
            <w:pPr>
              <w:pStyle w:val="a6"/>
              <w:numPr>
                <w:ilvl w:val="0"/>
                <w:numId w:val="25"/>
              </w:numPr>
              <w:tabs>
                <w:tab w:val="left" w:pos="284"/>
                <w:tab w:val="left" w:pos="360"/>
              </w:tabs>
              <w:ind w:left="0" w:firstLine="11"/>
              <w:rPr>
                <w:rFonts w:ascii="Times New Roman" w:hAnsi="Times New Roman" w:cs="Times New Roman"/>
              </w:rPr>
            </w:pPr>
          </w:p>
        </w:tc>
        <w:tc>
          <w:tcPr>
            <w:tcW w:w="5703" w:type="dxa"/>
          </w:tcPr>
          <w:p w:rsidR="00E728C4" w:rsidRPr="00063594" w:rsidRDefault="00E728C4" w:rsidP="00F2697A">
            <w:pPr>
              <w:pStyle w:val="a6"/>
              <w:tabs>
                <w:tab w:val="left" w:pos="284"/>
              </w:tabs>
              <w:ind w:left="0"/>
              <w:rPr>
                <w:rFonts w:ascii="Times New Roman" w:hAnsi="Times New Roman" w:cs="Times New Roman"/>
                <w:bCs/>
              </w:rPr>
            </w:pPr>
            <w:r w:rsidRPr="00063594">
              <w:rPr>
                <w:rFonts w:ascii="Times New Roman" w:hAnsi="Times New Roman" w:cs="Times New Roman"/>
                <w:bCs/>
              </w:rPr>
              <w:t>Количество  обучающихся</w:t>
            </w:r>
            <w:r w:rsidR="00E40E29" w:rsidRPr="00063594">
              <w:rPr>
                <w:rFonts w:ascii="Times New Roman" w:hAnsi="Times New Roman" w:cs="Times New Roman"/>
                <w:bCs/>
              </w:rPr>
              <w:t xml:space="preserve"> ОП</w:t>
            </w:r>
            <w:r w:rsidRPr="00063594">
              <w:rPr>
                <w:rFonts w:ascii="Times New Roman" w:hAnsi="Times New Roman" w:cs="Times New Roman"/>
                <w:bCs/>
              </w:rPr>
              <w:t>, участвующих  в рамках программы внутренней входящей академической мобильности</w:t>
            </w:r>
          </w:p>
        </w:tc>
        <w:tc>
          <w:tcPr>
            <w:tcW w:w="851" w:type="dxa"/>
          </w:tcPr>
          <w:p w:rsidR="00E728C4" w:rsidRPr="00063594" w:rsidRDefault="00DD4893" w:rsidP="00F2697A">
            <w:pPr>
              <w:jc w:val="center"/>
              <w:rPr>
                <w:rFonts w:ascii="Times New Roman" w:hAnsi="Times New Roman" w:cs="Times New Roman"/>
              </w:rPr>
            </w:pPr>
            <w:r w:rsidRPr="00063594">
              <w:rPr>
                <w:rFonts w:ascii="Times New Roman" w:hAnsi="Times New Roman" w:cs="Times New Roman"/>
              </w:rPr>
              <w:t>чел</w:t>
            </w:r>
          </w:p>
        </w:tc>
        <w:tc>
          <w:tcPr>
            <w:tcW w:w="617" w:type="dxa"/>
          </w:tcPr>
          <w:p w:rsidR="00E728C4" w:rsidRPr="00063594" w:rsidRDefault="00AE1CFB" w:rsidP="00F2697A">
            <w:pPr>
              <w:pStyle w:val="a6"/>
              <w:tabs>
                <w:tab w:val="left" w:pos="284"/>
              </w:tabs>
              <w:ind w:left="0"/>
              <w:jc w:val="center"/>
              <w:rPr>
                <w:rFonts w:ascii="Times New Roman" w:hAnsi="Times New Roman" w:cs="Times New Roman"/>
                <w:lang w:val="en-US"/>
              </w:rPr>
            </w:pPr>
            <w:r w:rsidRPr="00063594">
              <w:rPr>
                <w:rFonts w:ascii="Times New Roman" w:hAnsi="Times New Roman" w:cs="Times New Roman"/>
                <w:lang w:val="en-US"/>
              </w:rPr>
              <w:t>-</w:t>
            </w:r>
          </w:p>
        </w:tc>
        <w:tc>
          <w:tcPr>
            <w:tcW w:w="618" w:type="dxa"/>
          </w:tcPr>
          <w:p w:rsidR="00E728C4" w:rsidRPr="00063594" w:rsidRDefault="003E2193" w:rsidP="00F2697A">
            <w:pPr>
              <w:pStyle w:val="a6"/>
              <w:tabs>
                <w:tab w:val="left" w:pos="284"/>
              </w:tabs>
              <w:ind w:left="0"/>
              <w:jc w:val="center"/>
              <w:rPr>
                <w:rFonts w:ascii="Times New Roman" w:hAnsi="Times New Roman" w:cs="Times New Roman"/>
                <w:lang w:val="en-US"/>
              </w:rPr>
            </w:pPr>
            <w:r w:rsidRPr="00063594">
              <w:rPr>
                <w:rFonts w:ascii="Times New Roman" w:hAnsi="Times New Roman" w:cs="Times New Roman"/>
                <w:lang w:val="en-US"/>
              </w:rPr>
              <w:t>2</w:t>
            </w:r>
          </w:p>
        </w:tc>
        <w:tc>
          <w:tcPr>
            <w:tcW w:w="618" w:type="dxa"/>
          </w:tcPr>
          <w:p w:rsidR="00E728C4" w:rsidRPr="00063594" w:rsidRDefault="003E2193" w:rsidP="00F2697A">
            <w:pPr>
              <w:pStyle w:val="a6"/>
              <w:tabs>
                <w:tab w:val="left" w:pos="284"/>
              </w:tabs>
              <w:ind w:left="0"/>
              <w:jc w:val="center"/>
              <w:rPr>
                <w:rFonts w:ascii="Times New Roman" w:hAnsi="Times New Roman" w:cs="Times New Roman"/>
                <w:lang w:val="en-US"/>
              </w:rPr>
            </w:pPr>
            <w:r w:rsidRPr="00063594">
              <w:rPr>
                <w:rFonts w:ascii="Times New Roman" w:hAnsi="Times New Roman" w:cs="Times New Roman"/>
                <w:lang w:val="en-US"/>
              </w:rPr>
              <w:t>2</w:t>
            </w:r>
          </w:p>
        </w:tc>
        <w:tc>
          <w:tcPr>
            <w:tcW w:w="618" w:type="dxa"/>
          </w:tcPr>
          <w:p w:rsidR="00E728C4" w:rsidRPr="00063594" w:rsidRDefault="003E2193" w:rsidP="00F2697A">
            <w:pPr>
              <w:pStyle w:val="a6"/>
              <w:tabs>
                <w:tab w:val="left" w:pos="284"/>
              </w:tabs>
              <w:ind w:left="0"/>
              <w:jc w:val="center"/>
              <w:rPr>
                <w:rFonts w:ascii="Times New Roman" w:hAnsi="Times New Roman" w:cs="Times New Roman"/>
                <w:lang w:val="en-US"/>
              </w:rPr>
            </w:pPr>
            <w:r w:rsidRPr="00063594">
              <w:rPr>
                <w:rFonts w:ascii="Times New Roman" w:hAnsi="Times New Roman" w:cs="Times New Roman"/>
                <w:lang w:val="en-US"/>
              </w:rPr>
              <w:t>2</w:t>
            </w:r>
          </w:p>
        </w:tc>
        <w:tc>
          <w:tcPr>
            <w:tcW w:w="618" w:type="dxa"/>
          </w:tcPr>
          <w:p w:rsidR="00E728C4" w:rsidRPr="00063594" w:rsidRDefault="003E2193" w:rsidP="00F2697A">
            <w:pPr>
              <w:pStyle w:val="a6"/>
              <w:tabs>
                <w:tab w:val="left" w:pos="284"/>
              </w:tabs>
              <w:ind w:left="0"/>
              <w:jc w:val="center"/>
              <w:rPr>
                <w:rFonts w:ascii="Times New Roman" w:hAnsi="Times New Roman" w:cs="Times New Roman"/>
                <w:lang w:val="en-US"/>
              </w:rPr>
            </w:pPr>
            <w:r w:rsidRPr="00063594">
              <w:rPr>
                <w:rFonts w:ascii="Times New Roman" w:hAnsi="Times New Roman" w:cs="Times New Roman"/>
                <w:lang w:val="en-US"/>
              </w:rPr>
              <w:t>2</w:t>
            </w:r>
          </w:p>
        </w:tc>
      </w:tr>
      <w:tr w:rsidR="00063594" w:rsidRPr="00063594" w:rsidTr="00F2697A">
        <w:tc>
          <w:tcPr>
            <w:tcW w:w="562" w:type="dxa"/>
          </w:tcPr>
          <w:p w:rsidR="003E2193" w:rsidRPr="00063594" w:rsidRDefault="003E2193" w:rsidP="00F2697A">
            <w:pPr>
              <w:pStyle w:val="a6"/>
              <w:numPr>
                <w:ilvl w:val="0"/>
                <w:numId w:val="25"/>
              </w:numPr>
              <w:tabs>
                <w:tab w:val="left" w:pos="284"/>
                <w:tab w:val="left" w:pos="360"/>
              </w:tabs>
              <w:ind w:left="0" w:firstLine="11"/>
              <w:rPr>
                <w:rFonts w:ascii="Times New Roman" w:hAnsi="Times New Roman" w:cs="Times New Roman"/>
              </w:rPr>
            </w:pPr>
          </w:p>
        </w:tc>
        <w:tc>
          <w:tcPr>
            <w:tcW w:w="5703" w:type="dxa"/>
          </w:tcPr>
          <w:p w:rsidR="003E2193" w:rsidRPr="00063594" w:rsidRDefault="003E2193" w:rsidP="00F2697A">
            <w:pPr>
              <w:pStyle w:val="a6"/>
              <w:tabs>
                <w:tab w:val="left" w:pos="284"/>
              </w:tabs>
              <w:ind w:left="0"/>
              <w:rPr>
                <w:rFonts w:ascii="Times New Roman" w:hAnsi="Times New Roman" w:cs="Times New Roman"/>
                <w:bCs/>
              </w:rPr>
            </w:pPr>
            <w:r w:rsidRPr="00063594">
              <w:rPr>
                <w:rFonts w:ascii="Times New Roman" w:hAnsi="Times New Roman" w:cs="Times New Roman"/>
                <w:bCs/>
              </w:rPr>
              <w:t>Количество ППС, участвующего  в рамках программы внешней входящей академической мобильности</w:t>
            </w:r>
          </w:p>
        </w:tc>
        <w:tc>
          <w:tcPr>
            <w:tcW w:w="851" w:type="dxa"/>
          </w:tcPr>
          <w:p w:rsidR="003E2193" w:rsidRPr="00063594" w:rsidRDefault="00DD4893" w:rsidP="00F2697A">
            <w:pPr>
              <w:jc w:val="center"/>
              <w:rPr>
                <w:rFonts w:ascii="Times New Roman" w:hAnsi="Times New Roman" w:cs="Times New Roman"/>
              </w:rPr>
            </w:pPr>
            <w:r w:rsidRPr="00063594">
              <w:rPr>
                <w:rFonts w:ascii="Times New Roman" w:hAnsi="Times New Roman" w:cs="Times New Roman"/>
              </w:rPr>
              <w:t>чел</w:t>
            </w:r>
          </w:p>
        </w:tc>
        <w:tc>
          <w:tcPr>
            <w:tcW w:w="617" w:type="dxa"/>
          </w:tcPr>
          <w:p w:rsidR="003E2193" w:rsidRPr="00063594" w:rsidRDefault="003E2193" w:rsidP="00F2697A">
            <w:pPr>
              <w:pStyle w:val="a6"/>
              <w:tabs>
                <w:tab w:val="left" w:pos="284"/>
              </w:tabs>
              <w:ind w:left="0"/>
              <w:jc w:val="center"/>
              <w:rPr>
                <w:rFonts w:ascii="Times New Roman" w:hAnsi="Times New Roman" w:cs="Times New Roman"/>
                <w:lang w:val="en-US"/>
              </w:rPr>
            </w:pPr>
            <w:r w:rsidRPr="00063594">
              <w:rPr>
                <w:rFonts w:ascii="Times New Roman" w:hAnsi="Times New Roman" w:cs="Times New Roman"/>
                <w:lang w:val="en-US"/>
              </w:rPr>
              <w:t>-</w:t>
            </w:r>
          </w:p>
        </w:tc>
        <w:tc>
          <w:tcPr>
            <w:tcW w:w="618" w:type="dxa"/>
          </w:tcPr>
          <w:p w:rsidR="003E2193" w:rsidRPr="00063594" w:rsidRDefault="003E2193" w:rsidP="00F2697A">
            <w:pPr>
              <w:pStyle w:val="a6"/>
              <w:tabs>
                <w:tab w:val="left" w:pos="284"/>
              </w:tabs>
              <w:ind w:left="0"/>
              <w:jc w:val="center"/>
              <w:rPr>
                <w:rFonts w:ascii="Times New Roman" w:hAnsi="Times New Roman" w:cs="Times New Roman"/>
                <w:lang w:val="en-US"/>
              </w:rPr>
            </w:pPr>
            <w:r w:rsidRPr="00063594">
              <w:rPr>
                <w:rFonts w:ascii="Times New Roman" w:hAnsi="Times New Roman" w:cs="Times New Roman"/>
                <w:lang w:val="en-US"/>
              </w:rPr>
              <w:t>1</w:t>
            </w:r>
          </w:p>
        </w:tc>
        <w:tc>
          <w:tcPr>
            <w:tcW w:w="618" w:type="dxa"/>
          </w:tcPr>
          <w:p w:rsidR="003E2193" w:rsidRPr="00063594" w:rsidRDefault="003E2193" w:rsidP="00F2697A">
            <w:pPr>
              <w:pStyle w:val="a6"/>
              <w:tabs>
                <w:tab w:val="left" w:pos="284"/>
              </w:tabs>
              <w:ind w:left="0"/>
              <w:jc w:val="center"/>
              <w:rPr>
                <w:rFonts w:ascii="Times New Roman" w:hAnsi="Times New Roman" w:cs="Times New Roman"/>
                <w:lang w:val="en-US"/>
              </w:rPr>
            </w:pPr>
            <w:r w:rsidRPr="00063594">
              <w:rPr>
                <w:rFonts w:ascii="Times New Roman" w:hAnsi="Times New Roman" w:cs="Times New Roman"/>
                <w:lang w:val="en-US"/>
              </w:rPr>
              <w:t>2</w:t>
            </w:r>
          </w:p>
        </w:tc>
        <w:tc>
          <w:tcPr>
            <w:tcW w:w="618" w:type="dxa"/>
          </w:tcPr>
          <w:p w:rsidR="003E2193" w:rsidRPr="00063594" w:rsidRDefault="003E2193" w:rsidP="00F2697A">
            <w:pPr>
              <w:pStyle w:val="a6"/>
              <w:tabs>
                <w:tab w:val="left" w:pos="284"/>
              </w:tabs>
              <w:ind w:left="0"/>
              <w:jc w:val="center"/>
              <w:rPr>
                <w:rFonts w:ascii="Times New Roman" w:hAnsi="Times New Roman" w:cs="Times New Roman"/>
                <w:lang w:val="en-US"/>
              </w:rPr>
            </w:pPr>
            <w:r w:rsidRPr="00063594">
              <w:rPr>
                <w:rFonts w:ascii="Times New Roman" w:hAnsi="Times New Roman" w:cs="Times New Roman"/>
                <w:lang w:val="en-US"/>
              </w:rPr>
              <w:t>2</w:t>
            </w:r>
          </w:p>
        </w:tc>
        <w:tc>
          <w:tcPr>
            <w:tcW w:w="618" w:type="dxa"/>
          </w:tcPr>
          <w:p w:rsidR="003E2193" w:rsidRPr="00063594" w:rsidRDefault="003E2193" w:rsidP="00F2697A">
            <w:pPr>
              <w:pStyle w:val="a6"/>
              <w:tabs>
                <w:tab w:val="left" w:pos="284"/>
              </w:tabs>
              <w:ind w:left="0"/>
              <w:jc w:val="center"/>
              <w:rPr>
                <w:rFonts w:ascii="Times New Roman" w:hAnsi="Times New Roman" w:cs="Times New Roman"/>
                <w:lang w:val="en-US"/>
              </w:rPr>
            </w:pPr>
            <w:r w:rsidRPr="00063594">
              <w:rPr>
                <w:rFonts w:ascii="Times New Roman" w:hAnsi="Times New Roman" w:cs="Times New Roman"/>
                <w:lang w:val="en-US"/>
              </w:rPr>
              <w:t>2</w:t>
            </w:r>
          </w:p>
        </w:tc>
      </w:tr>
      <w:tr w:rsidR="00063594" w:rsidRPr="00063594" w:rsidTr="00F2697A">
        <w:tc>
          <w:tcPr>
            <w:tcW w:w="562" w:type="dxa"/>
          </w:tcPr>
          <w:p w:rsidR="003E2193" w:rsidRPr="00063594" w:rsidRDefault="003E2193" w:rsidP="00F2697A">
            <w:pPr>
              <w:pStyle w:val="a6"/>
              <w:numPr>
                <w:ilvl w:val="0"/>
                <w:numId w:val="25"/>
              </w:numPr>
              <w:tabs>
                <w:tab w:val="left" w:pos="284"/>
                <w:tab w:val="left" w:pos="360"/>
              </w:tabs>
              <w:ind w:left="0" w:firstLine="11"/>
              <w:rPr>
                <w:rFonts w:ascii="Times New Roman" w:hAnsi="Times New Roman" w:cs="Times New Roman"/>
              </w:rPr>
            </w:pPr>
          </w:p>
        </w:tc>
        <w:tc>
          <w:tcPr>
            <w:tcW w:w="5703" w:type="dxa"/>
          </w:tcPr>
          <w:p w:rsidR="003E2193" w:rsidRPr="00063594" w:rsidRDefault="003E2193" w:rsidP="00F2697A">
            <w:pPr>
              <w:pStyle w:val="a6"/>
              <w:tabs>
                <w:tab w:val="left" w:pos="284"/>
              </w:tabs>
              <w:ind w:left="0"/>
              <w:rPr>
                <w:rFonts w:ascii="Times New Roman" w:hAnsi="Times New Roman" w:cs="Times New Roman"/>
                <w:bCs/>
              </w:rPr>
            </w:pPr>
            <w:r w:rsidRPr="00063594">
              <w:rPr>
                <w:rFonts w:ascii="Times New Roman" w:hAnsi="Times New Roman" w:cs="Times New Roman"/>
                <w:bCs/>
              </w:rPr>
              <w:t>Количество ППС, командированного за рубеж для проведения научных исследований</w:t>
            </w:r>
          </w:p>
        </w:tc>
        <w:tc>
          <w:tcPr>
            <w:tcW w:w="851" w:type="dxa"/>
          </w:tcPr>
          <w:p w:rsidR="003E2193" w:rsidRPr="00063594" w:rsidRDefault="00DD4893" w:rsidP="00F2697A">
            <w:pPr>
              <w:jc w:val="center"/>
              <w:rPr>
                <w:rFonts w:ascii="Times New Roman" w:hAnsi="Times New Roman" w:cs="Times New Roman"/>
              </w:rPr>
            </w:pPr>
            <w:r w:rsidRPr="00063594">
              <w:rPr>
                <w:rFonts w:ascii="Times New Roman" w:hAnsi="Times New Roman" w:cs="Times New Roman"/>
              </w:rPr>
              <w:t>чел</w:t>
            </w:r>
          </w:p>
        </w:tc>
        <w:tc>
          <w:tcPr>
            <w:tcW w:w="617" w:type="dxa"/>
          </w:tcPr>
          <w:p w:rsidR="003E2193" w:rsidRPr="00063594" w:rsidRDefault="003E2193" w:rsidP="00F2697A">
            <w:pPr>
              <w:pStyle w:val="a6"/>
              <w:tabs>
                <w:tab w:val="left" w:pos="284"/>
              </w:tabs>
              <w:ind w:left="0"/>
              <w:jc w:val="center"/>
              <w:rPr>
                <w:rFonts w:ascii="Times New Roman" w:hAnsi="Times New Roman" w:cs="Times New Roman"/>
                <w:lang w:val="en-US"/>
              </w:rPr>
            </w:pPr>
            <w:r w:rsidRPr="00063594">
              <w:rPr>
                <w:rFonts w:ascii="Times New Roman" w:hAnsi="Times New Roman" w:cs="Times New Roman"/>
                <w:lang w:val="en-US"/>
              </w:rPr>
              <w:t>-</w:t>
            </w:r>
          </w:p>
        </w:tc>
        <w:tc>
          <w:tcPr>
            <w:tcW w:w="618" w:type="dxa"/>
          </w:tcPr>
          <w:p w:rsidR="003E2193" w:rsidRPr="00063594" w:rsidRDefault="003E2193" w:rsidP="00F2697A">
            <w:pPr>
              <w:pStyle w:val="a6"/>
              <w:tabs>
                <w:tab w:val="left" w:pos="284"/>
              </w:tabs>
              <w:ind w:left="0"/>
              <w:jc w:val="center"/>
              <w:rPr>
                <w:rFonts w:ascii="Times New Roman" w:hAnsi="Times New Roman" w:cs="Times New Roman"/>
                <w:lang w:val="en-US"/>
              </w:rPr>
            </w:pPr>
            <w:r w:rsidRPr="00063594">
              <w:rPr>
                <w:rFonts w:ascii="Times New Roman" w:hAnsi="Times New Roman" w:cs="Times New Roman"/>
                <w:lang w:val="en-US"/>
              </w:rPr>
              <w:t>1</w:t>
            </w:r>
          </w:p>
        </w:tc>
        <w:tc>
          <w:tcPr>
            <w:tcW w:w="618" w:type="dxa"/>
          </w:tcPr>
          <w:p w:rsidR="003E2193" w:rsidRPr="00063594" w:rsidRDefault="003E2193" w:rsidP="00F2697A">
            <w:pPr>
              <w:pStyle w:val="a6"/>
              <w:tabs>
                <w:tab w:val="left" w:pos="284"/>
              </w:tabs>
              <w:ind w:left="0"/>
              <w:jc w:val="center"/>
              <w:rPr>
                <w:rFonts w:ascii="Times New Roman" w:hAnsi="Times New Roman" w:cs="Times New Roman"/>
                <w:lang w:val="en-US"/>
              </w:rPr>
            </w:pPr>
            <w:r w:rsidRPr="00063594">
              <w:rPr>
                <w:rFonts w:ascii="Times New Roman" w:hAnsi="Times New Roman" w:cs="Times New Roman"/>
                <w:lang w:val="en-US"/>
              </w:rPr>
              <w:t>2</w:t>
            </w:r>
          </w:p>
        </w:tc>
        <w:tc>
          <w:tcPr>
            <w:tcW w:w="618" w:type="dxa"/>
          </w:tcPr>
          <w:p w:rsidR="003E2193" w:rsidRPr="00063594" w:rsidRDefault="003E2193" w:rsidP="00F2697A">
            <w:pPr>
              <w:pStyle w:val="a6"/>
              <w:tabs>
                <w:tab w:val="left" w:pos="284"/>
              </w:tabs>
              <w:ind w:left="0"/>
              <w:jc w:val="center"/>
              <w:rPr>
                <w:rFonts w:ascii="Times New Roman" w:hAnsi="Times New Roman" w:cs="Times New Roman"/>
                <w:lang w:val="en-US"/>
              </w:rPr>
            </w:pPr>
            <w:r w:rsidRPr="00063594">
              <w:rPr>
                <w:rFonts w:ascii="Times New Roman" w:hAnsi="Times New Roman" w:cs="Times New Roman"/>
                <w:lang w:val="en-US"/>
              </w:rPr>
              <w:t>2</w:t>
            </w:r>
          </w:p>
        </w:tc>
        <w:tc>
          <w:tcPr>
            <w:tcW w:w="618" w:type="dxa"/>
          </w:tcPr>
          <w:p w:rsidR="003E2193" w:rsidRPr="00063594" w:rsidRDefault="003E2193" w:rsidP="00F2697A">
            <w:pPr>
              <w:pStyle w:val="a6"/>
              <w:tabs>
                <w:tab w:val="left" w:pos="284"/>
              </w:tabs>
              <w:ind w:left="0"/>
              <w:jc w:val="center"/>
              <w:rPr>
                <w:rFonts w:ascii="Times New Roman" w:hAnsi="Times New Roman" w:cs="Times New Roman"/>
                <w:lang w:val="en-US"/>
              </w:rPr>
            </w:pPr>
            <w:r w:rsidRPr="00063594">
              <w:rPr>
                <w:rFonts w:ascii="Times New Roman" w:hAnsi="Times New Roman" w:cs="Times New Roman"/>
                <w:lang w:val="en-US"/>
              </w:rPr>
              <w:t>2</w:t>
            </w:r>
          </w:p>
        </w:tc>
      </w:tr>
      <w:tr w:rsidR="00063594" w:rsidRPr="00063594" w:rsidTr="00F2697A">
        <w:tc>
          <w:tcPr>
            <w:tcW w:w="562" w:type="dxa"/>
          </w:tcPr>
          <w:p w:rsidR="003E2193" w:rsidRPr="00063594" w:rsidRDefault="003E2193" w:rsidP="00F2697A">
            <w:pPr>
              <w:pStyle w:val="a6"/>
              <w:numPr>
                <w:ilvl w:val="0"/>
                <w:numId w:val="25"/>
              </w:numPr>
              <w:tabs>
                <w:tab w:val="left" w:pos="284"/>
                <w:tab w:val="left" w:pos="360"/>
              </w:tabs>
              <w:ind w:left="0" w:firstLine="11"/>
              <w:rPr>
                <w:rFonts w:ascii="Times New Roman" w:hAnsi="Times New Roman" w:cs="Times New Roman"/>
              </w:rPr>
            </w:pPr>
          </w:p>
        </w:tc>
        <w:tc>
          <w:tcPr>
            <w:tcW w:w="5703" w:type="dxa"/>
          </w:tcPr>
          <w:p w:rsidR="003E2193" w:rsidRPr="00063594" w:rsidRDefault="003E2193" w:rsidP="00F2697A">
            <w:pPr>
              <w:pStyle w:val="a6"/>
              <w:tabs>
                <w:tab w:val="left" w:pos="284"/>
              </w:tabs>
              <w:ind w:left="0"/>
              <w:rPr>
                <w:rFonts w:ascii="Times New Roman" w:hAnsi="Times New Roman" w:cs="Times New Roman"/>
                <w:bCs/>
              </w:rPr>
            </w:pPr>
            <w:r w:rsidRPr="00063594">
              <w:rPr>
                <w:rFonts w:ascii="Times New Roman" w:hAnsi="Times New Roman" w:cs="Times New Roman"/>
                <w:bCs/>
              </w:rPr>
              <w:t>Количество ППС, участвующего  в рамках программы внешней исходящей академической мобильности</w:t>
            </w:r>
          </w:p>
        </w:tc>
        <w:tc>
          <w:tcPr>
            <w:tcW w:w="851" w:type="dxa"/>
          </w:tcPr>
          <w:p w:rsidR="003E2193" w:rsidRPr="00063594" w:rsidRDefault="00DD4893" w:rsidP="00F2697A">
            <w:pPr>
              <w:jc w:val="center"/>
              <w:rPr>
                <w:rFonts w:ascii="Times New Roman" w:hAnsi="Times New Roman" w:cs="Times New Roman"/>
              </w:rPr>
            </w:pPr>
            <w:r w:rsidRPr="00063594">
              <w:rPr>
                <w:rFonts w:ascii="Times New Roman" w:hAnsi="Times New Roman" w:cs="Times New Roman"/>
              </w:rPr>
              <w:t>чел</w:t>
            </w:r>
          </w:p>
        </w:tc>
        <w:tc>
          <w:tcPr>
            <w:tcW w:w="617" w:type="dxa"/>
          </w:tcPr>
          <w:p w:rsidR="003E2193" w:rsidRPr="00063594" w:rsidRDefault="003E2193" w:rsidP="00F2697A">
            <w:pPr>
              <w:pStyle w:val="a6"/>
              <w:tabs>
                <w:tab w:val="left" w:pos="284"/>
              </w:tabs>
              <w:ind w:left="0"/>
              <w:jc w:val="center"/>
              <w:rPr>
                <w:rFonts w:ascii="Times New Roman" w:hAnsi="Times New Roman" w:cs="Times New Roman"/>
                <w:lang w:val="en-US"/>
              </w:rPr>
            </w:pPr>
            <w:r w:rsidRPr="00063594">
              <w:rPr>
                <w:rFonts w:ascii="Times New Roman" w:hAnsi="Times New Roman" w:cs="Times New Roman"/>
                <w:lang w:val="en-US"/>
              </w:rPr>
              <w:t>-</w:t>
            </w:r>
          </w:p>
        </w:tc>
        <w:tc>
          <w:tcPr>
            <w:tcW w:w="618" w:type="dxa"/>
          </w:tcPr>
          <w:p w:rsidR="003E2193" w:rsidRPr="00063594" w:rsidRDefault="003E2193" w:rsidP="00F2697A">
            <w:pPr>
              <w:pStyle w:val="a6"/>
              <w:tabs>
                <w:tab w:val="left" w:pos="284"/>
              </w:tabs>
              <w:ind w:left="0"/>
              <w:jc w:val="center"/>
              <w:rPr>
                <w:rFonts w:ascii="Times New Roman" w:hAnsi="Times New Roman" w:cs="Times New Roman"/>
                <w:lang w:val="en-US"/>
              </w:rPr>
            </w:pPr>
            <w:r w:rsidRPr="00063594">
              <w:rPr>
                <w:rFonts w:ascii="Times New Roman" w:hAnsi="Times New Roman" w:cs="Times New Roman"/>
                <w:lang w:val="en-US"/>
              </w:rPr>
              <w:t>1</w:t>
            </w:r>
          </w:p>
        </w:tc>
        <w:tc>
          <w:tcPr>
            <w:tcW w:w="618" w:type="dxa"/>
          </w:tcPr>
          <w:p w:rsidR="003E2193" w:rsidRPr="00063594" w:rsidRDefault="003E2193" w:rsidP="00F2697A">
            <w:pPr>
              <w:pStyle w:val="a6"/>
              <w:tabs>
                <w:tab w:val="left" w:pos="284"/>
              </w:tabs>
              <w:ind w:left="0"/>
              <w:jc w:val="center"/>
              <w:rPr>
                <w:rFonts w:ascii="Times New Roman" w:hAnsi="Times New Roman" w:cs="Times New Roman"/>
                <w:lang w:val="en-US"/>
              </w:rPr>
            </w:pPr>
            <w:r w:rsidRPr="00063594">
              <w:rPr>
                <w:rFonts w:ascii="Times New Roman" w:hAnsi="Times New Roman" w:cs="Times New Roman"/>
                <w:lang w:val="en-US"/>
              </w:rPr>
              <w:t>2</w:t>
            </w:r>
          </w:p>
        </w:tc>
        <w:tc>
          <w:tcPr>
            <w:tcW w:w="618" w:type="dxa"/>
          </w:tcPr>
          <w:p w:rsidR="003E2193" w:rsidRPr="00063594" w:rsidRDefault="003E2193" w:rsidP="00F2697A">
            <w:pPr>
              <w:pStyle w:val="a6"/>
              <w:tabs>
                <w:tab w:val="left" w:pos="284"/>
              </w:tabs>
              <w:ind w:left="0"/>
              <w:jc w:val="center"/>
              <w:rPr>
                <w:rFonts w:ascii="Times New Roman" w:hAnsi="Times New Roman" w:cs="Times New Roman"/>
                <w:lang w:val="en-US"/>
              </w:rPr>
            </w:pPr>
            <w:r w:rsidRPr="00063594">
              <w:rPr>
                <w:rFonts w:ascii="Times New Roman" w:hAnsi="Times New Roman" w:cs="Times New Roman"/>
                <w:lang w:val="en-US"/>
              </w:rPr>
              <w:t>2</w:t>
            </w:r>
          </w:p>
        </w:tc>
        <w:tc>
          <w:tcPr>
            <w:tcW w:w="618" w:type="dxa"/>
          </w:tcPr>
          <w:p w:rsidR="003E2193" w:rsidRPr="00063594" w:rsidRDefault="003E2193" w:rsidP="00F2697A">
            <w:pPr>
              <w:pStyle w:val="a6"/>
              <w:tabs>
                <w:tab w:val="left" w:pos="284"/>
              </w:tabs>
              <w:ind w:left="0"/>
              <w:jc w:val="center"/>
              <w:rPr>
                <w:rFonts w:ascii="Times New Roman" w:hAnsi="Times New Roman" w:cs="Times New Roman"/>
                <w:lang w:val="en-US"/>
              </w:rPr>
            </w:pPr>
            <w:r w:rsidRPr="00063594">
              <w:rPr>
                <w:rFonts w:ascii="Times New Roman" w:hAnsi="Times New Roman" w:cs="Times New Roman"/>
                <w:lang w:val="en-US"/>
              </w:rPr>
              <w:t>2</w:t>
            </w:r>
          </w:p>
        </w:tc>
      </w:tr>
      <w:tr w:rsidR="003E2193" w:rsidRPr="00063594" w:rsidTr="00F2697A">
        <w:tc>
          <w:tcPr>
            <w:tcW w:w="562" w:type="dxa"/>
          </w:tcPr>
          <w:p w:rsidR="003E2193" w:rsidRPr="00063594" w:rsidRDefault="003E2193" w:rsidP="00F2697A">
            <w:pPr>
              <w:pStyle w:val="a6"/>
              <w:numPr>
                <w:ilvl w:val="0"/>
                <w:numId w:val="25"/>
              </w:numPr>
              <w:tabs>
                <w:tab w:val="left" w:pos="284"/>
                <w:tab w:val="left" w:pos="360"/>
              </w:tabs>
              <w:ind w:left="0" w:firstLine="11"/>
              <w:rPr>
                <w:rFonts w:ascii="Times New Roman" w:hAnsi="Times New Roman" w:cs="Times New Roman"/>
              </w:rPr>
            </w:pPr>
          </w:p>
        </w:tc>
        <w:tc>
          <w:tcPr>
            <w:tcW w:w="5703" w:type="dxa"/>
          </w:tcPr>
          <w:p w:rsidR="003E2193" w:rsidRPr="00063594" w:rsidRDefault="003E2193" w:rsidP="00F2697A">
            <w:pPr>
              <w:pStyle w:val="a6"/>
              <w:tabs>
                <w:tab w:val="left" w:pos="284"/>
              </w:tabs>
              <w:ind w:left="0"/>
              <w:rPr>
                <w:rFonts w:ascii="Times New Roman" w:hAnsi="Times New Roman" w:cs="Times New Roman"/>
                <w:bCs/>
              </w:rPr>
            </w:pPr>
            <w:r w:rsidRPr="00063594">
              <w:rPr>
                <w:rFonts w:ascii="Times New Roman" w:hAnsi="Times New Roman" w:cs="Times New Roman"/>
                <w:bCs/>
              </w:rPr>
              <w:t>Количество ППС, преподающего на английском языке</w:t>
            </w:r>
          </w:p>
        </w:tc>
        <w:tc>
          <w:tcPr>
            <w:tcW w:w="851" w:type="dxa"/>
          </w:tcPr>
          <w:p w:rsidR="003E2193" w:rsidRPr="00063594" w:rsidRDefault="00DD4893" w:rsidP="00F2697A">
            <w:pPr>
              <w:jc w:val="center"/>
              <w:rPr>
                <w:rFonts w:ascii="Times New Roman" w:hAnsi="Times New Roman" w:cs="Times New Roman"/>
              </w:rPr>
            </w:pPr>
            <w:r w:rsidRPr="00063594">
              <w:rPr>
                <w:rFonts w:ascii="Times New Roman" w:hAnsi="Times New Roman" w:cs="Times New Roman"/>
              </w:rPr>
              <w:t>чел</w:t>
            </w:r>
          </w:p>
        </w:tc>
        <w:tc>
          <w:tcPr>
            <w:tcW w:w="617" w:type="dxa"/>
          </w:tcPr>
          <w:p w:rsidR="003E2193" w:rsidRPr="00063594" w:rsidRDefault="003E2193" w:rsidP="00F2697A">
            <w:pPr>
              <w:pStyle w:val="a6"/>
              <w:tabs>
                <w:tab w:val="left" w:pos="284"/>
              </w:tabs>
              <w:ind w:left="0"/>
              <w:jc w:val="center"/>
              <w:rPr>
                <w:rFonts w:ascii="Times New Roman" w:hAnsi="Times New Roman" w:cs="Times New Roman"/>
                <w:lang w:val="en-US"/>
              </w:rPr>
            </w:pPr>
            <w:r w:rsidRPr="00063594">
              <w:rPr>
                <w:rFonts w:ascii="Times New Roman" w:hAnsi="Times New Roman" w:cs="Times New Roman"/>
                <w:lang w:val="en-US"/>
              </w:rPr>
              <w:t>-</w:t>
            </w:r>
          </w:p>
        </w:tc>
        <w:tc>
          <w:tcPr>
            <w:tcW w:w="618" w:type="dxa"/>
          </w:tcPr>
          <w:p w:rsidR="003E2193" w:rsidRPr="00063594" w:rsidRDefault="003E2193" w:rsidP="00F2697A">
            <w:pPr>
              <w:pStyle w:val="a6"/>
              <w:tabs>
                <w:tab w:val="left" w:pos="284"/>
              </w:tabs>
              <w:ind w:left="0"/>
              <w:jc w:val="center"/>
              <w:rPr>
                <w:rFonts w:ascii="Times New Roman" w:hAnsi="Times New Roman" w:cs="Times New Roman"/>
                <w:lang w:val="en-US"/>
              </w:rPr>
            </w:pPr>
            <w:r w:rsidRPr="00063594">
              <w:rPr>
                <w:rFonts w:ascii="Times New Roman" w:hAnsi="Times New Roman" w:cs="Times New Roman"/>
                <w:lang w:val="en-US"/>
              </w:rPr>
              <w:t>1</w:t>
            </w:r>
          </w:p>
        </w:tc>
        <w:tc>
          <w:tcPr>
            <w:tcW w:w="618" w:type="dxa"/>
          </w:tcPr>
          <w:p w:rsidR="003E2193" w:rsidRPr="00063594" w:rsidRDefault="003E2193" w:rsidP="00F2697A">
            <w:pPr>
              <w:pStyle w:val="a6"/>
              <w:tabs>
                <w:tab w:val="left" w:pos="284"/>
              </w:tabs>
              <w:ind w:left="0"/>
              <w:jc w:val="center"/>
              <w:rPr>
                <w:rFonts w:ascii="Times New Roman" w:hAnsi="Times New Roman" w:cs="Times New Roman"/>
                <w:lang w:val="en-US"/>
              </w:rPr>
            </w:pPr>
            <w:r w:rsidRPr="00063594">
              <w:rPr>
                <w:rFonts w:ascii="Times New Roman" w:hAnsi="Times New Roman" w:cs="Times New Roman"/>
                <w:lang w:val="en-US"/>
              </w:rPr>
              <w:t>1</w:t>
            </w:r>
          </w:p>
        </w:tc>
        <w:tc>
          <w:tcPr>
            <w:tcW w:w="618" w:type="dxa"/>
          </w:tcPr>
          <w:p w:rsidR="003E2193" w:rsidRPr="00063594" w:rsidRDefault="003E2193" w:rsidP="00F2697A">
            <w:pPr>
              <w:pStyle w:val="a6"/>
              <w:tabs>
                <w:tab w:val="left" w:pos="284"/>
              </w:tabs>
              <w:ind w:left="0"/>
              <w:jc w:val="center"/>
              <w:rPr>
                <w:rFonts w:ascii="Times New Roman" w:hAnsi="Times New Roman" w:cs="Times New Roman"/>
                <w:lang w:val="en-US"/>
              </w:rPr>
            </w:pPr>
            <w:r w:rsidRPr="00063594">
              <w:rPr>
                <w:rFonts w:ascii="Times New Roman" w:hAnsi="Times New Roman" w:cs="Times New Roman"/>
                <w:lang w:val="en-US"/>
              </w:rPr>
              <w:t>1</w:t>
            </w:r>
          </w:p>
        </w:tc>
        <w:tc>
          <w:tcPr>
            <w:tcW w:w="618" w:type="dxa"/>
          </w:tcPr>
          <w:p w:rsidR="003E2193" w:rsidRPr="00063594" w:rsidRDefault="003E2193" w:rsidP="00F2697A">
            <w:pPr>
              <w:pStyle w:val="a6"/>
              <w:tabs>
                <w:tab w:val="left" w:pos="284"/>
              </w:tabs>
              <w:ind w:left="0"/>
              <w:jc w:val="center"/>
              <w:rPr>
                <w:rFonts w:ascii="Times New Roman" w:hAnsi="Times New Roman" w:cs="Times New Roman"/>
                <w:lang w:val="en-US"/>
              </w:rPr>
            </w:pPr>
            <w:r w:rsidRPr="00063594">
              <w:rPr>
                <w:rFonts w:ascii="Times New Roman" w:hAnsi="Times New Roman" w:cs="Times New Roman"/>
                <w:lang w:val="en-US"/>
              </w:rPr>
              <w:t>1</w:t>
            </w:r>
          </w:p>
        </w:tc>
      </w:tr>
    </w:tbl>
    <w:p w:rsidR="00E728C4" w:rsidRPr="00063594" w:rsidRDefault="00E728C4" w:rsidP="00F2697A">
      <w:pPr>
        <w:pStyle w:val="a6"/>
        <w:tabs>
          <w:tab w:val="left" w:pos="284"/>
        </w:tabs>
        <w:spacing w:after="0" w:line="240" w:lineRule="auto"/>
        <w:ind w:left="0"/>
        <w:jc w:val="both"/>
        <w:rPr>
          <w:rFonts w:ascii="Times New Roman" w:hAnsi="Times New Roman" w:cs="Times New Roman"/>
          <w:b/>
          <w:sz w:val="24"/>
          <w:szCs w:val="24"/>
        </w:rPr>
      </w:pPr>
    </w:p>
    <w:p w:rsidR="00E728C4" w:rsidRPr="00063594" w:rsidRDefault="00E728C4" w:rsidP="00F2697A">
      <w:pPr>
        <w:pStyle w:val="a6"/>
        <w:tabs>
          <w:tab w:val="left" w:pos="284"/>
        </w:tabs>
        <w:spacing w:after="0" w:line="240" w:lineRule="auto"/>
        <w:ind w:left="0"/>
        <w:jc w:val="both"/>
        <w:rPr>
          <w:rFonts w:ascii="Times New Roman" w:hAnsi="Times New Roman" w:cs="Times New Roman"/>
          <w:b/>
          <w:sz w:val="24"/>
          <w:szCs w:val="24"/>
        </w:rPr>
      </w:pPr>
    </w:p>
    <w:p w:rsidR="00E728C4" w:rsidRPr="00063594" w:rsidRDefault="00E728C4" w:rsidP="00F2697A">
      <w:pPr>
        <w:pStyle w:val="a6"/>
        <w:tabs>
          <w:tab w:val="left" w:pos="284"/>
        </w:tabs>
        <w:spacing w:after="0" w:line="240" w:lineRule="auto"/>
        <w:ind w:left="0"/>
        <w:jc w:val="both"/>
        <w:rPr>
          <w:rFonts w:ascii="Times New Roman" w:hAnsi="Times New Roman" w:cs="Times New Roman"/>
          <w:b/>
          <w:i/>
          <w:sz w:val="24"/>
          <w:szCs w:val="24"/>
        </w:rPr>
      </w:pPr>
      <w:r w:rsidRPr="00063594">
        <w:rPr>
          <w:rFonts w:ascii="Times New Roman" w:hAnsi="Times New Roman" w:cs="Times New Roman"/>
          <w:b/>
          <w:sz w:val="24"/>
          <w:szCs w:val="24"/>
        </w:rPr>
        <w:t xml:space="preserve">Стратегическое направление </w:t>
      </w:r>
      <w:r w:rsidR="00F14E7B" w:rsidRPr="00063594">
        <w:rPr>
          <w:rFonts w:ascii="Times New Roman" w:hAnsi="Times New Roman" w:cs="Times New Roman"/>
          <w:b/>
          <w:sz w:val="24"/>
          <w:szCs w:val="24"/>
        </w:rPr>
        <w:t>4</w:t>
      </w:r>
      <w:r w:rsidRPr="00063594">
        <w:rPr>
          <w:rFonts w:ascii="Times New Roman" w:hAnsi="Times New Roman" w:cs="Times New Roman"/>
          <w:b/>
          <w:sz w:val="24"/>
          <w:szCs w:val="24"/>
        </w:rPr>
        <w:t xml:space="preserve">. </w:t>
      </w:r>
      <w:r w:rsidRPr="00063594">
        <w:rPr>
          <w:rFonts w:ascii="Times New Roman" w:hAnsi="Times New Roman" w:cs="Times New Roman"/>
          <w:b/>
          <w:i/>
          <w:sz w:val="24"/>
          <w:szCs w:val="24"/>
        </w:rPr>
        <w:t>Расширение сферы научных   исследований и инноваций</w:t>
      </w:r>
    </w:p>
    <w:p w:rsidR="00E728C4" w:rsidRPr="00063594" w:rsidRDefault="00E728C4" w:rsidP="00F2697A">
      <w:pPr>
        <w:pStyle w:val="a6"/>
        <w:tabs>
          <w:tab w:val="left" w:pos="284"/>
        </w:tabs>
        <w:spacing w:after="0" w:line="240" w:lineRule="auto"/>
        <w:ind w:left="0"/>
        <w:jc w:val="both"/>
        <w:rPr>
          <w:rFonts w:ascii="Times New Roman" w:hAnsi="Times New Roman" w:cs="Times New Roman"/>
          <w:b/>
          <w:i/>
          <w:sz w:val="24"/>
          <w:szCs w:val="24"/>
        </w:rPr>
      </w:pPr>
    </w:p>
    <w:tbl>
      <w:tblPr>
        <w:tblStyle w:val="a5"/>
        <w:tblW w:w="10205" w:type="dxa"/>
        <w:tblLayout w:type="fixed"/>
        <w:tblCellMar>
          <w:left w:w="28" w:type="dxa"/>
          <w:right w:w="28" w:type="dxa"/>
        </w:tblCellMar>
        <w:tblLook w:val="04A0" w:firstRow="1" w:lastRow="0" w:firstColumn="1" w:lastColumn="0" w:noHBand="0" w:noVBand="1"/>
      </w:tblPr>
      <w:tblGrid>
        <w:gridCol w:w="562"/>
        <w:gridCol w:w="5703"/>
        <w:gridCol w:w="851"/>
        <w:gridCol w:w="617"/>
        <w:gridCol w:w="618"/>
        <w:gridCol w:w="618"/>
        <w:gridCol w:w="618"/>
        <w:gridCol w:w="618"/>
      </w:tblGrid>
      <w:tr w:rsidR="00063594" w:rsidRPr="00063594" w:rsidTr="00F2697A">
        <w:tc>
          <w:tcPr>
            <w:tcW w:w="562" w:type="dxa"/>
          </w:tcPr>
          <w:p w:rsidR="00E728C4" w:rsidRPr="00063594" w:rsidRDefault="00E728C4" w:rsidP="00F2697A">
            <w:pPr>
              <w:pStyle w:val="a8"/>
              <w:tabs>
                <w:tab w:val="left" w:pos="360"/>
              </w:tabs>
              <w:ind w:firstLine="11"/>
              <w:rPr>
                <w:rFonts w:ascii="Times New Roman" w:hAnsi="Times New Roman" w:cs="Times New Roman"/>
                <w:b/>
              </w:rPr>
            </w:pPr>
          </w:p>
        </w:tc>
        <w:tc>
          <w:tcPr>
            <w:tcW w:w="5703" w:type="dxa"/>
          </w:tcPr>
          <w:p w:rsidR="00E728C4" w:rsidRPr="00063594" w:rsidRDefault="00E728C4" w:rsidP="00F2697A">
            <w:pPr>
              <w:pStyle w:val="a8"/>
              <w:jc w:val="center"/>
              <w:rPr>
                <w:rFonts w:ascii="Times New Roman" w:eastAsia="Calibri" w:hAnsi="Times New Roman" w:cs="Times New Roman"/>
                <w:b/>
              </w:rPr>
            </w:pPr>
            <w:r w:rsidRPr="00063594">
              <w:rPr>
                <w:rFonts w:ascii="Times New Roman" w:hAnsi="Times New Roman" w:cs="Times New Roman"/>
                <w:b/>
              </w:rPr>
              <w:t>Показатели результатов (доля, процент, количество)</w:t>
            </w:r>
          </w:p>
        </w:tc>
        <w:tc>
          <w:tcPr>
            <w:tcW w:w="851" w:type="dxa"/>
          </w:tcPr>
          <w:p w:rsidR="00E728C4" w:rsidRPr="00063594" w:rsidRDefault="00E728C4" w:rsidP="00F2697A">
            <w:pPr>
              <w:pStyle w:val="a8"/>
              <w:jc w:val="center"/>
              <w:rPr>
                <w:rFonts w:ascii="Times New Roman" w:eastAsia="Calibri" w:hAnsi="Times New Roman" w:cs="Times New Roman"/>
                <w:b/>
              </w:rPr>
            </w:pPr>
            <w:r w:rsidRPr="00063594">
              <w:rPr>
                <w:rFonts w:ascii="Times New Roman" w:hAnsi="Times New Roman" w:cs="Times New Roman"/>
                <w:b/>
              </w:rPr>
              <w:t>Ед. изм.</w:t>
            </w:r>
          </w:p>
        </w:tc>
        <w:tc>
          <w:tcPr>
            <w:tcW w:w="617" w:type="dxa"/>
          </w:tcPr>
          <w:p w:rsidR="00E728C4" w:rsidRPr="00063594" w:rsidRDefault="00E728C4" w:rsidP="00F2697A">
            <w:pPr>
              <w:pStyle w:val="a8"/>
              <w:jc w:val="center"/>
              <w:rPr>
                <w:rFonts w:ascii="Times New Roman" w:eastAsia="Calibri" w:hAnsi="Times New Roman" w:cs="Times New Roman"/>
                <w:b/>
              </w:rPr>
            </w:pPr>
            <w:r w:rsidRPr="00063594">
              <w:rPr>
                <w:rFonts w:ascii="Times New Roman" w:eastAsia="Calibri" w:hAnsi="Times New Roman" w:cs="Times New Roman"/>
                <w:b/>
              </w:rPr>
              <w:t>2020</w:t>
            </w:r>
          </w:p>
        </w:tc>
        <w:tc>
          <w:tcPr>
            <w:tcW w:w="618" w:type="dxa"/>
          </w:tcPr>
          <w:p w:rsidR="00E728C4" w:rsidRPr="00063594" w:rsidRDefault="00E728C4" w:rsidP="00F2697A">
            <w:pPr>
              <w:pStyle w:val="a8"/>
              <w:jc w:val="center"/>
              <w:rPr>
                <w:rFonts w:ascii="Times New Roman" w:eastAsia="Calibri" w:hAnsi="Times New Roman" w:cs="Times New Roman"/>
                <w:b/>
              </w:rPr>
            </w:pPr>
            <w:r w:rsidRPr="00063594">
              <w:rPr>
                <w:rFonts w:ascii="Times New Roman" w:eastAsia="Calibri" w:hAnsi="Times New Roman" w:cs="Times New Roman"/>
                <w:b/>
              </w:rPr>
              <w:t>2021</w:t>
            </w:r>
          </w:p>
        </w:tc>
        <w:tc>
          <w:tcPr>
            <w:tcW w:w="618" w:type="dxa"/>
          </w:tcPr>
          <w:p w:rsidR="00E728C4" w:rsidRPr="00063594" w:rsidRDefault="00E728C4" w:rsidP="00F2697A">
            <w:pPr>
              <w:pStyle w:val="a8"/>
              <w:jc w:val="center"/>
              <w:rPr>
                <w:rFonts w:ascii="Times New Roman" w:eastAsia="Calibri" w:hAnsi="Times New Roman" w:cs="Times New Roman"/>
                <w:b/>
              </w:rPr>
            </w:pPr>
            <w:r w:rsidRPr="00063594">
              <w:rPr>
                <w:rFonts w:ascii="Times New Roman" w:eastAsia="Calibri" w:hAnsi="Times New Roman" w:cs="Times New Roman"/>
                <w:b/>
              </w:rPr>
              <w:t>2022</w:t>
            </w:r>
          </w:p>
        </w:tc>
        <w:tc>
          <w:tcPr>
            <w:tcW w:w="618" w:type="dxa"/>
          </w:tcPr>
          <w:p w:rsidR="00E728C4" w:rsidRPr="00063594" w:rsidRDefault="00E728C4" w:rsidP="00F2697A">
            <w:pPr>
              <w:pStyle w:val="a8"/>
              <w:jc w:val="center"/>
              <w:rPr>
                <w:rFonts w:ascii="Times New Roman" w:eastAsia="Calibri" w:hAnsi="Times New Roman" w:cs="Times New Roman"/>
                <w:b/>
              </w:rPr>
            </w:pPr>
            <w:r w:rsidRPr="00063594">
              <w:rPr>
                <w:rFonts w:ascii="Times New Roman" w:eastAsia="Calibri" w:hAnsi="Times New Roman" w:cs="Times New Roman"/>
                <w:b/>
              </w:rPr>
              <w:t>2023</w:t>
            </w:r>
          </w:p>
        </w:tc>
        <w:tc>
          <w:tcPr>
            <w:tcW w:w="618" w:type="dxa"/>
          </w:tcPr>
          <w:p w:rsidR="00E728C4" w:rsidRPr="00063594" w:rsidRDefault="00E728C4" w:rsidP="00F2697A">
            <w:pPr>
              <w:pStyle w:val="a8"/>
              <w:jc w:val="center"/>
              <w:rPr>
                <w:rFonts w:ascii="Times New Roman" w:eastAsia="Calibri" w:hAnsi="Times New Roman" w:cs="Times New Roman"/>
                <w:b/>
              </w:rPr>
            </w:pPr>
            <w:r w:rsidRPr="00063594">
              <w:rPr>
                <w:rFonts w:ascii="Times New Roman" w:eastAsia="Calibri" w:hAnsi="Times New Roman" w:cs="Times New Roman"/>
                <w:b/>
              </w:rPr>
              <w:t>2024</w:t>
            </w:r>
          </w:p>
        </w:tc>
      </w:tr>
      <w:tr w:rsidR="00063594" w:rsidRPr="00063594" w:rsidTr="00F2697A">
        <w:trPr>
          <w:trHeight w:val="317"/>
        </w:trPr>
        <w:tc>
          <w:tcPr>
            <w:tcW w:w="562" w:type="dxa"/>
          </w:tcPr>
          <w:p w:rsidR="003E2193" w:rsidRPr="00063594" w:rsidRDefault="003E2193" w:rsidP="00F2697A">
            <w:pPr>
              <w:pStyle w:val="a6"/>
              <w:numPr>
                <w:ilvl w:val="0"/>
                <w:numId w:val="29"/>
              </w:numPr>
              <w:tabs>
                <w:tab w:val="left" w:pos="284"/>
                <w:tab w:val="left" w:pos="360"/>
              </w:tabs>
              <w:ind w:left="0" w:firstLine="11"/>
              <w:rPr>
                <w:rFonts w:ascii="Times New Roman" w:hAnsi="Times New Roman" w:cs="Times New Roman"/>
              </w:rPr>
            </w:pPr>
          </w:p>
        </w:tc>
        <w:tc>
          <w:tcPr>
            <w:tcW w:w="5703" w:type="dxa"/>
          </w:tcPr>
          <w:p w:rsidR="003E2193" w:rsidRPr="00063594" w:rsidRDefault="003E2193" w:rsidP="00F2697A">
            <w:pPr>
              <w:pStyle w:val="a6"/>
              <w:tabs>
                <w:tab w:val="left" w:pos="284"/>
              </w:tabs>
              <w:ind w:left="0"/>
              <w:rPr>
                <w:rFonts w:ascii="Times New Roman" w:hAnsi="Times New Roman" w:cs="Times New Roman"/>
                <w:bCs/>
              </w:rPr>
            </w:pPr>
            <w:r w:rsidRPr="00063594">
              <w:rPr>
                <w:rFonts w:ascii="Times New Roman" w:hAnsi="Times New Roman" w:cs="Times New Roman"/>
                <w:bCs/>
              </w:rPr>
              <w:t xml:space="preserve">Количество  ППС, участвующих в образовательных и исследовательских проектах </w:t>
            </w:r>
          </w:p>
        </w:tc>
        <w:tc>
          <w:tcPr>
            <w:tcW w:w="851" w:type="dxa"/>
          </w:tcPr>
          <w:p w:rsidR="003E2193" w:rsidRPr="00063594" w:rsidRDefault="00DD4893" w:rsidP="00F2697A">
            <w:pPr>
              <w:jc w:val="center"/>
              <w:rPr>
                <w:rFonts w:ascii="Times New Roman" w:hAnsi="Times New Roman" w:cs="Times New Roman"/>
              </w:rPr>
            </w:pPr>
            <w:r w:rsidRPr="00063594">
              <w:rPr>
                <w:rFonts w:ascii="Times New Roman" w:hAnsi="Times New Roman" w:cs="Times New Roman"/>
              </w:rPr>
              <w:t>чел</w:t>
            </w:r>
          </w:p>
        </w:tc>
        <w:tc>
          <w:tcPr>
            <w:tcW w:w="617" w:type="dxa"/>
          </w:tcPr>
          <w:p w:rsidR="003E2193" w:rsidRPr="00063594" w:rsidRDefault="003E2193" w:rsidP="00F2697A">
            <w:pPr>
              <w:pStyle w:val="a6"/>
              <w:tabs>
                <w:tab w:val="left" w:pos="284"/>
              </w:tabs>
              <w:ind w:left="0"/>
              <w:jc w:val="center"/>
              <w:rPr>
                <w:rFonts w:ascii="Times New Roman" w:hAnsi="Times New Roman" w:cs="Times New Roman"/>
                <w:lang w:val="en-US"/>
              </w:rPr>
            </w:pPr>
            <w:r w:rsidRPr="00063594">
              <w:rPr>
                <w:rFonts w:ascii="Times New Roman" w:hAnsi="Times New Roman" w:cs="Times New Roman"/>
                <w:lang w:val="en-US"/>
              </w:rPr>
              <w:t>-</w:t>
            </w:r>
          </w:p>
        </w:tc>
        <w:tc>
          <w:tcPr>
            <w:tcW w:w="618" w:type="dxa"/>
          </w:tcPr>
          <w:p w:rsidR="003E2193" w:rsidRPr="00063594" w:rsidRDefault="003E2193" w:rsidP="00F2697A">
            <w:pPr>
              <w:pStyle w:val="a6"/>
              <w:tabs>
                <w:tab w:val="left" w:pos="284"/>
              </w:tabs>
              <w:ind w:left="0"/>
              <w:jc w:val="center"/>
              <w:rPr>
                <w:rFonts w:ascii="Times New Roman" w:hAnsi="Times New Roman" w:cs="Times New Roman"/>
                <w:lang w:val="en-US"/>
              </w:rPr>
            </w:pPr>
            <w:r w:rsidRPr="00063594">
              <w:rPr>
                <w:rFonts w:ascii="Times New Roman" w:hAnsi="Times New Roman" w:cs="Times New Roman"/>
                <w:lang w:val="en-US"/>
              </w:rPr>
              <w:t>3</w:t>
            </w:r>
          </w:p>
        </w:tc>
        <w:tc>
          <w:tcPr>
            <w:tcW w:w="618" w:type="dxa"/>
          </w:tcPr>
          <w:p w:rsidR="003E2193" w:rsidRPr="00063594" w:rsidRDefault="003E2193" w:rsidP="00F2697A">
            <w:pPr>
              <w:pStyle w:val="a6"/>
              <w:tabs>
                <w:tab w:val="left" w:pos="284"/>
              </w:tabs>
              <w:ind w:left="0"/>
              <w:jc w:val="center"/>
              <w:rPr>
                <w:rFonts w:ascii="Times New Roman" w:hAnsi="Times New Roman" w:cs="Times New Roman"/>
                <w:lang w:val="en-US"/>
              </w:rPr>
            </w:pPr>
            <w:r w:rsidRPr="00063594">
              <w:rPr>
                <w:rFonts w:ascii="Times New Roman" w:hAnsi="Times New Roman" w:cs="Times New Roman"/>
                <w:lang w:val="en-US"/>
              </w:rPr>
              <w:t>3</w:t>
            </w:r>
          </w:p>
        </w:tc>
        <w:tc>
          <w:tcPr>
            <w:tcW w:w="618" w:type="dxa"/>
          </w:tcPr>
          <w:p w:rsidR="003E2193" w:rsidRPr="00063594" w:rsidRDefault="003E2193" w:rsidP="00F2697A">
            <w:pPr>
              <w:pStyle w:val="a6"/>
              <w:tabs>
                <w:tab w:val="left" w:pos="284"/>
              </w:tabs>
              <w:ind w:left="0"/>
              <w:jc w:val="center"/>
              <w:rPr>
                <w:rFonts w:ascii="Times New Roman" w:hAnsi="Times New Roman" w:cs="Times New Roman"/>
                <w:lang w:val="en-US"/>
              </w:rPr>
            </w:pPr>
            <w:r w:rsidRPr="00063594">
              <w:rPr>
                <w:rFonts w:ascii="Times New Roman" w:hAnsi="Times New Roman" w:cs="Times New Roman"/>
                <w:lang w:val="en-US"/>
              </w:rPr>
              <w:t>4</w:t>
            </w:r>
          </w:p>
        </w:tc>
        <w:tc>
          <w:tcPr>
            <w:tcW w:w="618" w:type="dxa"/>
          </w:tcPr>
          <w:p w:rsidR="003E2193" w:rsidRPr="00063594" w:rsidRDefault="003E2193" w:rsidP="00F2697A">
            <w:pPr>
              <w:pStyle w:val="a6"/>
              <w:tabs>
                <w:tab w:val="left" w:pos="284"/>
              </w:tabs>
              <w:ind w:left="0"/>
              <w:jc w:val="center"/>
              <w:rPr>
                <w:rFonts w:ascii="Times New Roman" w:hAnsi="Times New Roman" w:cs="Times New Roman"/>
                <w:lang w:val="en-US"/>
              </w:rPr>
            </w:pPr>
            <w:r w:rsidRPr="00063594">
              <w:rPr>
                <w:rFonts w:ascii="Times New Roman" w:hAnsi="Times New Roman" w:cs="Times New Roman"/>
                <w:lang w:val="en-US"/>
              </w:rPr>
              <w:t>4</w:t>
            </w:r>
          </w:p>
        </w:tc>
      </w:tr>
      <w:tr w:rsidR="00063594" w:rsidRPr="00063594" w:rsidTr="00F2697A">
        <w:tc>
          <w:tcPr>
            <w:tcW w:w="562" w:type="dxa"/>
          </w:tcPr>
          <w:p w:rsidR="003E2193" w:rsidRPr="00063594" w:rsidRDefault="003E2193" w:rsidP="00F2697A">
            <w:pPr>
              <w:pStyle w:val="a6"/>
              <w:numPr>
                <w:ilvl w:val="0"/>
                <w:numId w:val="29"/>
              </w:numPr>
              <w:tabs>
                <w:tab w:val="left" w:pos="284"/>
                <w:tab w:val="left" w:pos="360"/>
              </w:tabs>
              <w:ind w:left="0" w:firstLine="11"/>
              <w:rPr>
                <w:rFonts w:ascii="Times New Roman" w:hAnsi="Times New Roman" w:cs="Times New Roman"/>
              </w:rPr>
            </w:pPr>
          </w:p>
        </w:tc>
        <w:tc>
          <w:tcPr>
            <w:tcW w:w="5703" w:type="dxa"/>
          </w:tcPr>
          <w:p w:rsidR="003E2193" w:rsidRPr="00063594" w:rsidRDefault="003E2193" w:rsidP="00F2697A">
            <w:pPr>
              <w:pStyle w:val="a6"/>
              <w:tabs>
                <w:tab w:val="left" w:pos="284"/>
              </w:tabs>
              <w:ind w:left="0"/>
              <w:rPr>
                <w:rFonts w:ascii="Times New Roman" w:hAnsi="Times New Roman" w:cs="Times New Roman"/>
                <w:bCs/>
              </w:rPr>
            </w:pPr>
            <w:r w:rsidRPr="00063594">
              <w:rPr>
                <w:rFonts w:ascii="Times New Roman" w:hAnsi="Times New Roman" w:cs="Times New Roman"/>
                <w:bCs/>
              </w:rPr>
              <w:t>Количество ППС, участвующего в реализации фундаментальных и прикладных исследований</w:t>
            </w:r>
          </w:p>
        </w:tc>
        <w:tc>
          <w:tcPr>
            <w:tcW w:w="851" w:type="dxa"/>
          </w:tcPr>
          <w:p w:rsidR="003E2193" w:rsidRPr="00063594" w:rsidRDefault="00DD4893" w:rsidP="00F2697A">
            <w:pPr>
              <w:jc w:val="center"/>
              <w:rPr>
                <w:rFonts w:ascii="Times New Roman" w:hAnsi="Times New Roman" w:cs="Times New Roman"/>
              </w:rPr>
            </w:pPr>
            <w:r w:rsidRPr="00063594">
              <w:rPr>
                <w:rFonts w:ascii="Times New Roman" w:hAnsi="Times New Roman" w:cs="Times New Roman"/>
              </w:rPr>
              <w:t>чел</w:t>
            </w:r>
          </w:p>
        </w:tc>
        <w:tc>
          <w:tcPr>
            <w:tcW w:w="617" w:type="dxa"/>
          </w:tcPr>
          <w:p w:rsidR="003E2193" w:rsidRPr="00063594" w:rsidRDefault="003E2193" w:rsidP="00F2697A">
            <w:pPr>
              <w:pStyle w:val="a6"/>
              <w:tabs>
                <w:tab w:val="left" w:pos="284"/>
              </w:tabs>
              <w:ind w:left="0"/>
              <w:jc w:val="center"/>
              <w:rPr>
                <w:rFonts w:ascii="Times New Roman" w:hAnsi="Times New Roman" w:cs="Times New Roman"/>
                <w:lang w:val="en-US"/>
              </w:rPr>
            </w:pPr>
            <w:r w:rsidRPr="00063594">
              <w:rPr>
                <w:rFonts w:ascii="Times New Roman" w:hAnsi="Times New Roman" w:cs="Times New Roman"/>
                <w:lang w:val="en-US"/>
              </w:rPr>
              <w:t>-</w:t>
            </w:r>
          </w:p>
        </w:tc>
        <w:tc>
          <w:tcPr>
            <w:tcW w:w="618" w:type="dxa"/>
          </w:tcPr>
          <w:p w:rsidR="003E2193" w:rsidRPr="00063594" w:rsidRDefault="003E2193" w:rsidP="00F2697A">
            <w:pPr>
              <w:pStyle w:val="a6"/>
              <w:tabs>
                <w:tab w:val="left" w:pos="284"/>
              </w:tabs>
              <w:ind w:left="0"/>
              <w:jc w:val="center"/>
              <w:rPr>
                <w:rFonts w:ascii="Times New Roman" w:hAnsi="Times New Roman" w:cs="Times New Roman"/>
                <w:lang w:val="en-US"/>
              </w:rPr>
            </w:pPr>
            <w:r w:rsidRPr="00063594">
              <w:rPr>
                <w:rFonts w:ascii="Times New Roman" w:hAnsi="Times New Roman" w:cs="Times New Roman"/>
                <w:lang w:val="en-US"/>
              </w:rPr>
              <w:t>2</w:t>
            </w:r>
          </w:p>
        </w:tc>
        <w:tc>
          <w:tcPr>
            <w:tcW w:w="618" w:type="dxa"/>
          </w:tcPr>
          <w:p w:rsidR="003E2193" w:rsidRPr="00063594" w:rsidRDefault="003E2193" w:rsidP="00F2697A">
            <w:pPr>
              <w:pStyle w:val="a6"/>
              <w:tabs>
                <w:tab w:val="left" w:pos="284"/>
              </w:tabs>
              <w:ind w:left="0"/>
              <w:jc w:val="center"/>
              <w:rPr>
                <w:rFonts w:ascii="Times New Roman" w:hAnsi="Times New Roman" w:cs="Times New Roman"/>
                <w:lang w:val="en-US"/>
              </w:rPr>
            </w:pPr>
            <w:r w:rsidRPr="00063594">
              <w:rPr>
                <w:rFonts w:ascii="Times New Roman" w:hAnsi="Times New Roman" w:cs="Times New Roman"/>
                <w:lang w:val="en-US"/>
              </w:rPr>
              <w:t>2</w:t>
            </w:r>
          </w:p>
        </w:tc>
        <w:tc>
          <w:tcPr>
            <w:tcW w:w="618" w:type="dxa"/>
          </w:tcPr>
          <w:p w:rsidR="003E2193" w:rsidRPr="00063594" w:rsidRDefault="003E2193" w:rsidP="00F2697A">
            <w:pPr>
              <w:pStyle w:val="a6"/>
              <w:tabs>
                <w:tab w:val="left" w:pos="284"/>
              </w:tabs>
              <w:ind w:left="0"/>
              <w:jc w:val="center"/>
              <w:rPr>
                <w:rFonts w:ascii="Times New Roman" w:hAnsi="Times New Roman" w:cs="Times New Roman"/>
                <w:lang w:val="en-US"/>
              </w:rPr>
            </w:pPr>
            <w:r w:rsidRPr="00063594">
              <w:rPr>
                <w:rFonts w:ascii="Times New Roman" w:hAnsi="Times New Roman" w:cs="Times New Roman"/>
                <w:lang w:val="en-US"/>
              </w:rPr>
              <w:t>3</w:t>
            </w:r>
          </w:p>
        </w:tc>
        <w:tc>
          <w:tcPr>
            <w:tcW w:w="618" w:type="dxa"/>
          </w:tcPr>
          <w:p w:rsidR="003E2193" w:rsidRPr="00063594" w:rsidRDefault="003E2193" w:rsidP="00F2697A">
            <w:pPr>
              <w:pStyle w:val="a6"/>
              <w:tabs>
                <w:tab w:val="left" w:pos="284"/>
              </w:tabs>
              <w:ind w:left="0"/>
              <w:jc w:val="center"/>
              <w:rPr>
                <w:rFonts w:ascii="Times New Roman" w:hAnsi="Times New Roman" w:cs="Times New Roman"/>
                <w:lang w:val="en-US"/>
              </w:rPr>
            </w:pPr>
            <w:r w:rsidRPr="00063594">
              <w:rPr>
                <w:rFonts w:ascii="Times New Roman" w:hAnsi="Times New Roman" w:cs="Times New Roman"/>
                <w:lang w:val="en-US"/>
              </w:rPr>
              <w:t>3</w:t>
            </w:r>
          </w:p>
        </w:tc>
      </w:tr>
      <w:tr w:rsidR="00063594" w:rsidRPr="00063594" w:rsidTr="00F2697A">
        <w:tc>
          <w:tcPr>
            <w:tcW w:w="562" w:type="dxa"/>
          </w:tcPr>
          <w:p w:rsidR="003E2193" w:rsidRPr="00063594" w:rsidRDefault="003E2193" w:rsidP="00F2697A">
            <w:pPr>
              <w:pStyle w:val="a6"/>
              <w:numPr>
                <w:ilvl w:val="0"/>
                <w:numId w:val="29"/>
              </w:numPr>
              <w:tabs>
                <w:tab w:val="left" w:pos="284"/>
                <w:tab w:val="left" w:pos="360"/>
              </w:tabs>
              <w:ind w:left="0" w:firstLine="11"/>
              <w:rPr>
                <w:rFonts w:ascii="Times New Roman" w:hAnsi="Times New Roman" w:cs="Times New Roman"/>
              </w:rPr>
            </w:pPr>
          </w:p>
        </w:tc>
        <w:tc>
          <w:tcPr>
            <w:tcW w:w="5703" w:type="dxa"/>
          </w:tcPr>
          <w:p w:rsidR="003E2193" w:rsidRPr="00063594" w:rsidRDefault="003E2193" w:rsidP="00F2697A">
            <w:pPr>
              <w:pStyle w:val="a3"/>
              <w:spacing w:before="0" w:beforeAutospacing="0" w:after="0" w:afterAutospacing="0"/>
              <w:rPr>
                <w:rFonts w:eastAsiaTheme="minorEastAsia"/>
                <w:bCs/>
                <w:color w:val="auto"/>
                <w:sz w:val="22"/>
                <w:szCs w:val="22"/>
              </w:rPr>
            </w:pPr>
            <w:r w:rsidRPr="00063594">
              <w:rPr>
                <w:rFonts w:eastAsiaTheme="minorEastAsia"/>
                <w:bCs/>
                <w:color w:val="auto"/>
                <w:sz w:val="22"/>
                <w:szCs w:val="22"/>
              </w:rPr>
              <w:t xml:space="preserve">Количество публикаций в изданиях, входящих в 1, 2 и 3 квартили по данным </w:t>
            </w:r>
            <w:proofErr w:type="spellStart"/>
            <w:r w:rsidRPr="00063594">
              <w:rPr>
                <w:rFonts w:eastAsiaTheme="minorEastAsia"/>
                <w:bCs/>
                <w:color w:val="auto"/>
                <w:sz w:val="22"/>
                <w:szCs w:val="22"/>
              </w:rPr>
              <w:t>JournalCitationReports</w:t>
            </w:r>
            <w:proofErr w:type="spellEnd"/>
            <w:r w:rsidRPr="00063594">
              <w:rPr>
                <w:rFonts w:eastAsiaTheme="minorEastAsia"/>
                <w:bCs/>
                <w:color w:val="auto"/>
                <w:sz w:val="22"/>
                <w:szCs w:val="22"/>
              </w:rPr>
              <w:t xml:space="preserve"> компании </w:t>
            </w:r>
            <w:proofErr w:type="spellStart"/>
            <w:r w:rsidRPr="00063594">
              <w:rPr>
                <w:rFonts w:eastAsiaTheme="minorEastAsia"/>
                <w:bCs/>
                <w:color w:val="auto"/>
                <w:sz w:val="22"/>
                <w:szCs w:val="22"/>
              </w:rPr>
              <w:t>ClarivateAnalytics</w:t>
            </w:r>
            <w:proofErr w:type="spellEnd"/>
            <w:r w:rsidRPr="00063594">
              <w:rPr>
                <w:rFonts w:eastAsiaTheme="minorEastAsia"/>
                <w:bCs/>
                <w:color w:val="auto"/>
                <w:sz w:val="22"/>
                <w:szCs w:val="22"/>
              </w:rPr>
              <w:t xml:space="preserve"> или имеющих в базе данных </w:t>
            </w:r>
            <w:proofErr w:type="spellStart"/>
            <w:r w:rsidRPr="00063594">
              <w:rPr>
                <w:rFonts w:eastAsiaTheme="minorEastAsia"/>
                <w:bCs/>
                <w:color w:val="auto"/>
                <w:sz w:val="22"/>
                <w:szCs w:val="22"/>
              </w:rPr>
              <w:t>Scopus</w:t>
            </w:r>
            <w:proofErr w:type="spellEnd"/>
            <w:r w:rsidRPr="00063594">
              <w:rPr>
                <w:rFonts w:eastAsiaTheme="minorEastAsia"/>
                <w:bCs/>
                <w:color w:val="auto"/>
                <w:sz w:val="22"/>
                <w:szCs w:val="22"/>
              </w:rPr>
              <w:t xml:space="preserve"> показатель </w:t>
            </w:r>
            <w:proofErr w:type="spellStart"/>
            <w:r w:rsidRPr="00063594">
              <w:rPr>
                <w:rFonts w:eastAsiaTheme="minorEastAsia"/>
                <w:bCs/>
                <w:color w:val="auto"/>
                <w:sz w:val="22"/>
                <w:szCs w:val="22"/>
              </w:rPr>
              <w:t>процентиль</w:t>
            </w:r>
            <w:proofErr w:type="spellEnd"/>
            <w:r w:rsidRPr="00063594">
              <w:rPr>
                <w:rFonts w:eastAsiaTheme="minorEastAsia"/>
                <w:bCs/>
                <w:color w:val="auto"/>
                <w:sz w:val="22"/>
                <w:szCs w:val="22"/>
              </w:rPr>
              <w:t xml:space="preserve"> по </w:t>
            </w:r>
            <w:proofErr w:type="spellStart"/>
            <w:r w:rsidRPr="00063594">
              <w:rPr>
                <w:rFonts w:eastAsiaTheme="minorEastAsia"/>
                <w:bCs/>
                <w:color w:val="auto"/>
                <w:sz w:val="22"/>
                <w:szCs w:val="22"/>
              </w:rPr>
              <w:t>CiteScore</w:t>
            </w:r>
            <w:proofErr w:type="spellEnd"/>
          </w:p>
        </w:tc>
        <w:tc>
          <w:tcPr>
            <w:tcW w:w="851" w:type="dxa"/>
          </w:tcPr>
          <w:p w:rsidR="003E2193" w:rsidRPr="00063594" w:rsidRDefault="00DD4893" w:rsidP="00F2697A">
            <w:pPr>
              <w:jc w:val="center"/>
              <w:rPr>
                <w:rFonts w:ascii="Times New Roman" w:hAnsi="Times New Roman" w:cs="Times New Roman"/>
              </w:rPr>
            </w:pPr>
            <w:proofErr w:type="spellStart"/>
            <w:r w:rsidRPr="00063594">
              <w:rPr>
                <w:rFonts w:ascii="Times New Roman" w:hAnsi="Times New Roman" w:cs="Times New Roman"/>
              </w:rPr>
              <w:t>ед</w:t>
            </w:r>
            <w:proofErr w:type="spellEnd"/>
          </w:p>
        </w:tc>
        <w:tc>
          <w:tcPr>
            <w:tcW w:w="617" w:type="dxa"/>
          </w:tcPr>
          <w:p w:rsidR="003E2193" w:rsidRPr="00063594" w:rsidRDefault="003E2193" w:rsidP="00F2697A">
            <w:pPr>
              <w:pStyle w:val="a6"/>
              <w:tabs>
                <w:tab w:val="left" w:pos="284"/>
              </w:tabs>
              <w:ind w:left="0"/>
              <w:jc w:val="center"/>
              <w:rPr>
                <w:rFonts w:ascii="Times New Roman" w:hAnsi="Times New Roman" w:cs="Times New Roman"/>
                <w:lang w:val="en-US"/>
              </w:rPr>
            </w:pPr>
            <w:r w:rsidRPr="00063594">
              <w:rPr>
                <w:rFonts w:ascii="Times New Roman" w:hAnsi="Times New Roman" w:cs="Times New Roman"/>
                <w:lang w:val="en-US"/>
              </w:rPr>
              <w:t>1</w:t>
            </w:r>
          </w:p>
        </w:tc>
        <w:tc>
          <w:tcPr>
            <w:tcW w:w="618" w:type="dxa"/>
          </w:tcPr>
          <w:p w:rsidR="003E2193" w:rsidRPr="00063594" w:rsidRDefault="003E2193" w:rsidP="00F2697A">
            <w:pPr>
              <w:pStyle w:val="a6"/>
              <w:tabs>
                <w:tab w:val="left" w:pos="284"/>
              </w:tabs>
              <w:ind w:left="0"/>
              <w:jc w:val="center"/>
              <w:rPr>
                <w:rFonts w:ascii="Times New Roman" w:hAnsi="Times New Roman" w:cs="Times New Roman"/>
                <w:lang w:val="en-US"/>
              </w:rPr>
            </w:pPr>
            <w:r w:rsidRPr="00063594">
              <w:rPr>
                <w:rFonts w:ascii="Times New Roman" w:hAnsi="Times New Roman" w:cs="Times New Roman"/>
                <w:lang w:val="en-US"/>
              </w:rPr>
              <w:t>2</w:t>
            </w:r>
          </w:p>
        </w:tc>
        <w:tc>
          <w:tcPr>
            <w:tcW w:w="618" w:type="dxa"/>
          </w:tcPr>
          <w:p w:rsidR="003E2193" w:rsidRPr="00063594" w:rsidRDefault="003E2193" w:rsidP="00F2697A">
            <w:pPr>
              <w:pStyle w:val="a6"/>
              <w:tabs>
                <w:tab w:val="left" w:pos="284"/>
              </w:tabs>
              <w:ind w:left="0"/>
              <w:jc w:val="center"/>
              <w:rPr>
                <w:rFonts w:ascii="Times New Roman" w:hAnsi="Times New Roman" w:cs="Times New Roman"/>
                <w:lang w:val="en-US"/>
              </w:rPr>
            </w:pPr>
            <w:r w:rsidRPr="00063594">
              <w:rPr>
                <w:rFonts w:ascii="Times New Roman" w:hAnsi="Times New Roman" w:cs="Times New Roman"/>
                <w:lang w:val="en-US"/>
              </w:rPr>
              <w:t>2</w:t>
            </w:r>
          </w:p>
        </w:tc>
        <w:tc>
          <w:tcPr>
            <w:tcW w:w="618" w:type="dxa"/>
          </w:tcPr>
          <w:p w:rsidR="003E2193" w:rsidRPr="00063594" w:rsidRDefault="003E2193" w:rsidP="00F2697A">
            <w:pPr>
              <w:pStyle w:val="a6"/>
              <w:tabs>
                <w:tab w:val="left" w:pos="284"/>
              </w:tabs>
              <w:ind w:left="0"/>
              <w:jc w:val="center"/>
              <w:rPr>
                <w:rFonts w:ascii="Times New Roman" w:hAnsi="Times New Roman" w:cs="Times New Roman"/>
                <w:lang w:val="en-US"/>
              </w:rPr>
            </w:pPr>
            <w:r w:rsidRPr="00063594">
              <w:rPr>
                <w:rFonts w:ascii="Times New Roman" w:hAnsi="Times New Roman" w:cs="Times New Roman"/>
                <w:lang w:val="en-US"/>
              </w:rPr>
              <w:t>2</w:t>
            </w:r>
          </w:p>
        </w:tc>
        <w:tc>
          <w:tcPr>
            <w:tcW w:w="618" w:type="dxa"/>
          </w:tcPr>
          <w:p w:rsidR="003E2193" w:rsidRPr="00063594" w:rsidRDefault="003E2193" w:rsidP="00F2697A">
            <w:pPr>
              <w:pStyle w:val="a6"/>
              <w:tabs>
                <w:tab w:val="left" w:pos="284"/>
              </w:tabs>
              <w:ind w:left="0"/>
              <w:jc w:val="center"/>
              <w:rPr>
                <w:rFonts w:ascii="Times New Roman" w:hAnsi="Times New Roman" w:cs="Times New Roman"/>
                <w:lang w:val="en-US"/>
              </w:rPr>
            </w:pPr>
            <w:r w:rsidRPr="00063594">
              <w:rPr>
                <w:rFonts w:ascii="Times New Roman" w:hAnsi="Times New Roman" w:cs="Times New Roman"/>
                <w:lang w:val="en-US"/>
              </w:rPr>
              <w:t>2</w:t>
            </w:r>
          </w:p>
        </w:tc>
      </w:tr>
      <w:tr w:rsidR="00063594" w:rsidRPr="00063594" w:rsidTr="00F2697A">
        <w:tc>
          <w:tcPr>
            <w:tcW w:w="562" w:type="dxa"/>
          </w:tcPr>
          <w:p w:rsidR="003E2193" w:rsidRPr="00063594" w:rsidRDefault="003E2193" w:rsidP="00F2697A">
            <w:pPr>
              <w:pStyle w:val="a6"/>
              <w:numPr>
                <w:ilvl w:val="0"/>
                <w:numId w:val="29"/>
              </w:numPr>
              <w:tabs>
                <w:tab w:val="left" w:pos="284"/>
                <w:tab w:val="left" w:pos="360"/>
              </w:tabs>
              <w:ind w:left="0" w:firstLine="11"/>
              <w:rPr>
                <w:rFonts w:ascii="Times New Roman" w:hAnsi="Times New Roman" w:cs="Times New Roman"/>
              </w:rPr>
            </w:pPr>
          </w:p>
        </w:tc>
        <w:tc>
          <w:tcPr>
            <w:tcW w:w="5703" w:type="dxa"/>
          </w:tcPr>
          <w:p w:rsidR="003E2193" w:rsidRPr="00063594" w:rsidRDefault="003E2193" w:rsidP="00F2697A">
            <w:pPr>
              <w:pStyle w:val="a3"/>
              <w:spacing w:before="0" w:beforeAutospacing="0" w:after="0" w:afterAutospacing="0"/>
              <w:rPr>
                <w:rFonts w:eastAsiaTheme="minorEastAsia"/>
                <w:bCs/>
                <w:color w:val="auto"/>
                <w:sz w:val="22"/>
                <w:szCs w:val="22"/>
              </w:rPr>
            </w:pPr>
            <w:r w:rsidRPr="00063594">
              <w:rPr>
                <w:rFonts w:eastAsiaTheme="minorEastAsia"/>
                <w:bCs/>
                <w:color w:val="auto"/>
                <w:sz w:val="22"/>
                <w:szCs w:val="22"/>
              </w:rPr>
              <w:t xml:space="preserve">Количество публикаций научных статей докторантов в журналах с ненулевым импакт-фактором, входящих в базы данных </w:t>
            </w:r>
            <w:proofErr w:type="spellStart"/>
            <w:r w:rsidRPr="00063594">
              <w:rPr>
                <w:rFonts w:eastAsiaTheme="minorEastAsia"/>
                <w:bCs/>
                <w:color w:val="auto"/>
                <w:sz w:val="22"/>
                <w:szCs w:val="22"/>
              </w:rPr>
              <w:t>ThomsonReuters</w:t>
            </w:r>
            <w:proofErr w:type="spellEnd"/>
            <w:r w:rsidRPr="00063594">
              <w:rPr>
                <w:rFonts w:eastAsiaTheme="minorEastAsia"/>
                <w:bCs/>
                <w:color w:val="auto"/>
                <w:sz w:val="22"/>
                <w:szCs w:val="22"/>
              </w:rPr>
              <w:t>/</w:t>
            </w:r>
            <w:proofErr w:type="spellStart"/>
            <w:r w:rsidRPr="00063594">
              <w:rPr>
                <w:rFonts w:eastAsiaTheme="minorEastAsia"/>
                <w:bCs/>
                <w:color w:val="auto"/>
                <w:sz w:val="22"/>
                <w:szCs w:val="22"/>
              </w:rPr>
              <w:t>Scopus</w:t>
            </w:r>
            <w:proofErr w:type="spellEnd"/>
          </w:p>
        </w:tc>
        <w:tc>
          <w:tcPr>
            <w:tcW w:w="851" w:type="dxa"/>
          </w:tcPr>
          <w:p w:rsidR="003E2193" w:rsidRPr="00063594" w:rsidRDefault="00DD4893" w:rsidP="00F2697A">
            <w:pPr>
              <w:jc w:val="center"/>
              <w:rPr>
                <w:rFonts w:ascii="Times New Roman" w:hAnsi="Times New Roman" w:cs="Times New Roman"/>
              </w:rPr>
            </w:pPr>
            <w:proofErr w:type="spellStart"/>
            <w:r w:rsidRPr="00063594">
              <w:rPr>
                <w:rFonts w:ascii="Times New Roman" w:hAnsi="Times New Roman" w:cs="Times New Roman"/>
              </w:rPr>
              <w:t>ед</w:t>
            </w:r>
            <w:proofErr w:type="spellEnd"/>
          </w:p>
        </w:tc>
        <w:tc>
          <w:tcPr>
            <w:tcW w:w="617" w:type="dxa"/>
          </w:tcPr>
          <w:p w:rsidR="003E2193" w:rsidRPr="00063594" w:rsidRDefault="003E2193" w:rsidP="00F2697A">
            <w:pPr>
              <w:pStyle w:val="a6"/>
              <w:tabs>
                <w:tab w:val="left" w:pos="284"/>
              </w:tabs>
              <w:ind w:left="0"/>
              <w:jc w:val="center"/>
              <w:rPr>
                <w:rFonts w:ascii="Times New Roman" w:hAnsi="Times New Roman" w:cs="Times New Roman"/>
              </w:rPr>
            </w:pPr>
          </w:p>
        </w:tc>
        <w:tc>
          <w:tcPr>
            <w:tcW w:w="618" w:type="dxa"/>
          </w:tcPr>
          <w:p w:rsidR="003E2193" w:rsidRPr="00063594" w:rsidRDefault="003E2193" w:rsidP="00F2697A">
            <w:pPr>
              <w:pStyle w:val="a6"/>
              <w:tabs>
                <w:tab w:val="left" w:pos="284"/>
              </w:tabs>
              <w:ind w:left="0"/>
              <w:jc w:val="center"/>
              <w:rPr>
                <w:rFonts w:ascii="Times New Roman" w:hAnsi="Times New Roman" w:cs="Times New Roman"/>
              </w:rPr>
            </w:pPr>
          </w:p>
        </w:tc>
        <w:tc>
          <w:tcPr>
            <w:tcW w:w="618" w:type="dxa"/>
          </w:tcPr>
          <w:p w:rsidR="003E2193" w:rsidRPr="00063594" w:rsidRDefault="003E2193" w:rsidP="00F2697A">
            <w:pPr>
              <w:pStyle w:val="a6"/>
              <w:tabs>
                <w:tab w:val="left" w:pos="284"/>
              </w:tabs>
              <w:ind w:left="0"/>
              <w:jc w:val="center"/>
              <w:rPr>
                <w:rFonts w:ascii="Times New Roman" w:hAnsi="Times New Roman" w:cs="Times New Roman"/>
              </w:rPr>
            </w:pPr>
          </w:p>
        </w:tc>
        <w:tc>
          <w:tcPr>
            <w:tcW w:w="618" w:type="dxa"/>
          </w:tcPr>
          <w:p w:rsidR="003E2193" w:rsidRPr="00063594" w:rsidRDefault="003E2193" w:rsidP="00F2697A">
            <w:pPr>
              <w:pStyle w:val="a6"/>
              <w:tabs>
                <w:tab w:val="left" w:pos="284"/>
              </w:tabs>
              <w:ind w:left="0"/>
              <w:jc w:val="center"/>
              <w:rPr>
                <w:rFonts w:ascii="Times New Roman" w:hAnsi="Times New Roman" w:cs="Times New Roman"/>
              </w:rPr>
            </w:pPr>
          </w:p>
        </w:tc>
        <w:tc>
          <w:tcPr>
            <w:tcW w:w="618" w:type="dxa"/>
          </w:tcPr>
          <w:p w:rsidR="003E2193" w:rsidRPr="00063594" w:rsidRDefault="003E2193" w:rsidP="00F2697A">
            <w:pPr>
              <w:pStyle w:val="a6"/>
              <w:tabs>
                <w:tab w:val="left" w:pos="284"/>
              </w:tabs>
              <w:ind w:left="0"/>
              <w:jc w:val="center"/>
              <w:rPr>
                <w:rFonts w:ascii="Times New Roman" w:hAnsi="Times New Roman" w:cs="Times New Roman"/>
              </w:rPr>
            </w:pPr>
          </w:p>
        </w:tc>
      </w:tr>
      <w:tr w:rsidR="00063594" w:rsidRPr="00063594" w:rsidTr="00F2697A">
        <w:tc>
          <w:tcPr>
            <w:tcW w:w="562" w:type="dxa"/>
          </w:tcPr>
          <w:p w:rsidR="003E2193" w:rsidRPr="00063594" w:rsidRDefault="003E2193" w:rsidP="00F2697A">
            <w:pPr>
              <w:pStyle w:val="a6"/>
              <w:numPr>
                <w:ilvl w:val="0"/>
                <w:numId w:val="29"/>
              </w:numPr>
              <w:tabs>
                <w:tab w:val="left" w:pos="284"/>
                <w:tab w:val="left" w:pos="360"/>
              </w:tabs>
              <w:ind w:left="0" w:firstLine="11"/>
              <w:rPr>
                <w:rFonts w:ascii="Times New Roman" w:hAnsi="Times New Roman" w:cs="Times New Roman"/>
              </w:rPr>
            </w:pPr>
          </w:p>
        </w:tc>
        <w:tc>
          <w:tcPr>
            <w:tcW w:w="5703" w:type="dxa"/>
          </w:tcPr>
          <w:p w:rsidR="003E2193" w:rsidRPr="00063594" w:rsidRDefault="003E2193" w:rsidP="00F2697A">
            <w:pPr>
              <w:pStyle w:val="a3"/>
              <w:spacing w:before="0" w:beforeAutospacing="0" w:after="0" w:afterAutospacing="0"/>
              <w:rPr>
                <w:rFonts w:eastAsiaTheme="minorEastAsia"/>
                <w:bCs/>
                <w:color w:val="auto"/>
                <w:sz w:val="22"/>
                <w:szCs w:val="22"/>
              </w:rPr>
            </w:pPr>
            <w:r w:rsidRPr="00063594">
              <w:rPr>
                <w:rFonts w:eastAsiaTheme="minorEastAsia"/>
                <w:bCs/>
                <w:color w:val="auto"/>
                <w:sz w:val="22"/>
                <w:szCs w:val="22"/>
              </w:rPr>
              <w:t>Количество НИР, выполняемых в рамках международного сотрудничества</w:t>
            </w:r>
          </w:p>
        </w:tc>
        <w:tc>
          <w:tcPr>
            <w:tcW w:w="851" w:type="dxa"/>
          </w:tcPr>
          <w:p w:rsidR="003E2193" w:rsidRPr="00063594" w:rsidRDefault="00DD4893" w:rsidP="00F2697A">
            <w:pPr>
              <w:jc w:val="center"/>
              <w:rPr>
                <w:rFonts w:ascii="Times New Roman" w:hAnsi="Times New Roman" w:cs="Times New Roman"/>
              </w:rPr>
            </w:pPr>
            <w:proofErr w:type="spellStart"/>
            <w:r w:rsidRPr="00063594">
              <w:rPr>
                <w:rFonts w:ascii="Times New Roman" w:hAnsi="Times New Roman" w:cs="Times New Roman"/>
              </w:rPr>
              <w:t>ед</w:t>
            </w:r>
            <w:proofErr w:type="spellEnd"/>
          </w:p>
        </w:tc>
        <w:tc>
          <w:tcPr>
            <w:tcW w:w="617" w:type="dxa"/>
          </w:tcPr>
          <w:p w:rsidR="003E2193" w:rsidRPr="00063594" w:rsidRDefault="003E2193" w:rsidP="00F2697A">
            <w:pPr>
              <w:pStyle w:val="a6"/>
              <w:tabs>
                <w:tab w:val="left" w:pos="284"/>
              </w:tabs>
              <w:ind w:left="0"/>
              <w:jc w:val="center"/>
              <w:rPr>
                <w:rFonts w:ascii="Times New Roman" w:hAnsi="Times New Roman" w:cs="Times New Roman"/>
                <w:lang w:val="en-US"/>
              </w:rPr>
            </w:pPr>
            <w:r w:rsidRPr="00063594">
              <w:rPr>
                <w:rFonts w:ascii="Times New Roman" w:hAnsi="Times New Roman" w:cs="Times New Roman"/>
                <w:lang w:val="en-US"/>
              </w:rPr>
              <w:t>2</w:t>
            </w:r>
          </w:p>
        </w:tc>
        <w:tc>
          <w:tcPr>
            <w:tcW w:w="618" w:type="dxa"/>
          </w:tcPr>
          <w:p w:rsidR="003E2193" w:rsidRPr="00063594" w:rsidRDefault="003E2193" w:rsidP="00F2697A">
            <w:pPr>
              <w:pStyle w:val="a6"/>
              <w:tabs>
                <w:tab w:val="left" w:pos="284"/>
              </w:tabs>
              <w:ind w:left="0"/>
              <w:jc w:val="center"/>
              <w:rPr>
                <w:rFonts w:ascii="Times New Roman" w:hAnsi="Times New Roman" w:cs="Times New Roman"/>
                <w:lang w:val="en-US"/>
              </w:rPr>
            </w:pPr>
            <w:r w:rsidRPr="00063594">
              <w:rPr>
                <w:rFonts w:ascii="Times New Roman" w:hAnsi="Times New Roman" w:cs="Times New Roman"/>
                <w:lang w:val="en-US"/>
              </w:rPr>
              <w:t>2</w:t>
            </w:r>
          </w:p>
        </w:tc>
        <w:tc>
          <w:tcPr>
            <w:tcW w:w="618" w:type="dxa"/>
          </w:tcPr>
          <w:p w:rsidR="003E2193" w:rsidRPr="00063594" w:rsidRDefault="003E2193" w:rsidP="00F2697A">
            <w:pPr>
              <w:pStyle w:val="a6"/>
              <w:tabs>
                <w:tab w:val="left" w:pos="284"/>
              </w:tabs>
              <w:ind w:left="0"/>
              <w:jc w:val="center"/>
              <w:rPr>
                <w:rFonts w:ascii="Times New Roman" w:hAnsi="Times New Roman" w:cs="Times New Roman"/>
                <w:lang w:val="en-US"/>
              </w:rPr>
            </w:pPr>
            <w:r w:rsidRPr="00063594">
              <w:rPr>
                <w:rFonts w:ascii="Times New Roman" w:hAnsi="Times New Roman" w:cs="Times New Roman"/>
                <w:lang w:val="en-US"/>
              </w:rPr>
              <w:t>2</w:t>
            </w:r>
          </w:p>
        </w:tc>
        <w:tc>
          <w:tcPr>
            <w:tcW w:w="618" w:type="dxa"/>
          </w:tcPr>
          <w:p w:rsidR="003E2193" w:rsidRPr="00063594" w:rsidRDefault="003E2193" w:rsidP="00F2697A">
            <w:pPr>
              <w:pStyle w:val="a6"/>
              <w:tabs>
                <w:tab w:val="left" w:pos="284"/>
              </w:tabs>
              <w:ind w:left="0"/>
              <w:jc w:val="center"/>
              <w:rPr>
                <w:rFonts w:ascii="Times New Roman" w:hAnsi="Times New Roman" w:cs="Times New Roman"/>
                <w:lang w:val="en-US"/>
              </w:rPr>
            </w:pPr>
            <w:r w:rsidRPr="00063594">
              <w:rPr>
                <w:rFonts w:ascii="Times New Roman" w:hAnsi="Times New Roman" w:cs="Times New Roman"/>
                <w:lang w:val="en-US"/>
              </w:rPr>
              <w:t>3</w:t>
            </w:r>
          </w:p>
        </w:tc>
        <w:tc>
          <w:tcPr>
            <w:tcW w:w="618" w:type="dxa"/>
          </w:tcPr>
          <w:p w:rsidR="003E2193" w:rsidRPr="00063594" w:rsidRDefault="003E2193" w:rsidP="00F2697A">
            <w:pPr>
              <w:pStyle w:val="a6"/>
              <w:tabs>
                <w:tab w:val="left" w:pos="284"/>
              </w:tabs>
              <w:ind w:left="0"/>
              <w:jc w:val="center"/>
              <w:rPr>
                <w:rFonts w:ascii="Times New Roman" w:hAnsi="Times New Roman" w:cs="Times New Roman"/>
                <w:lang w:val="en-US"/>
              </w:rPr>
            </w:pPr>
            <w:r w:rsidRPr="00063594">
              <w:rPr>
                <w:rFonts w:ascii="Times New Roman" w:hAnsi="Times New Roman" w:cs="Times New Roman"/>
                <w:lang w:val="en-US"/>
              </w:rPr>
              <w:t>3</w:t>
            </w:r>
          </w:p>
        </w:tc>
      </w:tr>
      <w:tr w:rsidR="00063594" w:rsidRPr="00063594" w:rsidTr="00F2697A">
        <w:tc>
          <w:tcPr>
            <w:tcW w:w="562" w:type="dxa"/>
          </w:tcPr>
          <w:p w:rsidR="003E2193" w:rsidRPr="00063594" w:rsidRDefault="003E2193" w:rsidP="00F2697A">
            <w:pPr>
              <w:pStyle w:val="a6"/>
              <w:numPr>
                <w:ilvl w:val="0"/>
                <w:numId w:val="29"/>
              </w:numPr>
              <w:tabs>
                <w:tab w:val="left" w:pos="284"/>
                <w:tab w:val="left" w:pos="360"/>
              </w:tabs>
              <w:ind w:left="0" w:firstLine="11"/>
              <w:rPr>
                <w:rFonts w:ascii="Times New Roman" w:hAnsi="Times New Roman" w:cs="Times New Roman"/>
              </w:rPr>
            </w:pPr>
          </w:p>
        </w:tc>
        <w:tc>
          <w:tcPr>
            <w:tcW w:w="5703" w:type="dxa"/>
          </w:tcPr>
          <w:p w:rsidR="003E2193" w:rsidRPr="00063594" w:rsidRDefault="003E2193" w:rsidP="00F2697A">
            <w:pPr>
              <w:pStyle w:val="a6"/>
              <w:tabs>
                <w:tab w:val="left" w:pos="284"/>
              </w:tabs>
              <w:ind w:left="0"/>
              <w:rPr>
                <w:rFonts w:ascii="Times New Roman" w:hAnsi="Times New Roman" w:cs="Times New Roman"/>
                <w:bCs/>
              </w:rPr>
            </w:pPr>
            <w:r w:rsidRPr="00063594">
              <w:rPr>
                <w:rFonts w:ascii="Times New Roman" w:hAnsi="Times New Roman" w:cs="Times New Roman"/>
                <w:bCs/>
              </w:rPr>
              <w:t>Количество публикаций в изданиях, рекомендованных ККСОН</w:t>
            </w:r>
          </w:p>
        </w:tc>
        <w:tc>
          <w:tcPr>
            <w:tcW w:w="851" w:type="dxa"/>
          </w:tcPr>
          <w:p w:rsidR="003E2193" w:rsidRPr="00063594" w:rsidRDefault="00DD4893" w:rsidP="00F2697A">
            <w:pPr>
              <w:jc w:val="center"/>
              <w:rPr>
                <w:rFonts w:ascii="Times New Roman" w:hAnsi="Times New Roman" w:cs="Times New Roman"/>
              </w:rPr>
            </w:pPr>
            <w:proofErr w:type="spellStart"/>
            <w:r w:rsidRPr="00063594">
              <w:rPr>
                <w:rFonts w:ascii="Times New Roman" w:hAnsi="Times New Roman" w:cs="Times New Roman"/>
              </w:rPr>
              <w:t>ед</w:t>
            </w:r>
            <w:proofErr w:type="spellEnd"/>
          </w:p>
        </w:tc>
        <w:tc>
          <w:tcPr>
            <w:tcW w:w="617" w:type="dxa"/>
          </w:tcPr>
          <w:p w:rsidR="003E2193" w:rsidRPr="00063594" w:rsidRDefault="003E2193" w:rsidP="00F2697A">
            <w:pPr>
              <w:pStyle w:val="a6"/>
              <w:tabs>
                <w:tab w:val="left" w:pos="284"/>
              </w:tabs>
              <w:ind w:left="0"/>
              <w:jc w:val="center"/>
              <w:rPr>
                <w:rFonts w:ascii="Times New Roman" w:hAnsi="Times New Roman" w:cs="Times New Roman"/>
                <w:lang w:val="en-US"/>
              </w:rPr>
            </w:pPr>
            <w:r w:rsidRPr="00063594">
              <w:rPr>
                <w:rFonts w:ascii="Times New Roman" w:hAnsi="Times New Roman" w:cs="Times New Roman"/>
                <w:lang w:val="en-US"/>
              </w:rPr>
              <w:t>4</w:t>
            </w:r>
          </w:p>
        </w:tc>
        <w:tc>
          <w:tcPr>
            <w:tcW w:w="618" w:type="dxa"/>
          </w:tcPr>
          <w:p w:rsidR="003E2193" w:rsidRPr="00063594" w:rsidRDefault="003E2193" w:rsidP="00F2697A">
            <w:pPr>
              <w:pStyle w:val="a6"/>
              <w:tabs>
                <w:tab w:val="left" w:pos="284"/>
              </w:tabs>
              <w:ind w:left="0"/>
              <w:jc w:val="center"/>
              <w:rPr>
                <w:rFonts w:ascii="Times New Roman" w:hAnsi="Times New Roman" w:cs="Times New Roman"/>
                <w:lang w:val="en-US"/>
              </w:rPr>
            </w:pPr>
            <w:r w:rsidRPr="00063594">
              <w:rPr>
                <w:rFonts w:ascii="Times New Roman" w:hAnsi="Times New Roman" w:cs="Times New Roman"/>
                <w:lang w:val="en-US"/>
              </w:rPr>
              <w:t>5</w:t>
            </w:r>
          </w:p>
        </w:tc>
        <w:tc>
          <w:tcPr>
            <w:tcW w:w="618" w:type="dxa"/>
          </w:tcPr>
          <w:p w:rsidR="003E2193" w:rsidRPr="00063594" w:rsidRDefault="003E2193" w:rsidP="00F2697A">
            <w:pPr>
              <w:pStyle w:val="a6"/>
              <w:tabs>
                <w:tab w:val="left" w:pos="284"/>
              </w:tabs>
              <w:ind w:left="0"/>
              <w:jc w:val="center"/>
              <w:rPr>
                <w:rFonts w:ascii="Times New Roman" w:hAnsi="Times New Roman" w:cs="Times New Roman"/>
                <w:lang w:val="en-US"/>
              </w:rPr>
            </w:pPr>
            <w:r w:rsidRPr="00063594">
              <w:rPr>
                <w:rFonts w:ascii="Times New Roman" w:hAnsi="Times New Roman" w:cs="Times New Roman"/>
                <w:lang w:val="en-US"/>
              </w:rPr>
              <w:t>5</w:t>
            </w:r>
          </w:p>
        </w:tc>
        <w:tc>
          <w:tcPr>
            <w:tcW w:w="618" w:type="dxa"/>
          </w:tcPr>
          <w:p w:rsidR="003E2193" w:rsidRPr="00063594" w:rsidRDefault="003E2193" w:rsidP="00F2697A">
            <w:pPr>
              <w:pStyle w:val="a6"/>
              <w:tabs>
                <w:tab w:val="left" w:pos="284"/>
              </w:tabs>
              <w:ind w:left="0"/>
              <w:jc w:val="center"/>
              <w:rPr>
                <w:rFonts w:ascii="Times New Roman" w:hAnsi="Times New Roman" w:cs="Times New Roman"/>
                <w:lang w:val="en-US"/>
              </w:rPr>
            </w:pPr>
            <w:r w:rsidRPr="00063594">
              <w:rPr>
                <w:rFonts w:ascii="Times New Roman" w:hAnsi="Times New Roman" w:cs="Times New Roman"/>
                <w:lang w:val="en-US"/>
              </w:rPr>
              <w:t>7</w:t>
            </w:r>
          </w:p>
        </w:tc>
        <w:tc>
          <w:tcPr>
            <w:tcW w:w="618" w:type="dxa"/>
          </w:tcPr>
          <w:p w:rsidR="003E2193" w:rsidRPr="00063594" w:rsidRDefault="003E2193" w:rsidP="00F2697A">
            <w:pPr>
              <w:pStyle w:val="a6"/>
              <w:tabs>
                <w:tab w:val="left" w:pos="284"/>
              </w:tabs>
              <w:ind w:left="0"/>
              <w:jc w:val="center"/>
              <w:rPr>
                <w:rFonts w:ascii="Times New Roman" w:hAnsi="Times New Roman" w:cs="Times New Roman"/>
                <w:lang w:val="en-US"/>
              </w:rPr>
            </w:pPr>
            <w:r w:rsidRPr="00063594">
              <w:rPr>
                <w:rFonts w:ascii="Times New Roman" w:hAnsi="Times New Roman" w:cs="Times New Roman"/>
                <w:lang w:val="en-US"/>
              </w:rPr>
              <w:t>8</w:t>
            </w:r>
          </w:p>
        </w:tc>
      </w:tr>
      <w:tr w:rsidR="00063594" w:rsidRPr="00063594" w:rsidTr="00F2697A">
        <w:tc>
          <w:tcPr>
            <w:tcW w:w="562" w:type="dxa"/>
          </w:tcPr>
          <w:p w:rsidR="003E2193" w:rsidRPr="00063594" w:rsidRDefault="003E2193" w:rsidP="00F2697A">
            <w:pPr>
              <w:pStyle w:val="a6"/>
              <w:numPr>
                <w:ilvl w:val="0"/>
                <w:numId w:val="29"/>
              </w:numPr>
              <w:tabs>
                <w:tab w:val="left" w:pos="284"/>
                <w:tab w:val="left" w:pos="360"/>
              </w:tabs>
              <w:ind w:left="0" w:firstLine="11"/>
              <w:rPr>
                <w:rFonts w:ascii="Times New Roman" w:hAnsi="Times New Roman" w:cs="Times New Roman"/>
              </w:rPr>
            </w:pPr>
          </w:p>
        </w:tc>
        <w:tc>
          <w:tcPr>
            <w:tcW w:w="5703" w:type="dxa"/>
          </w:tcPr>
          <w:p w:rsidR="003E2193" w:rsidRPr="00063594" w:rsidRDefault="003E2193" w:rsidP="00F2697A">
            <w:pPr>
              <w:pStyle w:val="a6"/>
              <w:tabs>
                <w:tab w:val="left" w:pos="284"/>
              </w:tabs>
              <w:ind w:left="0"/>
              <w:rPr>
                <w:rFonts w:ascii="Times New Roman" w:hAnsi="Times New Roman" w:cs="Times New Roman"/>
                <w:bCs/>
              </w:rPr>
            </w:pPr>
            <w:r w:rsidRPr="00063594">
              <w:rPr>
                <w:rFonts w:ascii="Times New Roman" w:hAnsi="Times New Roman" w:cs="Times New Roman"/>
                <w:bCs/>
              </w:rPr>
              <w:t>Количество публикаций обучающихся</w:t>
            </w:r>
          </w:p>
        </w:tc>
        <w:tc>
          <w:tcPr>
            <w:tcW w:w="851" w:type="dxa"/>
          </w:tcPr>
          <w:p w:rsidR="003E2193" w:rsidRPr="00063594" w:rsidRDefault="00DD4893" w:rsidP="00F2697A">
            <w:pPr>
              <w:jc w:val="center"/>
              <w:rPr>
                <w:rFonts w:ascii="Times New Roman" w:hAnsi="Times New Roman" w:cs="Times New Roman"/>
              </w:rPr>
            </w:pPr>
            <w:proofErr w:type="spellStart"/>
            <w:r w:rsidRPr="00063594">
              <w:rPr>
                <w:rFonts w:ascii="Times New Roman" w:hAnsi="Times New Roman" w:cs="Times New Roman"/>
              </w:rPr>
              <w:t>ед</w:t>
            </w:r>
            <w:proofErr w:type="spellEnd"/>
          </w:p>
        </w:tc>
        <w:tc>
          <w:tcPr>
            <w:tcW w:w="617" w:type="dxa"/>
          </w:tcPr>
          <w:p w:rsidR="003E2193" w:rsidRPr="00063594" w:rsidRDefault="003E2193" w:rsidP="00F2697A">
            <w:pPr>
              <w:pStyle w:val="a6"/>
              <w:tabs>
                <w:tab w:val="left" w:pos="284"/>
              </w:tabs>
              <w:ind w:left="0"/>
              <w:jc w:val="center"/>
              <w:rPr>
                <w:rFonts w:ascii="Times New Roman" w:hAnsi="Times New Roman" w:cs="Times New Roman"/>
                <w:lang w:val="en-US"/>
              </w:rPr>
            </w:pPr>
            <w:r w:rsidRPr="00063594">
              <w:rPr>
                <w:rFonts w:ascii="Times New Roman" w:hAnsi="Times New Roman" w:cs="Times New Roman"/>
                <w:lang w:val="en-US"/>
              </w:rPr>
              <w:t>-</w:t>
            </w:r>
          </w:p>
        </w:tc>
        <w:tc>
          <w:tcPr>
            <w:tcW w:w="618" w:type="dxa"/>
          </w:tcPr>
          <w:p w:rsidR="003E2193" w:rsidRPr="00063594" w:rsidRDefault="003E2193" w:rsidP="00F2697A">
            <w:pPr>
              <w:pStyle w:val="a6"/>
              <w:tabs>
                <w:tab w:val="left" w:pos="284"/>
              </w:tabs>
              <w:ind w:left="0"/>
              <w:jc w:val="center"/>
              <w:rPr>
                <w:rFonts w:ascii="Times New Roman" w:hAnsi="Times New Roman" w:cs="Times New Roman"/>
                <w:lang w:val="en-US"/>
              </w:rPr>
            </w:pPr>
            <w:r w:rsidRPr="00063594">
              <w:rPr>
                <w:rFonts w:ascii="Times New Roman" w:hAnsi="Times New Roman" w:cs="Times New Roman"/>
                <w:lang w:val="en-US"/>
              </w:rPr>
              <w:t>2</w:t>
            </w:r>
          </w:p>
        </w:tc>
        <w:tc>
          <w:tcPr>
            <w:tcW w:w="618" w:type="dxa"/>
          </w:tcPr>
          <w:p w:rsidR="003E2193" w:rsidRPr="00063594" w:rsidRDefault="003E2193" w:rsidP="00F2697A">
            <w:pPr>
              <w:pStyle w:val="a6"/>
              <w:tabs>
                <w:tab w:val="left" w:pos="284"/>
              </w:tabs>
              <w:ind w:left="0"/>
              <w:jc w:val="center"/>
              <w:rPr>
                <w:rFonts w:ascii="Times New Roman" w:hAnsi="Times New Roman" w:cs="Times New Roman"/>
                <w:lang w:val="en-US"/>
              </w:rPr>
            </w:pPr>
            <w:r w:rsidRPr="00063594">
              <w:rPr>
                <w:rFonts w:ascii="Times New Roman" w:hAnsi="Times New Roman" w:cs="Times New Roman"/>
                <w:lang w:val="en-US"/>
              </w:rPr>
              <w:t>4</w:t>
            </w:r>
          </w:p>
        </w:tc>
        <w:tc>
          <w:tcPr>
            <w:tcW w:w="618" w:type="dxa"/>
          </w:tcPr>
          <w:p w:rsidR="003E2193" w:rsidRPr="00063594" w:rsidRDefault="003E2193" w:rsidP="00F2697A">
            <w:pPr>
              <w:pStyle w:val="a6"/>
              <w:tabs>
                <w:tab w:val="left" w:pos="284"/>
              </w:tabs>
              <w:ind w:left="0"/>
              <w:jc w:val="center"/>
              <w:rPr>
                <w:rFonts w:ascii="Times New Roman" w:hAnsi="Times New Roman" w:cs="Times New Roman"/>
                <w:lang w:val="en-US"/>
              </w:rPr>
            </w:pPr>
            <w:r w:rsidRPr="00063594">
              <w:rPr>
                <w:rFonts w:ascii="Times New Roman" w:hAnsi="Times New Roman" w:cs="Times New Roman"/>
                <w:lang w:val="en-US"/>
              </w:rPr>
              <w:t>5</w:t>
            </w:r>
          </w:p>
        </w:tc>
        <w:tc>
          <w:tcPr>
            <w:tcW w:w="618" w:type="dxa"/>
          </w:tcPr>
          <w:p w:rsidR="003E2193" w:rsidRPr="00063594" w:rsidRDefault="003E2193" w:rsidP="00F2697A">
            <w:pPr>
              <w:pStyle w:val="a6"/>
              <w:tabs>
                <w:tab w:val="left" w:pos="284"/>
              </w:tabs>
              <w:ind w:left="0"/>
              <w:jc w:val="center"/>
              <w:rPr>
                <w:rFonts w:ascii="Times New Roman" w:hAnsi="Times New Roman" w:cs="Times New Roman"/>
                <w:lang w:val="en-US"/>
              </w:rPr>
            </w:pPr>
            <w:r w:rsidRPr="00063594">
              <w:rPr>
                <w:rFonts w:ascii="Times New Roman" w:hAnsi="Times New Roman" w:cs="Times New Roman"/>
                <w:lang w:val="en-US"/>
              </w:rPr>
              <w:t>5</w:t>
            </w:r>
          </w:p>
        </w:tc>
      </w:tr>
      <w:tr w:rsidR="00063594" w:rsidRPr="00063594" w:rsidTr="00F2697A">
        <w:tc>
          <w:tcPr>
            <w:tcW w:w="562" w:type="dxa"/>
          </w:tcPr>
          <w:p w:rsidR="00315B82" w:rsidRPr="00063594" w:rsidRDefault="00315B82" w:rsidP="00F2697A">
            <w:pPr>
              <w:pStyle w:val="a6"/>
              <w:numPr>
                <w:ilvl w:val="0"/>
                <w:numId w:val="29"/>
              </w:numPr>
              <w:tabs>
                <w:tab w:val="left" w:pos="284"/>
                <w:tab w:val="left" w:pos="360"/>
              </w:tabs>
              <w:ind w:left="0" w:firstLine="11"/>
              <w:rPr>
                <w:rFonts w:ascii="Times New Roman" w:hAnsi="Times New Roman" w:cs="Times New Roman"/>
              </w:rPr>
            </w:pPr>
          </w:p>
        </w:tc>
        <w:tc>
          <w:tcPr>
            <w:tcW w:w="5703" w:type="dxa"/>
          </w:tcPr>
          <w:p w:rsidR="00315B82" w:rsidRPr="00063594" w:rsidRDefault="00315B82" w:rsidP="00F2697A">
            <w:pPr>
              <w:pStyle w:val="a6"/>
              <w:tabs>
                <w:tab w:val="left" w:pos="284"/>
              </w:tabs>
              <w:ind w:left="0"/>
              <w:rPr>
                <w:rFonts w:ascii="Times New Roman" w:hAnsi="Times New Roman" w:cs="Times New Roman"/>
                <w:bCs/>
              </w:rPr>
            </w:pPr>
            <w:r w:rsidRPr="00063594">
              <w:rPr>
                <w:rFonts w:ascii="Times New Roman" w:hAnsi="Times New Roman" w:cs="Times New Roman"/>
                <w:bCs/>
              </w:rPr>
              <w:t>Количество обучающихся, принимающих участие в научных исследованиях</w:t>
            </w:r>
          </w:p>
        </w:tc>
        <w:tc>
          <w:tcPr>
            <w:tcW w:w="851" w:type="dxa"/>
          </w:tcPr>
          <w:p w:rsidR="00315B82" w:rsidRPr="00063594" w:rsidRDefault="00DD4893" w:rsidP="00F2697A">
            <w:pPr>
              <w:jc w:val="center"/>
              <w:rPr>
                <w:rFonts w:ascii="Times New Roman" w:hAnsi="Times New Roman" w:cs="Times New Roman"/>
              </w:rPr>
            </w:pPr>
            <w:proofErr w:type="spellStart"/>
            <w:r w:rsidRPr="00063594">
              <w:rPr>
                <w:rFonts w:ascii="Times New Roman" w:hAnsi="Times New Roman" w:cs="Times New Roman"/>
              </w:rPr>
              <w:t>ед</w:t>
            </w:r>
            <w:proofErr w:type="spellEnd"/>
          </w:p>
        </w:tc>
        <w:tc>
          <w:tcPr>
            <w:tcW w:w="617" w:type="dxa"/>
          </w:tcPr>
          <w:p w:rsidR="00315B82" w:rsidRPr="00063594" w:rsidRDefault="00315B82" w:rsidP="00F2697A">
            <w:pPr>
              <w:pStyle w:val="a6"/>
              <w:tabs>
                <w:tab w:val="left" w:pos="284"/>
              </w:tabs>
              <w:ind w:left="0"/>
              <w:jc w:val="center"/>
              <w:rPr>
                <w:rFonts w:ascii="Times New Roman" w:hAnsi="Times New Roman" w:cs="Times New Roman"/>
                <w:lang w:val="en-US"/>
              </w:rPr>
            </w:pPr>
            <w:r w:rsidRPr="00063594">
              <w:rPr>
                <w:rFonts w:ascii="Times New Roman" w:hAnsi="Times New Roman" w:cs="Times New Roman"/>
                <w:lang w:val="en-US"/>
              </w:rPr>
              <w:t>-</w:t>
            </w:r>
          </w:p>
        </w:tc>
        <w:tc>
          <w:tcPr>
            <w:tcW w:w="618" w:type="dxa"/>
          </w:tcPr>
          <w:p w:rsidR="00315B82" w:rsidRPr="00063594" w:rsidRDefault="00315B82" w:rsidP="00F2697A">
            <w:pPr>
              <w:pStyle w:val="a6"/>
              <w:tabs>
                <w:tab w:val="left" w:pos="284"/>
              </w:tabs>
              <w:ind w:left="0"/>
              <w:jc w:val="center"/>
              <w:rPr>
                <w:rFonts w:ascii="Times New Roman" w:hAnsi="Times New Roman" w:cs="Times New Roman"/>
                <w:lang w:val="en-US"/>
              </w:rPr>
            </w:pPr>
            <w:r w:rsidRPr="00063594">
              <w:rPr>
                <w:rFonts w:ascii="Times New Roman" w:hAnsi="Times New Roman" w:cs="Times New Roman"/>
                <w:lang w:val="en-US"/>
              </w:rPr>
              <w:t>2</w:t>
            </w:r>
          </w:p>
        </w:tc>
        <w:tc>
          <w:tcPr>
            <w:tcW w:w="618" w:type="dxa"/>
          </w:tcPr>
          <w:p w:rsidR="00315B82" w:rsidRPr="00063594" w:rsidRDefault="00315B82" w:rsidP="00F2697A">
            <w:pPr>
              <w:pStyle w:val="a6"/>
              <w:tabs>
                <w:tab w:val="left" w:pos="284"/>
              </w:tabs>
              <w:ind w:left="0"/>
              <w:jc w:val="center"/>
              <w:rPr>
                <w:rFonts w:ascii="Times New Roman" w:hAnsi="Times New Roman" w:cs="Times New Roman"/>
              </w:rPr>
            </w:pPr>
            <w:r w:rsidRPr="00063594">
              <w:rPr>
                <w:rFonts w:ascii="Times New Roman" w:hAnsi="Times New Roman" w:cs="Times New Roman"/>
              </w:rPr>
              <w:t>2</w:t>
            </w:r>
          </w:p>
        </w:tc>
        <w:tc>
          <w:tcPr>
            <w:tcW w:w="618" w:type="dxa"/>
          </w:tcPr>
          <w:p w:rsidR="00315B82" w:rsidRPr="00063594" w:rsidRDefault="00315B82" w:rsidP="00F2697A">
            <w:pPr>
              <w:pStyle w:val="a6"/>
              <w:tabs>
                <w:tab w:val="left" w:pos="284"/>
              </w:tabs>
              <w:ind w:left="0"/>
              <w:jc w:val="center"/>
              <w:rPr>
                <w:rFonts w:ascii="Times New Roman" w:hAnsi="Times New Roman" w:cs="Times New Roman"/>
              </w:rPr>
            </w:pPr>
            <w:r w:rsidRPr="00063594">
              <w:rPr>
                <w:rFonts w:ascii="Times New Roman" w:hAnsi="Times New Roman" w:cs="Times New Roman"/>
              </w:rPr>
              <w:t>3</w:t>
            </w:r>
          </w:p>
        </w:tc>
        <w:tc>
          <w:tcPr>
            <w:tcW w:w="618" w:type="dxa"/>
          </w:tcPr>
          <w:p w:rsidR="00315B82" w:rsidRPr="00063594" w:rsidRDefault="00315B82" w:rsidP="00F2697A">
            <w:pPr>
              <w:pStyle w:val="a6"/>
              <w:tabs>
                <w:tab w:val="left" w:pos="284"/>
              </w:tabs>
              <w:ind w:left="0"/>
              <w:jc w:val="center"/>
              <w:rPr>
                <w:rFonts w:ascii="Times New Roman" w:hAnsi="Times New Roman" w:cs="Times New Roman"/>
              </w:rPr>
            </w:pPr>
            <w:r w:rsidRPr="00063594">
              <w:rPr>
                <w:rFonts w:ascii="Times New Roman" w:hAnsi="Times New Roman" w:cs="Times New Roman"/>
              </w:rPr>
              <w:t>3</w:t>
            </w:r>
          </w:p>
        </w:tc>
      </w:tr>
      <w:tr w:rsidR="00063594" w:rsidRPr="00063594" w:rsidTr="00F2697A">
        <w:tc>
          <w:tcPr>
            <w:tcW w:w="562" w:type="dxa"/>
          </w:tcPr>
          <w:p w:rsidR="00E40E29" w:rsidRPr="00063594" w:rsidRDefault="00E40E29" w:rsidP="00F2697A">
            <w:pPr>
              <w:pStyle w:val="a6"/>
              <w:numPr>
                <w:ilvl w:val="0"/>
                <w:numId w:val="29"/>
              </w:numPr>
              <w:tabs>
                <w:tab w:val="left" w:pos="284"/>
                <w:tab w:val="left" w:pos="360"/>
              </w:tabs>
              <w:ind w:left="0" w:firstLine="11"/>
              <w:rPr>
                <w:rFonts w:ascii="Times New Roman" w:hAnsi="Times New Roman" w:cs="Times New Roman"/>
              </w:rPr>
            </w:pPr>
          </w:p>
        </w:tc>
        <w:tc>
          <w:tcPr>
            <w:tcW w:w="5703" w:type="dxa"/>
          </w:tcPr>
          <w:p w:rsidR="00E40E29" w:rsidRPr="00063594" w:rsidRDefault="00E40E29" w:rsidP="00F2697A">
            <w:pPr>
              <w:pStyle w:val="a6"/>
              <w:tabs>
                <w:tab w:val="left" w:pos="284"/>
              </w:tabs>
              <w:ind w:left="0"/>
              <w:rPr>
                <w:rFonts w:ascii="Times New Roman" w:hAnsi="Times New Roman" w:cs="Times New Roman"/>
                <w:bCs/>
              </w:rPr>
            </w:pPr>
            <w:r w:rsidRPr="00063594">
              <w:rPr>
                <w:rFonts w:ascii="Times New Roman" w:hAnsi="Times New Roman" w:cs="Times New Roman"/>
                <w:bCs/>
              </w:rPr>
              <w:t>Количество студентов, принимающих участие в научных конкурсах</w:t>
            </w:r>
          </w:p>
        </w:tc>
        <w:tc>
          <w:tcPr>
            <w:tcW w:w="851" w:type="dxa"/>
          </w:tcPr>
          <w:p w:rsidR="00E40E29" w:rsidRPr="00063594" w:rsidRDefault="00DD4893" w:rsidP="00F2697A">
            <w:pPr>
              <w:jc w:val="center"/>
              <w:rPr>
                <w:rFonts w:ascii="Times New Roman" w:hAnsi="Times New Roman" w:cs="Times New Roman"/>
              </w:rPr>
            </w:pPr>
            <w:r w:rsidRPr="00063594">
              <w:rPr>
                <w:rFonts w:ascii="Times New Roman" w:hAnsi="Times New Roman" w:cs="Times New Roman"/>
              </w:rPr>
              <w:t>чел</w:t>
            </w:r>
          </w:p>
        </w:tc>
        <w:tc>
          <w:tcPr>
            <w:tcW w:w="617" w:type="dxa"/>
          </w:tcPr>
          <w:p w:rsidR="00E40E29" w:rsidRPr="00063594" w:rsidRDefault="00E40E29" w:rsidP="00F2697A">
            <w:pPr>
              <w:pStyle w:val="a6"/>
              <w:tabs>
                <w:tab w:val="left" w:pos="284"/>
              </w:tabs>
              <w:ind w:left="0"/>
              <w:jc w:val="center"/>
              <w:rPr>
                <w:rFonts w:ascii="Times New Roman" w:hAnsi="Times New Roman" w:cs="Times New Roman"/>
              </w:rPr>
            </w:pPr>
          </w:p>
        </w:tc>
        <w:tc>
          <w:tcPr>
            <w:tcW w:w="618" w:type="dxa"/>
          </w:tcPr>
          <w:p w:rsidR="00E40E29" w:rsidRPr="00063594" w:rsidRDefault="00E40E29" w:rsidP="00F2697A">
            <w:pPr>
              <w:pStyle w:val="a6"/>
              <w:tabs>
                <w:tab w:val="left" w:pos="284"/>
              </w:tabs>
              <w:ind w:left="0"/>
              <w:jc w:val="center"/>
              <w:rPr>
                <w:rFonts w:ascii="Times New Roman" w:hAnsi="Times New Roman" w:cs="Times New Roman"/>
              </w:rPr>
            </w:pPr>
          </w:p>
        </w:tc>
        <w:tc>
          <w:tcPr>
            <w:tcW w:w="618" w:type="dxa"/>
          </w:tcPr>
          <w:p w:rsidR="00E40E29" w:rsidRPr="00063594" w:rsidRDefault="00E40E29" w:rsidP="00F2697A">
            <w:pPr>
              <w:pStyle w:val="a6"/>
              <w:tabs>
                <w:tab w:val="left" w:pos="284"/>
              </w:tabs>
              <w:ind w:left="0"/>
              <w:jc w:val="center"/>
              <w:rPr>
                <w:rFonts w:ascii="Times New Roman" w:hAnsi="Times New Roman" w:cs="Times New Roman"/>
              </w:rPr>
            </w:pPr>
          </w:p>
        </w:tc>
        <w:tc>
          <w:tcPr>
            <w:tcW w:w="618" w:type="dxa"/>
          </w:tcPr>
          <w:p w:rsidR="00E40E29" w:rsidRPr="00063594" w:rsidRDefault="00E40E29" w:rsidP="00F2697A">
            <w:pPr>
              <w:pStyle w:val="a6"/>
              <w:tabs>
                <w:tab w:val="left" w:pos="284"/>
              </w:tabs>
              <w:ind w:left="0"/>
              <w:jc w:val="center"/>
              <w:rPr>
                <w:rFonts w:ascii="Times New Roman" w:hAnsi="Times New Roman" w:cs="Times New Roman"/>
              </w:rPr>
            </w:pPr>
          </w:p>
        </w:tc>
        <w:tc>
          <w:tcPr>
            <w:tcW w:w="618" w:type="dxa"/>
          </w:tcPr>
          <w:p w:rsidR="00E40E29" w:rsidRPr="00063594" w:rsidRDefault="00E40E29" w:rsidP="00F2697A">
            <w:pPr>
              <w:pStyle w:val="a6"/>
              <w:tabs>
                <w:tab w:val="left" w:pos="284"/>
              </w:tabs>
              <w:ind w:left="0"/>
              <w:jc w:val="center"/>
              <w:rPr>
                <w:rFonts w:ascii="Times New Roman" w:hAnsi="Times New Roman" w:cs="Times New Roman"/>
              </w:rPr>
            </w:pPr>
          </w:p>
        </w:tc>
      </w:tr>
      <w:tr w:rsidR="00063594" w:rsidRPr="00063594" w:rsidTr="00F2697A">
        <w:tc>
          <w:tcPr>
            <w:tcW w:w="562" w:type="dxa"/>
          </w:tcPr>
          <w:p w:rsidR="00E40E29" w:rsidRPr="00063594" w:rsidRDefault="00E40E29" w:rsidP="00F2697A">
            <w:pPr>
              <w:pStyle w:val="a6"/>
              <w:numPr>
                <w:ilvl w:val="0"/>
                <w:numId w:val="29"/>
              </w:numPr>
              <w:tabs>
                <w:tab w:val="left" w:pos="284"/>
                <w:tab w:val="left" w:pos="360"/>
              </w:tabs>
              <w:ind w:left="0" w:firstLine="11"/>
              <w:rPr>
                <w:rFonts w:ascii="Times New Roman" w:hAnsi="Times New Roman" w:cs="Times New Roman"/>
              </w:rPr>
            </w:pPr>
          </w:p>
        </w:tc>
        <w:tc>
          <w:tcPr>
            <w:tcW w:w="5703" w:type="dxa"/>
          </w:tcPr>
          <w:p w:rsidR="00E40E29" w:rsidRPr="00063594" w:rsidRDefault="00E40E29" w:rsidP="00F2697A">
            <w:pPr>
              <w:pStyle w:val="a6"/>
              <w:tabs>
                <w:tab w:val="left" w:pos="284"/>
              </w:tabs>
              <w:ind w:left="0"/>
              <w:rPr>
                <w:rFonts w:ascii="Times New Roman" w:hAnsi="Times New Roman" w:cs="Times New Roman"/>
                <w:bCs/>
              </w:rPr>
            </w:pPr>
            <w:r w:rsidRPr="00063594">
              <w:rPr>
                <w:rFonts w:ascii="Times New Roman" w:hAnsi="Times New Roman" w:cs="Times New Roman"/>
                <w:bCs/>
              </w:rPr>
              <w:t>Количество студентов, принимающих участие в республиканских олимпиадах</w:t>
            </w:r>
          </w:p>
        </w:tc>
        <w:tc>
          <w:tcPr>
            <w:tcW w:w="851" w:type="dxa"/>
          </w:tcPr>
          <w:p w:rsidR="00E40E29" w:rsidRPr="00063594" w:rsidRDefault="00DD4893" w:rsidP="00F2697A">
            <w:pPr>
              <w:jc w:val="center"/>
              <w:rPr>
                <w:rFonts w:ascii="Times New Roman" w:hAnsi="Times New Roman" w:cs="Times New Roman"/>
              </w:rPr>
            </w:pPr>
            <w:r w:rsidRPr="00063594">
              <w:rPr>
                <w:rFonts w:ascii="Times New Roman" w:hAnsi="Times New Roman" w:cs="Times New Roman"/>
              </w:rPr>
              <w:t>чел</w:t>
            </w:r>
          </w:p>
        </w:tc>
        <w:tc>
          <w:tcPr>
            <w:tcW w:w="617" w:type="dxa"/>
          </w:tcPr>
          <w:p w:rsidR="00E40E29" w:rsidRPr="00063594" w:rsidRDefault="00E40E29" w:rsidP="00F2697A">
            <w:pPr>
              <w:pStyle w:val="a6"/>
              <w:tabs>
                <w:tab w:val="left" w:pos="284"/>
              </w:tabs>
              <w:ind w:left="0"/>
              <w:jc w:val="center"/>
              <w:rPr>
                <w:rFonts w:ascii="Times New Roman" w:hAnsi="Times New Roman" w:cs="Times New Roman"/>
              </w:rPr>
            </w:pPr>
          </w:p>
        </w:tc>
        <w:tc>
          <w:tcPr>
            <w:tcW w:w="618" w:type="dxa"/>
          </w:tcPr>
          <w:p w:rsidR="00E40E29" w:rsidRPr="00063594" w:rsidRDefault="00E40E29" w:rsidP="00F2697A">
            <w:pPr>
              <w:pStyle w:val="a6"/>
              <w:tabs>
                <w:tab w:val="left" w:pos="284"/>
              </w:tabs>
              <w:ind w:left="0"/>
              <w:jc w:val="center"/>
              <w:rPr>
                <w:rFonts w:ascii="Times New Roman" w:hAnsi="Times New Roman" w:cs="Times New Roman"/>
              </w:rPr>
            </w:pPr>
          </w:p>
        </w:tc>
        <w:tc>
          <w:tcPr>
            <w:tcW w:w="618" w:type="dxa"/>
          </w:tcPr>
          <w:p w:rsidR="00E40E29" w:rsidRPr="00063594" w:rsidRDefault="00E40E29" w:rsidP="00F2697A">
            <w:pPr>
              <w:pStyle w:val="a6"/>
              <w:tabs>
                <w:tab w:val="left" w:pos="284"/>
              </w:tabs>
              <w:ind w:left="0"/>
              <w:jc w:val="center"/>
              <w:rPr>
                <w:rFonts w:ascii="Times New Roman" w:hAnsi="Times New Roman" w:cs="Times New Roman"/>
              </w:rPr>
            </w:pPr>
          </w:p>
        </w:tc>
        <w:tc>
          <w:tcPr>
            <w:tcW w:w="618" w:type="dxa"/>
          </w:tcPr>
          <w:p w:rsidR="00E40E29" w:rsidRPr="00063594" w:rsidRDefault="00E40E29" w:rsidP="00F2697A">
            <w:pPr>
              <w:pStyle w:val="a6"/>
              <w:tabs>
                <w:tab w:val="left" w:pos="284"/>
              </w:tabs>
              <w:ind w:left="0"/>
              <w:jc w:val="center"/>
              <w:rPr>
                <w:rFonts w:ascii="Times New Roman" w:hAnsi="Times New Roman" w:cs="Times New Roman"/>
              </w:rPr>
            </w:pPr>
          </w:p>
        </w:tc>
        <w:tc>
          <w:tcPr>
            <w:tcW w:w="618" w:type="dxa"/>
          </w:tcPr>
          <w:p w:rsidR="00E40E29" w:rsidRPr="00063594" w:rsidRDefault="00E40E29" w:rsidP="00F2697A">
            <w:pPr>
              <w:pStyle w:val="a6"/>
              <w:tabs>
                <w:tab w:val="left" w:pos="284"/>
              </w:tabs>
              <w:ind w:left="0"/>
              <w:jc w:val="center"/>
              <w:rPr>
                <w:rFonts w:ascii="Times New Roman" w:hAnsi="Times New Roman" w:cs="Times New Roman"/>
              </w:rPr>
            </w:pPr>
          </w:p>
        </w:tc>
      </w:tr>
      <w:tr w:rsidR="00E40E29" w:rsidRPr="00063594" w:rsidTr="00F2697A">
        <w:tc>
          <w:tcPr>
            <w:tcW w:w="562" w:type="dxa"/>
          </w:tcPr>
          <w:p w:rsidR="00E40E29" w:rsidRPr="00063594" w:rsidRDefault="00E40E29" w:rsidP="00F2697A">
            <w:pPr>
              <w:pStyle w:val="a6"/>
              <w:numPr>
                <w:ilvl w:val="0"/>
                <w:numId w:val="29"/>
              </w:numPr>
              <w:tabs>
                <w:tab w:val="left" w:pos="284"/>
                <w:tab w:val="left" w:pos="360"/>
              </w:tabs>
              <w:ind w:left="0" w:firstLine="11"/>
              <w:rPr>
                <w:rFonts w:ascii="Times New Roman" w:hAnsi="Times New Roman" w:cs="Times New Roman"/>
              </w:rPr>
            </w:pPr>
          </w:p>
        </w:tc>
        <w:tc>
          <w:tcPr>
            <w:tcW w:w="5703" w:type="dxa"/>
          </w:tcPr>
          <w:p w:rsidR="00E40E29" w:rsidRPr="00063594" w:rsidRDefault="00E40E29" w:rsidP="00F2697A">
            <w:pPr>
              <w:pStyle w:val="a6"/>
              <w:tabs>
                <w:tab w:val="left" w:pos="284"/>
              </w:tabs>
              <w:ind w:left="0"/>
              <w:rPr>
                <w:rFonts w:ascii="Times New Roman" w:hAnsi="Times New Roman" w:cs="Times New Roman"/>
                <w:bCs/>
              </w:rPr>
            </w:pPr>
            <w:r w:rsidRPr="00063594">
              <w:rPr>
                <w:rFonts w:ascii="Times New Roman" w:hAnsi="Times New Roman" w:cs="Times New Roman"/>
                <w:bCs/>
              </w:rPr>
              <w:t>Функционирование научных школ, центров и лабораторий:</w:t>
            </w:r>
          </w:p>
          <w:p w:rsidR="00E40E29" w:rsidRPr="00063594" w:rsidRDefault="003E2193" w:rsidP="00F2697A">
            <w:pPr>
              <w:pStyle w:val="a6"/>
              <w:numPr>
                <w:ilvl w:val="0"/>
                <w:numId w:val="14"/>
              </w:numPr>
              <w:tabs>
                <w:tab w:val="clear" w:pos="720"/>
                <w:tab w:val="num" w:pos="257"/>
                <w:tab w:val="left" w:pos="284"/>
              </w:tabs>
              <w:ind w:hanging="720"/>
              <w:rPr>
                <w:rFonts w:ascii="Times New Roman" w:hAnsi="Times New Roman" w:cs="Times New Roman"/>
                <w:bCs/>
              </w:rPr>
            </w:pPr>
            <w:proofErr w:type="spellStart"/>
            <w:r w:rsidRPr="00063594">
              <w:rPr>
                <w:rFonts w:ascii="Times New Roman" w:hAnsi="Times New Roman" w:cs="Times New Roman"/>
                <w:bCs/>
                <w:lang w:val="en-US"/>
              </w:rPr>
              <w:t>AgroLab</w:t>
            </w:r>
            <w:proofErr w:type="spellEnd"/>
          </w:p>
        </w:tc>
        <w:tc>
          <w:tcPr>
            <w:tcW w:w="851" w:type="dxa"/>
          </w:tcPr>
          <w:p w:rsidR="00DD4893" w:rsidRPr="00063594" w:rsidRDefault="00DD4893" w:rsidP="00DD4893">
            <w:pPr>
              <w:jc w:val="center"/>
              <w:rPr>
                <w:rFonts w:ascii="Times New Roman" w:hAnsi="Times New Roman" w:cs="Times New Roman"/>
              </w:rPr>
            </w:pPr>
            <w:proofErr w:type="spellStart"/>
            <w:r w:rsidRPr="00063594">
              <w:rPr>
                <w:rFonts w:ascii="Times New Roman" w:hAnsi="Times New Roman" w:cs="Times New Roman"/>
              </w:rPr>
              <w:t>ед</w:t>
            </w:r>
            <w:proofErr w:type="spellEnd"/>
          </w:p>
        </w:tc>
        <w:tc>
          <w:tcPr>
            <w:tcW w:w="617" w:type="dxa"/>
          </w:tcPr>
          <w:p w:rsidR="00E40E29" w:rsidRPr="00063594" w:rsidRDefault="003E2193" w:rsidP="00F2697A">
            <w:pPr>
              <w:pStyle w:val="a6"/>
              <w:tabs>
                <w:tab w:val="left" w:pos="284"/>
              </w:tabs>
              <w:ind w:left="0"/>
              <w:jc w:val="center"/>
              <w:rPr>
                <w:rFonts w:ascii="Times New Roman" w:hAnsi="Times New Roman" w:cs="Times New Roman"/>
                <w:lang w:val="en-US"/>
              </w:rPr>
            </w:pPr>
            <w:r w:rsidRPr="00063594">
              <w:rPr>
                <w:rFonts w:ascii="Times New Roman" w:hAnsi="Times New Roman" w:cs="Times New Roman"/>
                <w:lang w:val="en-US"/>
              </w:rPr>
              <w:t>1</w:t>
            </w:r>
          </w:p>
        </w:tc>
        <w:tc>
          <w:tcPr>
            <w:tcW w:w="618" w:type="dxa"/>
          </w:tcPr>
          <w:p w:rsidR="00E40E29" w:rsidRPr="00063594" w:rsidRDefault="003E2193" w:rsidP="00F2697A">
            <w:pPr>
              <w:pStyle w:val="a6"/>
              <w:tabs>
                <w:tab w:val="left" w:pos="284"/>
              </w:tabs>
              <w:ind w:left="0"/>
              <w:jc w:val="center"/>
              <w:rPr>
                <w:rFonts w:ascii="Times New Roman" w:hAnsi="Times New Roman" w:cs="Times New Roman"/>
                <w:lang w:val="en-US"/>
              </w:rPr>
            </w:pPr>
            <w:r w:rsidRPr="00063594">
              <w:rPr>
                <w:rFonts w:ascii="Times New Roman" w:hAnsi="Times New Roman" w:cs="Times New Roman"/>
                <w:lang w:val="en-US"/>
              </w:rPr>
              <w:t>1</w:t>
            </w:r>
          </w:p>
        </w:tc>
        <w:tc>
          <w:tcPr>
            <w:tcW w:w="618" w:type="dxa"/>
          </w:tcPr>
          <w:p w:rsidR="00E40E29" w:rsidRPr="00063594" w:rsidRDefault="003E2193" w:rsidP="00F2697A">
            <w:pPr>
              <w:pStyle w:val="a6"/>
              <w:tabs>
                <w:tab w:val="left" w:pos="284"/>
              </w:tabs>
              <w:ind w:left="0"/>
              <w:jc w:val="center"/>
              <w:rPr>
                <w:rFonts w:ascii="Times New Roman" w:hAnsi="Times New Roman" w:cs="Times New Roman"/>
                <w:lang w:val="en-US"/>
              </w:rPr>
            </w:pPr>
            <w:r w:rsidRPr="00063594">
              <w:rPr>
                <w:rFonts w:ascii="Times New Roman" w:hAnsi="Times New Roman" w:cs="Times New Roman"/>
                <w:lang w:val="en-US"/>
              </w:rPr>
              <w:t>2</w:t>
            </w:r>
          </w:p>
        </w:tc>
        <w:tc>
          <w:tcPr>
            <w:tcW w:w="618" w:type="dxa"/>
          </w:tcPr>
          <w:p w:rsidR="00E40E29" w:rsidRPr="00063594" w:rsidRDefault="003E2193" w:rsidP="00F2697A">
            <w:pPr>
              <w:pStyle w:val="a6"/>
              <w:tabs>
                <w:tab w:val="left" w:pos="284"/>
              </w:tabs>
              <w:ind w:left="0"/>
              <w:jc w:val="center"/>
              <w:rPr>
                <w:rFonts w:ascii="Times New Roman" w:hAnsi="Times New Roman" w:cs="Times New Roman"/>
                <w:lang w:val="en-US"/>
              </w:rPr>
            </w:pPr>
            <w:r w:rsidRPr="00063594">
              <w:rPr>
                <w:rFonts w:ascii="Times New Roman" w:hAnsi="Times New Roman" w:cs="Times New Roman"/>
                <w:lang w:val="en-US"/>
              </w:rPr>
              <w:t>2</w:t>
            </w:r>
          </w:p>
        </w:tc>
        <w:tc>
          <w:tcPr>
            <w:tcW w:w="618" w:type="dxa"/>
          </w:tcPr>
          <w:p w:rsidR="00E40E29" w:rsidRPr="00063594" w:rsidRDefault="003E2193" w:rsidP="00F2697A">
            <w:pPr>
              <w:pStyle w:val="a6"/>
              <w:tabs>
                <w:tab w:val="left" w:pos="284"/>
              </w:tabs>
              <w:ind w:left="0"/>
              <w:jc w:val="center"/>
              <w:rPr>
                <w:rFonts w:ascii="Times New Roman" w:hAnsi="Times New Roman" w:cs="Times New Roman"/>
                <w:lang w:val="en-US"/>
              </w:rPr>
            </w:pPr>
            <w:r w:rsidRPr="00063594">
              <w:rPr>
                <w:rFonts w:ascii="Times New Roman" w:hAnsi="Times New Roman" w:cs="Times New Roman"/>
                <w:lang w:val="en-US"/>
              </w:rPr>
              <w:t>2</w:t>
            </w:r>
          </w:p>
        </w:tc>
      </w:tr>
    </w:tbl>
    <w:p w:rsidR="00E728C4" w:rsidRPr="00063594" w:rsidRDefault="00E728C4" w:rsidP="00F2697A">
      <w:pPr>
        <w:pStyle w:val="a6"/>
        <w:tabs>
          <w:tab w:val="left" w:pos="284"/>
        </w:tabs>
        <w:spacing w:after="0" w:line="240" w:lineRule="auto"/>
        <w:ind w:left="0"/>
        <w:jc w:val="both"/>
        <w:rPr>
          <w:rFonts w:ascii="Times New Roman" w:hAnsi="Times New Roman" w:cs="Times New Roman"/>
          <w:b/>
          <w:sz w:val="24"/>
          <w:szCs w:val="24"/>
        </w:rPr>
      </w:pPr>
    </w:p>
    <w:p w:rsidR="00EF6EB2" w:rsidRPr="00063594" w:rsidRDefault="00EF6EB2" w:rsidP="00F2697A">
      <w:pPr>
        <w:spacing w:after="0" w:line="240" w:lineRule="auto"/>
        <w:rPr>
          <w:rFonts w:ascii="Times New Roman" w:hAnsi="Times New Roman" w:cs="Times New Roman"/>
          <w:i/>
          <w:sz w:val="24"/>
          <w:szCs w:val="24"/>
        </w:rPr>
      </w:pPr>
    </w:p>
    <w:p w:rsidR="008E0BA6" w:rsidRPr="00063594" w:rsidRDefault="008E0BA6" w:rsidP="00F2697A">
      <w:pPr>
        <w:pStyle w:val="a6"/>
        <w:tabs>
          <w:tab w:val="left" w:pos="284"/>
        </w:tabs>
        <w:spacing w:after="0" w:line="240" w:lineRule="auto"/>
        <w:ind w:left="0"/>
        <w:jc w:val="both"/>
        <w:rPr>
          <w:rFonts w:ascii="Times New Roman" w:hAnsi="Times New Roman" w:cs="Times New Roman"/>
          <w:b/>
          <w:i/>
          <w:sz w:val="24"/>
          <w:szCs w:val="24"/>
        </w:rPr>
      </w:pPr>
      <w:r w:rsidRPr="00063594">
        <w:rPr>
          <w:rFonts w:ascii="Times New Roman" w:hAnsi="Times New Roman" w:cs="Times New Roman"/>
          <w:b/>
          <w:sz w:val="24"/>
          <w:szCs w:val="24"/>
        </w:rPr>
        <w:t xml:space="preserve">Стратегическое направление </w:t>
      </w:r>
      <w:r w:rsidR="00F14E7B" w:rsidRPr="00063594">
        <w:rPr>
          <w:rFonts w:ascii="Times New Roman" w:hAnsi="Times New Roman" w:cs="Times New Roman"/>
          <w:b/>
          <w:sz w:val="24"/>
          <w:szCs w:val="24"/>
        </w:rPr>
        <w:t>5</w:t>
      </w:r>
      <w:r w:rsidRPr="00063594">
        <w:rPr>
          <w:rFonts w:ascii="Times New Roman" w:hAnsi="Times New Roman" w:cs="Times New Roman"/>
          <w:b/>
          <w:sz w:val="24"/>
          <w:szCs w:val="24"/>
        </w:rPr>
        <w:t xml:space="preserve">. </w:t>
      </w:r>
      <w:r w:rsidRPr="00063594">
        <w:rPr>
          <w:rFonts w:ascii="Times New Roman" w:hAnsi="Times New Roman" w:cs="Times New Roman"/>
          <w:b/>
          <w:i/>
          <w:sz w:val="24"/>
          <w:szCs w:val="24"/>
        </w:rPr>
        <w:t xml:space="preserve">Совершенствование инфраструктуры </w:t>
      </w:r>
      <w:r w:rsidR="00111581" w:rsidRPr="00063594">
        <w:rPr>
          <w:rFonts w:ascii="Times New Roman" w:hAnsi="Times New Roman" w:cs="Times New Roman"/>
          <w:b/>
          <w:i/>
          <w:sz w:val="24"/>
          <w:szCs w:val="24"/>
        </w:rPr>
        <w:t>и материально-технической базы</w:t>
      </w:r>
    </w:p>
    <w:p w:rsidR="008E0BA6" w:rsidRPr="00063594" w:rsidRDefault="008E0BA6" w:rsidP="00F2697A">
      <w:pPr>
        <w:pStyle w:val="a6"/>
        <w:tabs>
          <w:tab w:val="left" w:pos="284"/>
        </w:tabs>
        <w:spacing w:after="0" w:line="240" w:lineRule="auto"/>
        <w:ind w:left="0"/>
        <w:jc w:val="both"/>
        <w:rPr>
          <w:rFonts w:ascii="Times New Roman" w:hAnsi="Times New Roman" w:cs="Times New Roman"/>
          <w:b/>
          <w:i/>
          <w:sz w:val="24"/>
          <w:szCs w:val="24"/>
        </w:rPr>
      </w:pPr>
    </w:p>
    <w:tbl>
      <w:tblPr>
        <w:tblStyle w:val="a5"/>
        <w:tblW w:w="10205" w:type="dxa"/>
        <w:tblLayout w:type="fixed"/>
        <w:tblCellMar>
          <w:left w:w="28" w:type="dxa"/>
          <w:right w:w="28" w:type="dxa"/>
        </w:tblCellMar>
        <w:tblLook w:val="04A0" w:firstRow="1" w:lastRow="0" w:firstColumn="1" w:lastColumn="0" w:noHBand="0" w:noVBand="1"/>
      </w:tblPr>
      <w:tblGrid>
        <w:gridCol w:w="562"/>
        <w:gridCol w:w="5703"/>
        <w:gridCol w:w="851"/>
        <w:gridCol w:w="617"/>
        <w:gridCol w:w="618"/>
        <w:gridCol w:w="618"/>
        <w:gridCol w:w="618"/>
        <w:gridCol w:w="618"/>
      </w:tblGrid>
      <w:tr w:rsidR="00063594" w:rsidRPr="00063594" w:rsidTr="00F2697A">
        <w:tc>
          <w:tcPr>
            <w:tcW w:w="562" w:type="dxa"/>
          </w:tcPr>
          <w:p w:rsidR="008E0BA6" w:rsidRPr="00063594" w:rsidRDefault="008E0BA6" w:rsidP="00F2697A">
            <w:pPr>
              <w:pStyle w:val="a8"/>
              <w:tabs>
                <w:tab w:val="left" w:pos="360"/>
              </w:tabs>
              <w:ind w:firstLine="11"/>
              <w:rPr>
                <w:rFonts w:ascii="Times New Roman" w:hAnsi="Times New Roman" w:cs="Times New Roman"/>
                <w:b/>
              </w:rPr>
            </w:pPr>
          </w:p>
        </w:tc>
        <w:tc>
          <w:tcPr>
            <w:tcW w:w="5703" w:type="dxa"/>
          </w:tcPr>
          <w:p w:rsidR="008E0BA6" w:rsidRPr="00063594" w:rsidRDefault="008E0BA6" w:rsidP="00F2697A">
            <w:pPr>
              <w:pStyle w:val="a8"/>
              <w:jc w:val="center"/>
              <w:rPr>
                <w:rFonts w:ascii="Times New Roman" w:eastAsia="Calibri" w:hAnsi="Times New Roman" w:cs="Times New Roman"/>
                <w:b/>
              </w:rPr>
            </w:pPr>
            <w:r w:rsidRPr="00063594">
              <w:rPr>
                <w:rFonts w:ascii="Times New Roman" w:hAnsi="Times New Roman" w:cs="Times New Roman"/>
                <w:b/>
              </w:rPr>
              <w:t>Показатели результатов (доля, процент, количество)</w:t>
            </w:r>
          </w:p>
        </w:tc>
        <w:tc>
          <w:tcPr>
            <w:tcW w:w="851" w:type="dxa"/>
          </w:tcPr>
          <w:p w:rsidR="008E0BA6" w:rsidRPr="00063594" w:rsidRDefault="008E0BA6" w:rsidP="00F2697A">
            <w:pPr>
              <w:pStyle w:val="a8"/>
              <w:jc w:val="center"/>
              <w:rPr>
                <w:rFonts w:ascii="Times New Roman" w:eastAsia="Calibri" w:hAnsi="Times New Roman" w:cs="Times New Roman"/>
                <w:b/>
              </w:rPr>
            </w:pPr>
            <w:r w:rsidRPr="00063594">
              <w:rPr>
                <w:rFonts w:ascii="Times New Roman" w:hAnsi="Times New Roman" w:cs="Times New Roman"/>
                <w:b/>
              </w:rPr>
              <w:t>Ед. изм.</w:t>
            </w:r>
          </w:p>
        </w:tc>
        <w:tc>
          <w:tcPr>
            <w:tcW w:w="617" w:type="dxa"/>
          </w:tcPr>
          <w:p w:rsidR="008E0BA6" w:rsidRPr="00063594" w:rsidRDefault="008E0BA6" w:rsidP="00F2697A">
            <w:pPr>
              <w:pStyle w:val="a8"/>
              <w:jc w:val="center"/>
              <w:rPr>
                <w:rFonts w:ascii="Times New Roman" w:eastAsia="Calibri" w:hAnsi="Times New Roman" w:cs="Times New Roman"/>
                <w:b/>
              </w:rPr>
            </w:pPr>
            <w:r w:rsidRPr="00063594">
              <w:rPr>
                <w:rFonts w:ascii="Times New Roman" w:eastAsia="Calibri" w:hAnsi="Times New Roman" w:cs="Times New Roman"/>
                <w:b/>
              </w:rPr>
              <w:t>2020</w:t>
            </w:r>
          </w:p>
        </w:tc>
        <w:tc>
          <w:tcPr>
            <w:tcW w:w="618" w:type="dxa"/>
          </w:tcPr>
          <w:p w:rsidR="008E0BA6" w:rsidRPr="00063594" w:rsidRDefault="008E0BA6" w:rsidP="00F2697A">
            <w:pPr>
              <w:pStyle w:val="a8"/>
              <w:jc w:val="center"/>
              <w:rPr>
                <w:rFonts w:ascii="Times New Roman" w:eastAsia="Calibri" w:hAnsi="Times New Roman" w:cs="Times New Roman"/>
                <w:b/>
              </w:rPr>
            </w:pPr>
            <w:r w:rsidRPr="00063594">
              <w:rPr>
                <w:rFonts w:ascii="Times New Roman" w:eastAsia="Calibri" w:hAnsi="Times New Roman" w:cs="Times New Roman"/>
                <w:b/>
              </w:rPr>
              <w:t>2021</w:t>
            </w:r>
          </w:p>
        </w:tc>
        <w:tc>
          <w:tcPr>
            <w:tcW w:w="618" w:type="dxa"/>
          </w:tcPr>
          <w:p w:rsidR="008E0BA6" w:rsidRPr="00063594" w:rsidRDefault="008E0BA6" w:rsidP="00F2697A">
            <w:pPr>
              <w:pStyle w:val="a8"/>
              <w:jc w:val="center"/>
              <w:rPr>
                <w:rFonts w:ascii="Times New Roman" w:eastAsia="Calibri" w:hAnsi="Times New Roman" w:cs="Times New Roman"/>
                <w:b/>
              </w:rPr>
            </w:pPr>
            <w:r w:rsidRPr="00063594">
              <w:rPr>
                <w:rFonts w:ascii="Times New Roman" w:eastAsia="Calibri" w:hAnsi="Times New Roman" w:cs="Times New Roman"/>
                <w:b/>
              </w:rPr>
              <w:t>2022</w:t>
            </w:r>
          </w:p>
        </w:tc>
        <w:tc>
          <w:tcPr>
            <w:tcW w:w="618" w:type="dxa"/>
          </w:tcPr>
          <w:p w:rsidR="008E0BA6" w:rsidRPr="00063594" w:rsidRDefault="008E0BA6" w:rsidP="00F2697A">
            <w:pPr>
              <w:pStyle w:val="a8"/>
              <w:jc w:val="center"/>
              <w:rPr>
                <w:rFonts w:ascii="Times New Roman" w:eastAsia="Calibri" w:hAnsi="Times New Roman" w:cs="Times New Roman"/>
                <w:b/>
              </w:rPr>
            </w:pPr>
            <w:r w:rsidRPr="00063594">
              <w:rPr>
                <w:rFonts w:ascii="Times New Roman" w:eastAsia="Calibri" w:hAnsi="Times New Roman" w:cs="Times New Roman"/>
                <w:b/>
              </w:rPr>
              <w:t>2023</w:t>
            </w:r>
          </w:p>
        </w:tc>
        <w:tc>
          <w:tcPr>
            <w:tcW w:w="618" w:type="dxa"/>
          </w:tcPr>
          <w:p w:rsidR="008E0BA6" w:rsidRPr="00063594" w:rsidRDefault="008E0BA6" w:rsidP="00F2697A">
            <w:pPr>
              <w:pStyle w:val="a8"/>
              <w:jc w:val="center"/>
              <w:rPr>
                <w:rFonts w:ascii="Times New Roman" w:eastAsia="Calibri" w:hAnsi="Times New Roman" w:cs="Times New Roman"/>
                <w:b/>
              </w:rPr>
            </w:pPr>
            <w:r w:rsidRPr="00063594">
              <w:rPr>
                <w:rFonts w:ascii="Times New Roman" w:eastAsia="Calibri" w:hAnsi="Times New Roman" w:cs="Times New Roman"/>
                <w:b/>
              </w:rPr>
              <w:t>2024</w:t>
            </w:r>
          </w:p>
        </w:tc>
      </w:tr>
      <w:tr w:rsidR="00A409BF" w:rsidRPr="00063594" w:rsidTr="00F2697A">
        <w:tc>
          <w:tcPr>
            <w:tcW w:w="562" w:type="dxa"/>
          </w:tcPr>
          <w:p w:rsidR="00A409BF" w:rsidRPr="00063594" w:rsidRDefault="00A409BF" w:rsidP="00F2697A">
            <w:pPr>
              <w:pStyle w:val="a6"/>
              <w:numPr>
                <w:ilvl w:val="0"/>
                <w:numId w:val="28"/>
              </w:numPr>
              <w:tabs>
                <w:tab w:val="left" w:pos="284"/>
                <w:tab w:val="left" w:pos="360"/>
              </w:tabs>
              <w:ind w:left="0" w:firstLine="11"/>
              <w:rPr>
                <w:rFonts w:ascii="Times New Roman" w:hAnsi="Times New Roman" w:cs="Times New Roman"/>
              </w:rPr>
            </w:pPr>
          </w:p>
        </w:tc>
        <w:tc>
          <w:tcPr>
            <w:tcW w:w="5703" w:type="dxa"/>
          </w:tcPr>
          <w:p w:rsidR="00A409BF" w:rsidRPr="00063594" w:rsidRDefault="00A409BF" w:rsidP="00F2697A">
            <w:pPr>
              <w:pStyle w:val="a6"/>
              <w:tabs>
                <w:tab w:val="left" w:pos="284"/>
              </w:tabs>
              <w:ind w:left="0"/>
              <w:rPr>
                <w:rFonts w:ascii="Times New Roman" w:hAnsi="Times New Roman" w:cs="Times New Roman"/>
              </w:rPr>
            </w:pPr>
            <w:r w:rsidRPr="00063594">
              <w:rPr>
                <w:rFonts w:ascii="Times New Roman" w:hAnsi="Times New Roman" w:cs="Times New Roman"/>
              </w:rPr>
              <w:t>Лаборатория «Биотехнология в растениеводстве»</w:t>
            </w:r>
          </w:p>
        </w:tc>
        <w:tc>
          <w:tcPr>
            <w:tcW w:w="851" w:type="dxa"/>
          </w:tcPr>
          <w:p w:rsidR="00A409BF" w:rsidRPr="00063594" w:rsidRDefault="00A409BF" w:rsidP="00F2697A">
            <w:pPr>
              <w:jc w:val="center"/>
              <w:rPr>
                <w:rFonts w:ascii="Times New Roman" w:hAnsi="Times New Roman" w:cs="Times New Roman"/>
              </w:rPr>
            </w:pPr>
          </w:p>
        </w:tc>
        <w:tc>
          <w:tcPr>
            <w:tcW w:w="617" w:type="dxa"/>
          </w:tcPr>
          <w:p w:rsidR="00A409BF" w:rsidRPr="00063594" w:rsidRDefault="00A409BF" w:rsidP="00F2697A">
            <w:pPr>
              <w:pStyle w:val="a6"/>
              <w:tabs>
                <w:tab w:val="left" w:pos="284"/>
              </w:tabs>
              <w:ind w:left="0"/>
              <w:jc w:val="center"/>
              <w:rPr>
                <w:rFonts w:ascii="Times New Roman" w:hAnsi="Times New Roman" w:cs="Times New Roman"/>
              </w:rPr>
            </w:pPr>
            <w:r w:rsidRPr="00063594">
              <w:rPr>
                <w:rFonts w:ascii="Times New Roman" w:hAnsi="Times New Roman" w:cs="Times New Roman"/>
              </w:rPr>
              <w:t>-</w:t>
            </w:r>
          </w:p>
        </w:tc>
        <w:tc>
          <w:tcPr>
            <w:tcW w:w="618" w:type="dxa"/>
          </w:tcPr>
          <w:p w:rsidR="00A409BF" w:rsidRPr="00063594" w:rsidRDefault="00A409BF" w:rsidP="00F2697A">
            <w:pPr>
              <w:pStyle w:val="a6"/>
              <w:tabs>
                <w:tab w:val="left" w:pos="284"/>
              </w:tabs>
              <w:ind w:left="0"/>
              <w:jc w:val="center"/>
              <w:rPr>
                <w:rFonts w:ascii="Times New Roman" w:hAnsi="Times New Roman" w:cs="Times New Roman"/>
              </w:rPr>
            </w:pPr>
            <w:r w:rsidRPr="00063594">
              <w:rPr>
                <w:rFonts w:ascii="Times New Roman" w:hAnsi="Times New Roman" w:cs="Times New Roman"/>
              </w:rPr>
              <w:t>-</w:t>
            </w:r>
          </w:p>
        </w:tc>
        <w:tc>
          <w:tcPr>
            <w:tcW w:w="618" w:type="dxa"/>
          </w:tcPr>
          <w:p w:rsidR="00A409BF" w:rsidRPr="00063594" w:rsidRDefault="00A409BF" w:rsidP="00F2697A">
            <w:pPr>
              <w:pStyle w:val="a6"/>
              <w:tabs>
                <w:tab w:val="left" w:pos="284"/>
              </w:tabs>
              <w:ind w:left="0"/>
              <w:jc w:val="center"/>
              <w:rPr>
                <w:rFonts w:ascii="Times New Roman" w:hAnsi="Times New Roman" w:cs="Times New Roman"/>
              </w:rPr>
            </w:pPr>
            <w:r w:rsidRPr="00063594">
              <w:rPr>
                <w:rFonts w:ascii="Times New Roman" w:hAnsi="Times New Roman" w:cs="Times New Roman"/>
              </w:rPr>
              <w:t>1</w:t>
            </w:r>
          </w:p>
        </w:tc>
        <w:tc>
          <w:tcPr>
            <w:tcW w:w="618" w:type="dxa"/>
          </w:tcPr>
          <w:p w:rsidR="00A409BF" w:rsidRPr="00063594" w:rsidRDefault="00A409BF" w:rsidP="00F2697A">
            <w:pPr>
              <w:pStyle w:val="a6"/>
              <w:tabs>
                <w:tab w:val="left" w:pos="284"/>
              </w:tabs>
              <w:ind w:left="0"/>
              <w:jc w:val="center"/>
              <w:rPr>
                <w:rFonts w:ascii="Times New Roman" w:hAnsi="Times New Roman" w:cs="Times New Roman"/>
              </w:rPr>
            </w:pPr>
            <w:r w:rsidRPr="00063594">
              <w:rPr>
                <w:rFonts w:ascii="Times New Roman" w:hAnsi="Times New Roman" w:cs="Times New Roman"/>
              </w:rPr>
              <w:t>1</w:t>
            </w:r>
          </w:p>
        </w:tc>
        <w:tc>
          <w:tcPr>
            <w:tcW w:w="618" w:type="dxa"/>
          </w:tcPr>
          <w:p w:rsidR="00A409BF" w:rsidRPr="00063594" w:rsidRDefault="00A409BF" w:rsidP="00F2697A">
            <w:pPr>
              <w:pStyle w:val="a6"/>
              <w:tabs>
                <w:tab w:val="left" w:pos="284"/>
              </w:tabs>
              <w:ind w:left="0"/>
              <w:jc w:val="center"/>
              <w:rPr>
                <w:rFonts w:ascii="Times New Roman" w:hAnsi="Times New Roman" w:cs="Times New Roman"/>
              </w:rPr>
            </w:pPr>
            <w:r w:rsidRPr="00063594">
              <w:rPr>
                <w:rFonts w:ascii="Times New Roman" w:hAnsi="Times New Roman" w:cs="Times New Roman"/>
              </w:rPr>
              <w:t>1</w:t>
            </w:r>
          </w:p>
        </w:tc>
      </w:tr>
    </w:tbl>
    <w:p w:rsidR="008E0BA6" w:rsidRPr="00063594" w:rsidRDefault="008E0BA6" w:rsidP="00F2697A">
      <w:pPr>
        <w:spacing w:after="0" w:line="240" w:lineRule="auto"/>
        <w:rPr>
          <w:rFonts w:ascii="Times New Roman" w:hAnsi="Times New Roman" w:cs="Times New Roman"/>
          <w:i/>
          <w:sz w:val="24"/>
          <w:szCs w:val="24"/>
        </w:rPr>
      </w:pPr>
    </w:p>
    <w:p w:rsidR="008E0BA6" w:rsidRPr="00063594" w:rsidRDefault="008E0BA6" w:rsidP="00F2697A">
      <w:pPr>
        <w:spacing w:after="0" w:line="240" w:lineRule="auto"/>
        <w:rPr>
          <w:rFonts w:ascii="Times New Roman" w:hAnsi="Times New Roman" w:cs="Times New Roman"/>
          <w:i/>
          <w:sz w:val="24"/>
          <w:szCs w:val="24"/>
        </w:rPr>
      </w:pPr>
    </w:p>
    <w:p w:rsidR="00664135" w:rsidRPr="00063594" w:rsidRDefault="00664135" w:rsidP="00F2697A">
      <w:pPr>
        <w:spacing w:after="0" w:line="240" w:lineRule="auto"/>
        <w:rPr>
          <w:rFonts w:ascii="Times New Roman" w:hAnsi="Times New Roman" w:cs="Times New Roman"/>
          <w:sz w:val="24"/>
          <w:szCs w:val="24"/>
        </w:rPr>
      </w:pPr>
    </w:p>
    <w:p w:rsidR="00111581" w:rsidRPr="00063594" w:rsidRDefault="00111581" w:rsidP="00F2697A">
      <w:pPr>
        <w:spacing w:after="0" w:line="240" w:lineRule="auto"/>
        <w:rPr>
          <w:rFonts w:ascii="Times New Roman" w:hAnsi="Times New Roman" w:cs="Times New Roman"/>
          <w:sz w:val="24"/>
          <w:szCs w:val="24"/>
        </w:rPr>
      </w:pPr>
    </w:p>
    <w:sectPr w:rsidR="00111581" w:rsidRPr="00063594" w:rsidSect="003F7063">
      <w:type w:val="continuous"/>
      <w:pgSz w:w="11906" w:h="16838"/>
      <w:pgMar w:top="851"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67327"/>
    <w:multiLevelType w:val="hybridMultilevel"/>
    <w:tmpl w:val="BEEAC57A"/>
    <w:lvl w:ilvl="0" w:tplc="04190005">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076F55C5"/>
    <w:multiLevelType w:val="multilevel"/>
    <w:tmpl w:val="0419001F"/>
    <w:lvl w:ilvl="0">
      <w:start w:val="1"/>
      <w:numFmt w:val="decimal"/>
      <w:lvlText w:val="%1."/>
      <w:lvlJc w:val="left"/>
      <w:pPr>
        <w:ind w:left="360" w:hanging="360"/>
      </w:pPr>
    </w:lvl>
    <w:lvl w:ilvl="1">
      <w:start w:val="1"/>
      <w:numFmt w:val="decimal"/>
      <w:lvlText w:val="%1.%2."/>
      <w:lvlJc w:val="left"/>
      <w:pPr>
        <w:ind w:left="574"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8485DA6"/>
    <w:multiLevelType w:val="hybridMultilevel"/>
    <w:tmpl w:val="E5AA6B8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EEF297B"/>
    <w:multiLevelType w:val="hybridMultilevel"/>
    <w:tmpl w:val="73D072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959273B"/>
    <w:multiLevelType w:val="hybridMultilevel"/>
    <w:tmpl w:val="60F292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9A9236C"/>
    <w:multiLevelType w:val="hybridMultilevel"/>
    <w:tmpl w:val="BEDCB7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9F514D6"/>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1B390010"/>
    <w:multiLevelType w:val="multilevel"/>
    <w:tmpl w:val="7EAAD426"/>
    <w:lvl w:ilvl="0">
      <w:start w:val="1"/>
      <w:numFmt w:val="decimal"/>
      <w:lvlText w:val="%1."/>
      <w:lvlJc w:val="left"/>
      <w:pPr>
        <w:ind w:left="360" w:hanging="360"/>
      </w:pPr>
    </w:lvl>
    <w:lvl w:ilvl="1">
      <w:start w:val="1"/>
      <w:numFmt w:val="decimal"/>
      <w:lvlText w:val="%1.%2."/>
      <w:lvlJc w:val="left"/>
      <w:pPr>
        <w:ind w:left="792" w:hanging="432"/>
      </w:pPr>
      <w:rPr>
        <w:b w:val="0"/>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1BB35903"/>
    <w:multiLevelType w:val="hybridMultilevel"/>
    <w:tmpl w:val="73D072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4E50DA8"/>
    <w:multiLevelType w:val="hybridMultilevel"/>
    <w:tmpl w:val="37565F0C"/>
    <w:lvl w:ilvl="0" w:tplc="6C242BFC">
      <w:start w:val="1"/>
      <w:numFmt w:val="bullet"/>
      <w:lvlText w:val=""/>
      <w:lvlJc w:val="left"/>
      <w:pPr>
        <w:tabs>
          <w:tab w:val="num" w:pos="1440"/>
        </w:tabs>
        <w:ind w:left="1440" w:hanging="360"/>
      </w:pPr>
      <w:rPr>
        <w:rFonts w:ascii="Wingdings" w:hAnsi="Wingdings" w:hint="default"/>
        <w:sz w:val="22"/>
        <w:szCs w:val="22"/>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27E00436"/>
    <w:multiLevelType w:val="hybridMultilevel"/>
    <w:tmpl w:val="73D072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8CC639E"/>
    <w:multiLevelType w:val="hybridMultilevel"/>
    <w:tmpl w:val="F5DC92B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C111D1D"/>
    <w:multiLevelType w:val="hybridMultilevel"/>
    <w:tmpl w:val="73D072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D275461"/>
    <w:multiLevelType w:val="hybridMultilevel"/>
    <w:tmpl w:val="860619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51B5249"/>
    <w:multiLevelType w:val="hybridMultilevel"/>
    <w:tmpl w:val="860619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F9017E6"/>
    <w:multiLevelType w:val="hybridMultilevel"/>
    <w:tmpl w:val="0FBCE216"/>
    <w:lvl w:ilvl="0" w:tplc="04190005">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6">
    <w:nsid w:val="4FA76D92"/>
    <w:multiLevelType w:val="hybridMultilevel"/>
    <w:tmpl w:val="73D072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05928E6"/>
    <w:multiLevelType w:val="multilevel"/>
    <w:tmpl w:val="0419001F"/>
    <w:lvl w:ilvl="0">
      <w:start w:val="1"/>
      <w:numFmt w:val="decimal"/>
      <w:lvlText w:val="%1."/>
      <w:lvlJc w:val="left"/>
      <w:pPr>
        <w:ind w:left="360" w:hanging="360"/>
      </w:pPr>
    </w:lvl>
    <w:lvl w:ilvl="1">
      <w:start w:val="1"/>
      <w:numFmt w:val="decimal"/>
      <w:lvlText w:val="%1.%2."/>
      <w:lvlJc w:val="left"/>
      <w:pPr>
        <w:ind w:left="574"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50C71A98"/>
    <w:multiLevelType w:val="hybridMultilevel"/>
    <w:tmpl w:val="73D072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1B66FF6"/>
    <w:multiLevelType w:val="hybridMultilevel"/>
    <w:tmpl w:val="73D072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BAD4887"/>
    <w:multiLevelType w:val="hybridMultilevel"/>
    <w:tmpl w:val="545A82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C92121F"/>
    <w:multiLevelType w:val="hybridMultilevel"/>
    <w:tmpl w:val="73D072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19608C5"/>
    <w:multiLevelType w:val="hybridMultilevel"/>
    <w:tmpl w:val="1794E1A0"/>
    <w:lvl w:ilvl="0" w:tplc="FB82359A">
      <w:start w:val="1"/>
      <w:numFmt w:val="bullet"/>
      <w:lvlText w:val=""/>
      <w:lvlJc w:val="left"/>
      <w:pPr>
        <w:tabs>
          <w:tab w:val="num" w:pos="927"/>
        </w:tabs>
        <w:ind w:left="927" w:hanging="360"/>
      </w:pPr>
      <w:rPr>
        <w:rFonts w:ascii="Wingdings 2" w:hAnsi="Wingdings 2" w:hint="default"/>
      </w:rPr>
    </w:lvl>
    <w:lvl w:ilvl="1" w:tplc="04190003" w:tentative="1">
      <w:start w:val="1"/>
      <w:numFmt w:val="bullet"/>
      <w:lvlText w:val="o"/>
      <w:lvlJc w:val="left"/>
      <w:pPr>
        <w:tabs>
          <w:tab w:val="num" w:pos="1812"/>
        </w:tabs>
        <w:ind w:left="1812" w:hanging="360"/>
      </w:pPr>
      <w:rPr>
        <w:rFonts w:ascii="Courier New" w:hAnsi="Courier New" w:hint="default"/>
      </w:rPr>
    </w:lvl>
    <w:lvl w:ilvl="2" w:tplc="04190005" w:tentative="1">
      <w:start w:val="1"/>
      <w:numFmt w:val="bullet"/>
      <w:lvlText w:val=""/>
      <w:lvlJc w:val="left"/>
      <w:pPr>
        <w:tabs>
          <w:tab w:val="num" w:pos="2532"/>
        </w:tabs>
        <w:ind w:left="2532" w:hanging="360"/>
      </w:pPr>
      <w:rPr>
        <w:rFonts w:ascii="Wingdings" w:hAnsi="Wingdings" w:hint="default"/>
      </w:rPr>
    </w:lvl>
    <w:lvl w:ilvl="3" w:tplc="04190001" w:tentative="1">
      <w:start w:val="1"/>
      <w:numFmt w:val="bullet"/>
      <w:lvlText w:val=""/>
      <w:lvlJc w:val="left"/>
      <w:pPr>
        <w:tabs>
          <w:tab w:val="num" w:pos="3252"/>
        </w:tabs>
        <w:ind w:left="3252" w:hanging="360"/>
      </w:pPr>
      <w:rPr>
        <w:rFonts w:ascii="Symbol" w:hAnsi="Symbol" w:hint="default"/>
      </w:rPr>
    </w:lvl>
    <w:lvl w:ilvl="4" w:tplc="04190003" w:tentative="1">
      <w:start w:val="1"/>
      <w:numFmt w:val="bullet"/>
      <w:lvlText w:val="o"/>
      <w:lvlJc w:val="left"/>
      <w:pPr>
        <w:tabs>
          <w:tab w:val="num" w:pos="3972"/>
        </w:tabs>
        <w:ind w:left="3972" w:hanging="360"/>
      </w:pPr>
      <w:rPr>
        <w:rFonts w:ascii="Courier New" w:hAnsi="Courier New" w:hint="default"/>
      </w:rPr>
    </w:lvl>
    <w:lvl w:ilvl="5" w:tplc="04190005" w:tentative="1">
      <w:start w:val="1"/>
      <w:numFmt w:val="bullet"/>
      <w:lvlText w:val=""/>
      <w:lvlJc w:val="left"/>
      <w:pPr>
        <w:tabs>
          <w:tab w:val="num" w:pos="4692"/>
        </w:tabs>
        <w:ind w:left="4692" w:hanging="360"/>
      </w:pPr>
      <w:rPr>
        <w:rFonts w:ascii="Wingdings" w:hAnsi="Wingdings" w:hint="default"/>
      </w:rPr>
    </w:lvl>
    <w:lvl w:ilvl="6" w:tplc="04190001" w:tentative="1">
      <w:start w:val="1"/>
      <w:numFmt w:val="bullet"/>
      <w:lvlText w:val=""/>
      <w:lvlJc w:val="left"/>
      <w:pPr>
        <w:tabs>
          <w:tab w:val="num" w:pos="5412"/>
        </w:tabs>
        <w:ind w:left="5412" w:hanging="360"/>
      </w:pPr>
      <w:rPr>
        <w:rFonts w:ascii="Symbol" w:hAnsi="Symbol" w:hint="default"/>
      </w:rPr>
    </w:lvl>
    <w:lvl w:ilvl="7" w:tplc="04190003" w:tentative="1">
      <w:start w:val="1"/>
      <w:numFmt w:val="bullet"/>
      <w:lvlText w:val="o"/>
      <w:lvlJc w:val="left"/>
      <w:pPr>
        <w:tabs>
          <w:tab w:val="num" w:pos="6132"/>
        </w:tabs>
        <w:ind w:left="6132" w:hanging="360"/>
      </w:pPr>
      <w:rPr>
        <w:rFonts w:ascii="Courier New" w:hAnsi="Courier New" w:hint="default"/>
      </w:rPr>
    </w:lvl>
    <w:lvl w:ilvl="8" w:tplc="04190005" w:tentative="1">
      <w:start w:val="1"/>
      <w:numFmt w:val="bullet"/>
      <w:lvlText w:val=""/>
      <w:lvlJc w:val="left"/>
      <w:pPr>
        <w:tabs>
          <w:tab w:val="num" w:pos="6852"/>
        </w:tabs>
        <w:ind w:left="6852" w:hanging="360"/>
      </w:pPr>
      <w:rPr>
        <w:rFonts w:ascii="Wingdings" w:hAnsi="Wingdings" w:hint="default"/>
      </w:rPr>
    </w:lvl>
  </w:abstractNum>
  <w:abstractNum w:abstractNumId="23">
    <w:nsid w:val="643D565F"/>
    <w:multiLevelType w:val="hybridMultilevel"/>
    <w:tmpl w:val="A0FEAD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661D3DFE"/>
    <w:multiLevelType w:val="hybridMultilevel"/>
    <w:tmpl w:val="73D072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B3356D3"/>
    <w:multiLevelType w:val="hybridMultilevel"/>
    <w:tmpl w:val="73D07262"/>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6">
    <w:nsid w:val="72AA366D"/>
    <w:multiLevelType w:val="hybridMultilevel"/>
    <w:tmpl w:val="3EDC0B3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7">
    <w:nsid w:val="7418174F"/>
    <w:multiLevelType w:val="hybridMultilevel"/>
    <w:tmpl w:val="DE0AB478"/>
    <w:lvl w:ilvl="0" w:tplc="04190001">
      <w:start w:val="1"/>
      <w:numFmt w:val="bullet"/>
      <w:lvlText w:val=""/>
      <w:lvlJc w:val="left"/>
      <w:pPr>
        <w:tabs>
          <w:tab w:val="num" w:pos="927"/>
        </w:tabs>
        <w:ind w:left="927" w:hanging="360"/>
      </w:pPr>
      <w:rPr>
        <w:rFonts w:ascii="Symbol" w:hAnsi="Symbol" w:hint="default"/>
      </w:rPr>
    </w:lvl>
    <w:lvl w:ilvl="1" w:tplc="04190003" w:tentative="1">
      <w:start w:val="1"/>
      <w:numFmt w:val="bullet"/>
      <w:lvlText w:val="o"/>
      <w:lvlJc w:val="left"/>
      <w:pPr>
        <w:tabs>
          <w:tab w:val="num" w:pos="1647"/>
        </w:tabs>
        <w:ind w:left="1647" w:hanging="360"/>
      </w:pPr>
      <w:rPr>
        <w:rFonts w:ascii="Courier New" w:hAnsi="Courier New" w:cs="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cs="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cs="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28">
    <w:nsid w:val="7CC571FD"/>
    <w:multiLevelType w:val="multilevel"/>
    <w:tmpl w:val="0419001F"/>
    <w:lvl w:ilvl="0">
      <w:start w:val="1"/>
      <w:numFmt w:val="decimal"/>
      <w:lvlText w:val="%1."/>
      <w:lvlJc w:val="left"/>
      <w:pPr>
        <w:ind w:left="360" w:hanging="360"/>
      </w:pPr>
    </w:lvl>
    <w:lvl w:ilvl="1">
      <w:start w:val="1"/>
      <w:numFmt w:val="decimal"/>
      <w:lvlText w:val="%1.%2."/>
      <w:lvlJc w:val="left"/>
      <w:pPr>
        <w:ind w:left="574"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nsid w:val="7D3C394B"/>
    <w:multiLevelType w:val="hybridMultilevel"/>
    <w:tmpl w:val="73D072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F7C0391"/>
    <w:multiLevelType w:val="hybridMultilevel"/>
    <w:tmpl w:val="F15A906A"/>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11"/>
  </w:num>
  <w:num w:numId="3">
    <w:abstractNumId w:val="13"/>
  </w:num>
  <w:num w:numId="4">
    <w:abstractNumId w:val="14"/>
  </w:num>
  <w:num w:numId="5">
    <w:abstractNumId w:val="30"/>
  </w:num>
  <w:num w:numId="6">
    <w:abstractNumId w:val="26"/>
  </w:num>
  <w:num w:numId="7">
    <w:abstractNumId w:val="27"/>
  </w:num>
  <w:num w:numId="8">
    <w:abstractNumId w:val="22"/>
  </w:num>
  <w:num w:numId="9">
    <w:abstractNumId w:val="9"/>
  </w:num>
  <w:num w:numId="10">
    <w:abstractNumId w:val="20"/>
  </w:num>
  <w:num w:numId="11">
    <w:abstractNumId w:val="5"/>
  </w:num>
  <w:num w:numId="12">
    <w:abstractNumId w:val="23"/>
  </w:num>
  <w:num w:numId="13">
    <w:abstractNumId w:val="2"/>
  </w:num>
  <w:num w:numId="14">
    <w:abstractNumId w:val="0"/>
  </w:num>
  <w:num w:numId="15">
    <w:abstractNumId w:val="0"/>
  </w:num>
  <w:num w:numId="16">
    <w:abstractNumId w:val="15"/>
  </w:num>
  <w:num w:numId="17">
    <w:abstractNumId w:val="6"/>
  </w:num>
  <w:num w:numId="18">
    <w:abstractNumId w:val="7"/>
  </w:num>
  <w:num w:numId="19">
    <w:abstractNumId w:val="17"/>
  </w:num>
  <w:num w:numId="20">
    <w:abstractNumId w:val="1"/>
  </w:num>
  <w:num w:numId="21">
    <w:abstractNumId w:val="28"/>
  </w:num>
  <w:num w:numId="22">
    <w:abstractNumId w:val="10"/>
  </w:num>
  <w:num w:numId="23">
    <w:abstractNumId w:val="8"/>
  </w:num>
  <w:num w:numId="24">
    <w:abstractNumId w:val="12"/>
  </w:num>
  <w:num w:numId="25">
    <w:abstractNumId w:val="25"/>
  </w:num>
  <w:num w:numId="26">
    <w:abstractNumId w:val="16"/>
  </w:num>
  <w:num w:numId="27">
    <w:abstractNumId w:val="21"/>
  </w:num>
  <w:num w:numId="28">
    <w:abstractNumId w:val="19"/>
  </w:num>
  <w:num w:numId="29">
    <w:abstractNumId w:val="3"/>
  </w:num>
  <w:num w:numId="30">
    <w:abstractNumId w:val="18"/>
  </w:num>
  <w:num w:numId="31">
    <w:abstractNumId w:val="24"/>
  </w:num>
  <w:num w:numId="32">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2"/>
  </w:compat>
  <w:rsids>
    <w:rsidRoot w:val="000B352F"/>
    <w:rsid w:val="00001C06"/>
    <w:rsid w:val="0000791F"/>
    <w:rsid w:val="0004331F"/>
    <w:rsid w:val="0004345E"/>
    <w:rsid w:val="00044693"/>
    <w:rsid w:val="00063594"/>
    <w:rsid w:val="00096CAE"/>
    <w:rsid w:val="000B352F"/>
    <w:rsid w:val="00111581"/>
    <w:rsid w:val="00154EFF"/>
    <w:rsid w:val="001A577A"/>
    <w:rsid w:val="001C089F"/>
    <w:rsid w:val="002B5B78"/>
    <w:rsid w:val="002C102A"/>
    <w:rsid w:val="00307A8A"/>
    <w:rsid w:val="00315B82"/>
    <w:rsid w:val="00317906"/>
    <w:rsid w:val="003434AF"/>
    <w:rsid w:val="00387A67"/>
    <w:rsid w:val="003D30B6"/>
    <w:rsid w:val="003E2193"/>
    <w:rsid w:val="003F7063"/>
    <w:rsid w:val="00403615"/>
    <w:rsid w:val="004E0280"/>
    <w:rsid w:val="004E2B3A"/>
    <w:rsid w:val="004F710F"/>
    <w:rsid w:val="005A0D6B"/>
    <w:rsid w:val="006310C5"/>
    <w:rsid w:val="00664135"/>
    <w:rsid w:val="006B1930"/>
    <w:rsid w:val="00700BCE"/>
    <w:rsid w:val="00756BA3"/>
    <w:rsid w:val="0078413B"/>
    <w:rsid w:val="00786C39"/>
    <w:rsid w:val="007E4F32"/>
    <w:rsid w:val="00810D28"/>
    <w:rsid w:val="0086487F"/>
    <w:rsid w:val="00880385"/>
    <w:rsid w:val="00892239"/>
    <w:rsid w:val="0089639D"/>
    <w:rsid w:val="008A0F22"/>
    <w:rsid w:val="008C3953"/>
    <w:rsid w:val="008D658E"/>
    <w:rsid w:val="008E0BA6"/>
    <w:rsid w:val="00904945"/>
    <w:rsid w:val="009127DE"/>
    <w:rsid w:val="009A487E"/>
    <w:rsid w:val="00A07ADF"/>
    <w:rsid w:val="00A409BF"/>
    <w:rsid w:val="00AB5FCE"/>
    <w:rsid w:val="00AC49DB"/>
    <w:rsid w:val="00AE14AB"/>
    <w:rsid w:val="00AE1CFB"/>
    <w:rsid w:val="00AF4962"/>
    <w:rsid w:val="00B045E0"/>
    <w:rsid w:val="00B23544"/>
    <w:rsid w:val="00B7353D"/>
    <w:rsid w:val="00BB5012"/>
    <w:rsid w:val="00BF02AB"/>
    <w:rsid w:val="00CB4D2B"/>
    <w:rsid w:val="00CE5CE8"/>
    <w:rsid w:val="00CF1399"/>
    <w:rsid w:val="00D045B3"/>
    <w:rsid w:val="00D33D8F"/>
    <w:rsid w:val="00D54958"/>
    <w:rsid w:val="00D87BE5"/>
    <w:rsid w:val="00DD4893"/>
    <w:rsid w:val="00DD6086"/>
    <w:rsid w:val="00E3139A"/>
    <w:rsid w:val="00E40E29"/>
    <w:rsid w:val="00E728C4"/>
    <w:rsid w:val="00E869B6"/>
    <w:rsid w:val="00EA76C6"/>
    <w:rsid w:val="00EB0022"/>
    <w:rsid w:val="00EF6EB2"/>
    <w:rsid w:val="00F06CDC"/>
    <w:rsid w:val="00F14E7B"/>
    <w:rsid w:val="00F2697A"/>
    <w:rsid w:val="00F347DB"/>
    <w:rsid w:val="00F6117B"/>
    <w:rsid w:val="00F915D4"/>
    <w:rsid w:val="00FA470A"/>
    <w:rsid w:val="00FB6E73"/>
    <w:rsid w:val="00FD162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577A"/>
  </w:style>
  <w:style w:type="paragraph" w:styleId="1">
    <w:name w:val="heading 1"/>
    <w:aliases w:val="Заголовок 1 Знак1, Знак1 Знак, Знак1,Знак1 Знак,Заголовок 1 Знак1 Знак, Знак1 Знак Знак1, Знак1 Знак1,Знак1,Знак1 Знак1"/>
    <w:basedOn w:val="a"/>
    <w:next w:val="a"/>
    <w:link w:val="12"/>
    <w:qFormat/>
    <w:rsid w:val="000B352F"/>
    <w:pPr>
      <w:keepNext/>
      <w:spacing w:after="0" w:line="240" w:lineRule="auto"/>
      <w:outlineLvl w:val="0"/>
    </w:pPr>
    <w:rPr>
      <w:rFonts w:ascii="Times New Roman" w:eastAsia="MS Mincho" w:hAnsi="Times New Roman" w:cs="Times New Roman"/>
      <w:sz w:val="28"/>
      <w:szCs w:val="20"/>
    </w:rPr>
  </w:style>
  <w:style w:type="paragraph" w:styleId="2">
    <w:name w:val="heading 2"/>
    <w:basedOn w:val="a"/>
    <w:next w:val="a"/>
    <w:link w:val="20"/>
    <w:qFormat/>
    <w:rsid w:val="000B352F"/>
    <w:pPr>
      <w:keepNext/>
      <w:spacing w:after="0" w:line="240" w:lineRule="auto"/>
      <w:jc w:val="center"/>
      <w:outlineLvl w:val="1"/>
    </w:pPr>
    <w:rPr>
      <w:rFonts w:ascii="Times New Roman" w:eastAsia="MS Mincho" w:hAnsi="Times New Roman" w:cs="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Обычный (Web)1,Знак4,Знак4 Знак Знак,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w:basedOn w:val="a"/>
    <w:link w:val="a4"/>
    <w:uiPriority w:val="99"/>
    <w:unhideWhenUsed/>
    <w:qFormat/>
    <w:rsid w:val="000B352F"/>
    <w:pPr>
      <w:spacing w:before="100" w:beforeAutospacing="1" w:after="100" w:afterAutospacing="1" w:line="240" w:lineRule="auto"/>
    </w:pPr>
    <w:rPr>
      <w:rFonts w:ascii="Times New Roman" w:eastAsia="Times New Roman" w:hAnsi="Times New Roman" w:cs="Times New Roman"/>
      <w:color w:val="330000"/>
      <w:sz w:val="24"/>
      <w:szCs w:val="24"/>
    </w:rPr>
  </w:style>
  <w:style w:type="table" w:styleId="a5">
    <w:name w:val="Table Grid"/>
    <w:basedOn w:val="a1"/>
    <w:uiPriority w:val="59"/>
    <w:rsid w:val="000B352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List Paragraph"/>
    <w:basedOn w:val="a"/>
    <w:uiPriority w:val="99"/>
    <w:qFormat/>
    <w:rsid w:val="000B352F"/>
    <w:pPr>
      <w:ind w:left="720"/>
      <w:contextualSpacing/>
    </w:pPr>
  </w:style>
  <w:style w:type="character" w:customStyle="1" w:styleId="10">
    <w:name w:val="Заголовок 1 Знак"/>
    <w:basedOn w:val="a0"/>
    <w:uiPriority w:val="9"/>
    <w:rsid w:val="000B352F"/>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rsid w:val="000B352F"/>
    <w:rPr>
      <w:rFonts w:ascii="Times New Roman" w:eastAsia="MS Mincho" w:hAnsi="Times New Roman" w:cs="Times New Roman"/>
      <w:sz w:val="28"/>
      <w:szCs w:val="20"/>
      <w:lang w:eastAsia="ru-RU"/>
    </w:rPr>
  </w:style>
  <w:style w:type="character" w:customStyle="1" w:styleId="12">
    <w:name w:val="Заголовок 1 Знак2"/>
    <w:aliases w:val="Заголовок 1 Знак1 Знак1, Знак1 Знак Знак, Знак1 Знак2,Знак1 Знак Знак,Заголовок 1 Знак1 Знак Знак, Знак1 Знак Знак1 Знак, Знак1 Знак1 Знак,Знак1 Знак2,Знак1 Знак1 Знак"/>
    <w:link w:val="1"/>
    <w:rsid w:val="000B352F"/>
    <w:rPr>
      <w:rFonts w:ascii="Times New Roman" w:eastAsia="MS Mincho" w:hAnsi="Times New Roman" w:cs="Times New Roman"/>
      <w:sz w:val="28"/>
      <w:szCs w:val="20"/>
      <w:lang w:eastAsia="ru-RU"/>
    </w:rPr>
  </w:style>
  <w:style w:type="paragraph" w:customStyle="1" w:styleId="11">
    <w:name w:val="Обычный1"/>
    <w:link w:val="Normal"/>
    <w:rsid w:val="000B352F"/>
    <w:pPr>
      <w:widowControl w:val="0"/>
      <w:spacing w:after="0" w:line="240" w:lineRule="auto"/>
    </w:pPr>
    <w:rPr>
      <w:rFonts w:ascii="Times New Roman" w:eastAsia="MS Mincho" w:hAnsi="Times New Roman" w:cs="Times New Roman"/>
      <w:snapToGrid w:val="0"/>
      <w:sz w:val="20"/>
      <w:szCs w:val="20"/>
    </w:rPr>
  </w:style>
  <w:style w:type="character" w:customStyle="1" w:styleId="Normal">
    <w:name w:val="Normal Знак"/>
    <w:link w:val="11"/>
    <w:rsid w:val="000B352F"/>
    <w:rPr>
      <w:rFonts w:ascii="Times New Roman" w:eastAsia="MS Mincho" w:hAnsi="Times New Roman" w:cs="Times New Roman"/>
      <w:snapToGrid w:val="0"/>
      <w:sz w:val="20"/>
      <w:szCs w:val="20"/>
      <w:lang w:eastAsia="ru-RU"/>
    </w:rPr>
  </w:style>
  <w:style w:type="character" w:styleId="a7">
    <w:name w:val="Hyperlink"/>
    <w:uiPriority w:val="99"/>
    <w:rsid w:val="000B352F"/>
    <w:rPr>
      <w:color w:val="0000FF"/>
      <w:u w:val="single"/>
    </w:rPr>
  </w:style>
  <w:style w:type="paragraph" w:customStyle="1" w:styleId="13">
    <w:name w:val="Обычный (веб)1"/>
    <w:basedOn w:val="a"/>
    <w:rsid w:val="000B352F"/>
    <w:pPr>
      <w:spacing w:before="100" w:beforeAutospacing="1" w:after="100" w:afterAutospacing="1" w:line="240" w:lineRule="auto"/>
    </w:pPr>
    <w:rPr>
      <w:rFonts w:ascii="Verdana" w:eastAsia="Times New Roman" w:hAnsi="Verdana" w:cs="Times New Roman"/>
      <w:color w:val="000000"/>
      <w:sz w:val="20"/>
      <w:szCs w:val="20"/>
    </w:rPr>
  </w:style>
  <w:style w:type="character" w:customStyle="1" w:styleId="a4">
    <w:name w:val="Обычный (веб) Знак"/>
    <w:aliases w:val="Обычный (Web) Знак,Обычный (Web)1 Знак,Знак4 Знак,Знак4 Знак Знак Знак,Обычный (веб) Знак1 Знак,Обычный (веб) Знак Знак1 Знак,Знак Знак1 Знак Знак1,Обычный (веб) Знак Знак Знак Знак1,Знак Знак1 Знак Знак Знак,Знак Знак1 Зн Знак"/>
    <w:link w:val="a3"/>
    <w:uiPriority w:val="99"/>
    <w:locked/>
    <w:rsid w:val="0004345E"/>
    <w:rPr>
      <w:rFonts w:ascii="Times New Roman" w:eastAsia="Times New Roman" w:hAnsi="Times New Roman" w:cs="Times New Roman"/>
      <w:color w:val="330000"/>
      <w:sz w:val="24"/>
      <w:szCs w:val="24"/>
      <w:lang w:eastAsia="ru-RU"/>
    </w:rPr>
  </w:style>
  <w:style w:type="paragraph" w:styleId="a8">
    <w:name w:val="No Spacing"/>
    <w:uiPriority w:val="99"/>
    <w:qFormat/>
    <w:rsid w:val="00EB0022"/>
    <w:pPr>
      <w:spacing w:after="0" w:line="240" w:lineRule="auto"/>
    </w:pPr>
  </w:style>
  <w:style w:type="paragraph" w:styleId="a9">
    <w:name w:val="Balloon Text"/>
    <w:basedOn w:val="a"/>
    <w:link w:val="aa"/>
    <w:uiPriority w:val="99"/>
    <w:semiHidden/>
    <w:unhideWhenUsed/>
    <w:rsid w:val="00EF6EB2"/>
    <w:pPr>
      <w:spacing w:after="0" w:line="240" w:lineRule="auto"/>
    </w:pPr>
    <w:rPr>
      <w:rFonts w:ascii="Tahoma" w:eastAsiaTheme="minorHAnsi" w:hAnsi="Tahoma" w:cs="Tahoma"/>
      <w:sz w:val="16"/>
      <w:szCs w:val="16"/>
      <w:lang w:eastAsia="en-US"/>
    </w:rPr>
  </w:style>
  <w:style w:type="character" w:customStyle="1" w:styleId="aa">
    <w:name w:val="Текст выноски Знак"/>
    <w:basedOn w:val="a0"/>
    <w:link w:val="a9"/>
    <w:uiPriority w:val="99"/>
    <w:semiHidden/>
    <w:rsid w:val="00EF6EB2"/>
    <w:rPr>
      <w:rFonts w:ascii="Tahoma" w:eastAsiaTheme="minorHAnsi"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4</Pages>
  <Words>860</Words>
  <Characters>4906</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pogrebitskaya</dc:creator>
  <cp:lastModifiedBy>Оспанов Саян Мингожанович</cp:lastModifiedBy>
  <cp:revision>9</cp:revision>
  <cp:lastPrinted>2020-09-01T10:21:00Z</cp:lastPrinted>
  <dcterms:created xsi:type="dcterms:W3CDTF">2020-08-12T05:39:00Z</dcterms:created>
  <dcterms:modified xsi:type="dcterms:W3CDTF">2020-10-28T09:40:00Z</dcterms:modified>
</cp:coreProperties>
</file>