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4DB" w:rsidRPr="0074691D" w:rsidRDefault="00D834DB" w:rsidP="0074691D">
      <w:pPr>
        <w:pStyle w:val="a6"/>
        <w:ind w:firstLine="709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  <w:r w:rsidRPr="0074691D">
        <w:rPr>
          <w:rFonts w:ascii="Times New Roman" w:hAnsi="Times New Roman"/>
          <w:b/>
          <w:sz w:val="24"/>
          <w:szCs w:val="24"/>
          <w:lang w:eastAsia="ru-RU"/>
        </w:rPr>
        <w:t>Нұргүл</w:t>
      </w:r>
      <w:proofErr w:type="gramStart"/>
      <w:r w:rsidRPr="0074691D">
        <w:rPr>
          <w:rFonts w:ascii="Times New Roman" w:hAnsi="Times New Roman"/>
          <w:b/>
          <w:sz w:val="24"/>
          <w:szCs w:val="24"/>
          <w:lang w:eastAsia="ru-RU"/>
        </w:rPr>
        <w:t xml:space="preserve"> О</w:t>
      </w:r>
      <w:proofErr w:type="gramEnd"/>
      <w:r w:rsidR="0074691D" w:rsidRPr="0074691D">
        <w:rPr>
          <w:rFonts w:ascii="Times New Roman" w:hAnsi="Times New Roman"/>
          <w:b/>
          <w:sz w:val="24"/>
          <w:szCs w:val="24"/>
          <w:lang w:eastAsia="ru-RU"/>
        </w:rPr>
        <w:t>қашева</w:t>
      </w:r>
      <w:r w:rsidRPr="0074691D">
        <w:rPr>
          <w:rFonts w:ascii="Times New Roman" w:hAnsi="Times New Roman"/>
          <w:b/>
          <w:sz w:val="24"/>
          <w:szCs w:val="24"/>
          <w:lang w:val="kk-KZ" w:eastAsia="ru-RU"/>
        </w:rPr>
        <w:t xml:space="preserve"> </w:t>
      </w:r>
    </w:p>
    <w:p w:rsidR="0074691D" w:rsidRPr="0074691D" w:rsidRDefault="0074691D" w:rsidP="0074691D">
      <w:pPr>
        <w:pStyle w:val="a6"/>
        <w:ind w:firstLine="709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</w:p>
    <w:p w:rsidR="00606895" w:rsidRDefault="0074691D" w:rsidP="0074691D">
      <w:pPr>
        <w:shd w:val="clear" w:color="auto" w:fill="FFFFFF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/>
          <w:b/>
          <w:bCs/>
          <w:sz w:val="44"/>
          <w:szCs w:val="44"/>
          <w:lang w:val="en-US" w:eastAsia="ru-RU"/>
        </w:rPr>
      </w:pPr>
      <w:r w:rsidRPr="0074691D">
        <w:rPr>
          <w:rFonts w:ascii="Times New Roman" w:eastAsia="Times New Roman" w:hAnsi="Times New Roman"/>
          <w:b/>
          <w:bCs/>
          <w:sz w:val="44"/>
          <w:szCs w:val="44"/>
          <w:lang w:val="en-US" w:eastAsia="ru-RU"/>
        </w:rPr>
        <w:t>“</w:t>
      </w:r>
      <w:proofErr w:type="spellStart"/>
      <w:r w:rsidRPr="0074691D">
        <w:rPr>
          <w:rFonts w:ascii="Times New Roman" w:eastAsia="Times New Roman" w:hAnsi="Times New Roman"/>
          <w:b/>
          <w:bCs/>
          <w:sz w:val="44"/>
          <w:szCs w:val="44"/>
          <w:lang w:eastAsia="ru-RU"/>
        </w:rPr>
        <w:t>Жасыл</w:t>
      </w:r>
      <w:proofErr w:type="spellEnd"/>
      <w:r w:rsidRPr="0074691D">
        <w:rPr>
          <w:rFonts w:ascii="Times New Roman" w:eastAsia="Times New Roman" w:hAnsi="Times New Roman"/>
          <w:b/>
          <w:bCs/>
          <w:sz w:val="44"/>
          <w:szCs w:val="44"/>
          <w:lang w:val="en-US" w:eastAsia="ru-RU"/>
        </w:rPr>
        <w:t xml:space="preserve"> </w:t>
      </w:r>
      <w:r w:rsidRPr="0074691D">
        <w:rPr>
          <w:rFonts w:ascii="Times New Roman" w:eastAsia="Times New Roman" w:hAnsi="Times New Roman"/>
          <w:b/>
          <w:bCs/>
          <w:sz w:val="44"/>
          <w:szCs w:val="44"/>
          <w:lang w:eastAsia="ru-RU"/>
        </w:rPr>
        <w:t>ел</w:t>
      </w:r>
      <w:r w:rsidRPr="0074691D">
        <w:rPr>
          <w:rFonts w:ascii="Times New Roman" w:eastAsia="Times New Roman" w:hAnsi="Times New Roman"/>
          <w:b/>
          <w:bCs/>
          <w:sz w:val="44"/>
          <w:szCs w:val="44"/>
          <w:lang w:val="en-US" w:eastAsia="ru-RU"/>
        </w:rPr>
        <w:t xml:space="preserve">” </w:t>
      </w:r>
      <w:r w:rsidRPr="0074691D">
        <w:rPr>
          <w:rFonts w:ascii="Times New Roman" w:eastAsia="Times New Roman" w:hAnsi="Times New Roman"/>
          <w:b/>
          <w:bCs/>
          <w:sz w:val="44"/>
          <w:szCs w:val="44"/>
          <w:lang w:eastAsia="ru-RU"/>
        </w:rPr>
        <w:t>жұмысын</w:t>
      </w:r>
      <w:r w:rsidRPr="0074691D">
        <w:rPr>
          <w:rFonts w:ascii="Times New Roman" w:eastAsia="Times New Roman" w:hAnsi="Times New Roman"/>
          <w:b/>
          <w:bCs/>
          <w:sz w:val="44"/>
          <w:szCs w:val="44"/>
          <w:lang w:val="en-US" w:eastAsia="ru-RU"/>
        </w:rPr>
        <w:t xml:space="preserve"> </w:t>
      </w:r>
      <w:proofErr w:type="spellStart"/>
      <w:r w:rsidRPr="0074691D">
        <w:rPr>
          <w:rFonts w:ascii="Times New Roman" w:eastAsia="Times New Roman" w:hAnsi="Times New Roman"/>
          <w:b/>
          <w:bCs/>
          <w:sz w:val="44"/>
          <w:szCs w:val="44"/>
          <w:lang w:eastAsia="ru-RU"/>
        </w:rPr>
        <w:t>бастады</w:t>
      </w:r>
      <w:proofErr w:type="spellEnd"/>
      <w:r w:rsidR="00606895" w:rsidRPr="0074691D">
        <w:rPr>
          <w:rFonts w:ascii="Times New Roman" w:eastAsia="Times New Roman" w:hAnsi="Times New Roman"/>
          <w:b/>
          <w:bCs/>
          <w:sz w:val="44"/>
          <w:szCs w:val="44"/>
          <w:lang w:val="en-US" w:eastAsia="ru-RU"/>
        </w:rPr>
        <w:t xml:space="preserve"> </w:t>
      </w:r>
    </w:p>
    <w:p w:rsidR="0074691D" w:rsidRDefault="0074691D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  <w:lang w:val="en-US" w:eastAsia="ru-RU"/>
        </w:rPr>
      </w:pPr>
    </w:p>
    <w:p w:rsidR="00606895" w:rsidRPr="00606895" w:rsidRDefault="00606895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06895">
        <w:rPr>
          <w:rFonts w:ascii="Times New Roman" w:hAnsi="Times New Roman"/>
          <w:sz w:val="24"/>
          <w:szCs w:val="24"/>
          <w:lang w:eastAsia="ru-RU"/>
        </w:rPr>
        <w:t>М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r w:rsidRPr="00606895">
        <w:rPr>
          <w:rFonts w:ascii="Times New Roman" w:hAnsi="Times New Roman"/>
          <w:sz w:val="24"/>
          <w:szCs w:val="24"/>
          <w:lang w:eastAsia="ru-RU"/>
        </w:rPr>
        <w:t>Қозыбаев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атындағы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Солтү</w:t>
      </w:r>
      <w:proofErr w:type="gramStart"/>
      <w:r w:rsidRPr="00606895">
        <w:rPr>
          <w:rFonts w:ascii="Times New Roman" w:hAnsi="Times New Roman"/>
          <w:sz w:val="24"/>
          <w:szCs w:val="24"/>
          <w:lang w:eastAsia="ru-RU"/>
        </w:rPr>
        <w:t>ст</w:t>
      </w:r>
      <w:proofErr w:type="gramEnd"/>
      <w:r w:rsidRPr="00606895">
        <w:rPr>
          <w:rFonts w:ascii="Times New Roman" w:hAnsi="Times New Roman"/>
          <w:sz w:val="24"/>
          <w:szCs w:val="24"/>
          <w:lang w:eastAsia="ru-RU"/>
        </w:rPr>
        <w:t>ік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Қазақстан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мемлекеттік</w:t>
      </w:r>
      <w:proofErr w:type="spellEnd"/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университетінің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алаңында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“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Жасыл</w:t>
      </w:r>
      <w:proofErr w:type="spellEnd"/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ел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”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жастар</w:t>
      </w:r>
      <w:proofErr w:type="spellEnd"/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еңбек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жасақтарының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XI </w:t>
      </w:r>
      <w:r w:rsidRPr="00606895">
        <w:rPr>
          <w:rFonts w:ascii="Times New Roman" w:hAnsi="Times New Roman"/>
          <w:sz w:val="24"/>
          <w:szCs w:val="24"/>
          <w:lang w:eastAsia="ru-RU"/>
        </w:rPr>
        <w:t>облыстық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маусымының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ашылуына</w:t>
      </w:r>
      <w:proofErr w:type="spellEnd"/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арналған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жиын</w:t>
      </w:r>
      <w:proofErr w:type="spellEnd"/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 </w:t>
      </w:r>
      <w:r w:rsidRPr="00606895">
        <w:rPr>
          <w:rFonts w:ascii="Times New Roman" w:hAnsi="Times New Roman"/>
          <w:sz w:val="24"/>
          <w:szCs w:val="24"/>
          <w:lang w:eastAsia="ru-RU"/>
        </w:rPr>
        <w:t>өтті</w:t>
      </w:r>
      <w:r w:rsidRPr="0074691D">
        <w:rPr>
          <w:rFonts w:ascii="Times New Roman" w:hAnsi="Times New Roman"/>
          <w:sz w:val="24"/>
          <w:szCs w:val="24"/>
          <w:lang w:val="en-US" w:eastAsia="ru-RU"/>
        </w:rPr>
        <w:t xml:space="preserve">.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Елбасы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Нұрсұлтан Назарбаевтың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бастамасымен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қолға алынған бағдарлама бүгінде еліміздің он төрт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облысы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және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екі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қаласында сәтті жүзеге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асырылып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келеді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. Қатары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екі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жүз мыңнан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астам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жастармен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толыққан “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Жасыл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ел” еңбек жасағы бү</w:t>
      </w:r>
      <w:proofErr w:type="gramStart"/>
      <w:r w:rsidRPr="00606895">
        <w:rPr>
          <w:rFonts w:ascii="Times New Roman" w:hAnsi="Times New Roman"/>
          <w:sz w:val="24"/>
          <w:szCs w:val="24"/>
          <w:lang w:eastAsia="ru-RU"/>
        </w:rPr>
        <w:t>г</w:t>
      </w:r>
      <w:proofErr w:type="gram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інде үлкен күшке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айналды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606895" w:rsidRPr="00606895" w:rsidRDefault="00606895" w:rsidP="0074691D">
      <w:pPr>
        <w:pStyle w:val="a6"/>
        <w:ind w:firstLine="709"/>
        <w:jc w:val="both"/>
        <w:rPr>
          <w:rFonts w:ascii="Times New Roman" w:hAnsi="Times New Roman"/>
          <w:vanish/>
          <w:sz w:val="24"/>
          <w:szCs w:val="24"/>
          <w:lang w:val="en-US" w:eastAsia="ru-RU"/>
        </w:rPr>
      </w:pPr>
      <w:hyperlink r:id="rId4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cialis generic purchase</w:t>
        </w:r>
      </w:hyperlink>
      <w:hyperlink r:id="rId5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generic cialis lowest price</w:t>
        </w:r>
      </w:hyperlink>
      <w:hyperlink r:id="rId6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cialis overnight delivery</w:t>
        </w:r>
      </w:hyperlink>
      <w:hyperlink r:id="rId7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european pharmacy cialis</w:t>
        </w:r>
      </w:hyperlink>
      <w:hyperlink r:id="rId8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cialis professional</w:t>
        </w:r>
      </w:hyperlink>
      <w:hyperlink r:id="rId9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how to buy cialis</w:t>
        </w:r>
      </w:hyperlink>
      <w:hyperlink r:id="rId10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5 mg cialis online</w:t>
        </w:r>
      </w:hyperlink>
      <w:hyperlink r:id="rId11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cialis uk cheap</w:t>
        </w:r>
      </w:hyperlink>
      <w:hyperlink r:id="rId12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20 mg cialis</w:t>
        </w:r>
      </w:hyperlink>
      <w:hyperlink r:id="rId13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tadalafil pills online</w:t>
        </w:r>
      </w:hyperlink>
      <w:hyperlink r:id="rId14" w:history="1">
        <w:r w:rsidRPr="00606895">
          <w:rPr>
            <w:rFonts w:ascii="Times New Roman" w:hAnsi="Times New Roman"/>
            <w:vanish/>
            <w:color w:val="145077"/>
            <w:sz w:val="24"/>
            <w:szCs w:val="24"/>
            <w:lang w:val="en-US" w:eastAsia="ru-RU"/>
          </w:rPr>
          <w:t>cialis uk cheap</w:t>
        </w:r>
      </w:hyperlink>
    </w:p>
    <w:p w:rsidR="00606895" w:rsidRPr="00606895" w:rsidRDefault="00606895" w:rsidP="0074691D">
      <w:pPr>
        <w:pStyle w:val="a6"/>
        <w:ind w:firstLine="709"/>
        <w:jc w:val="both"/>
        <w:rPr>
          <w:rFonts w:ascii="Times New Roman" w:hAnsi="Times New Roman"/>
          <w:vanish/>
          <w:sz w:val="24"/>
          <w:szCs w:val="24"/>
          <w:lang w:eastAsia="ru-RU"/>
        </w:rPr>
      </w:pPr>
      <w:r w:rsidRPr="00606895">
        <w:rPr>
          <w:rFonts w:ascii="Times New Roman" w:hAnsi="Times New Roman"/>
          <w:vanish/>
          <w:sz w:val="24"/>
          <w:szCs w:val="24"/>
          <w:lang w:eastAsia="ru-RU"/>
        </w:rPr>
        <w:t>argaiv1959</w:t>
      </w:r>
    </w:p>
    <w:p w:rsidR="00606895" w:rsidRPr="00606895" w:rsidRDefault="00606895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606895">
        <w:rPr>
          <w:rFonts w:ascii="Times New Roman" w:hAnsi="Times New Roman"/>
          <w:sz w:val="24"/>
          <w:szCs w:val="24"/>
          <w:lang w:eastAsia="ru-RU"/>
        </w:rPr>
        <w:t xml:space="preserve">Шара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барысында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сөз алған облыстық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ішкі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саясат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басқармасының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басшысы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Жанат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Сәдуақасов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аталмыш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мемлекеттік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бағдарламаның өңі</w:t>
      </w:r>
      <w:proofErr w:type="gramStart"/>
      <w:r w:rsidRPr="00606895">
        <w:rPr>
          <w:rFonts w:ascii="Times New Roman" w:hAnsi="Times New Roman"/>
          <w:sz w:val="24"/>
          <w:szCs w:val="24"/>
          <w:lang w:eastAsia="ru-RU"/>
        </w:rPr>
        <w:t>р</w:t>
      </w:r>
      <w:proofErr w:type="gram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імізде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орындалу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барысына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тоқталды.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Екі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қолға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бі</w:t>
      </w:r>
      <w:proofErr w:type="gramStart"/>
      <w:r w:rsidRPr="00606895">
        <w:rPr>
          <w:rFonts w:ascii="Times New Roman" w:hAnsi="Times New Roman"/>
          <w:sz w:val="24"/>
          <w:szCs w:val="24"/>
          <w:lang w:eastAsia="ru-RU"/>
        </w:rPr>
        <w:t>р</w:t>
      </w:r>
      <w:proofErr w:type="spellEnd"/>
      <w:proofErr w:type="gram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күрек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таппай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жүрген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жастарды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, әсіресе,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студенттерді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жұмыспен қамтып, олардың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бойына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отансүйгіштік, елжандылық қасиеттерін қалыптастыруда айтарлықтай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септігін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тигізіп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отырған жобаның осы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жылы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көздеген мақсат-міндеттерімен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таныстырды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606895" w:rsidRPr="00606895" w:rsidRDefault="00606895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606895">
        <w:rPr>
          <w:rFonts w:ascii="Times New Roman" w:hAnsi="Times New Roman"/>
          <w:sz w:val="24"/>
          <w:szCs w:val="24"/>
          <w:lang w:eastAsia="ru-RU"/>
        </w:rPr>
        <w:t>“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Жасыл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ел” еңбек жасағы облыстық штабының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жетекшісі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Асқар Баймұқанов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маусым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мен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шілде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айларында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323 жастың жұмыс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істеуге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, туған өлкелерін көгалдандыруға сақадай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сай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екендіктерін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жеткізді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. Олардың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дені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студенттер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болғанымен, жұмыссыздары да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кездеседі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. Өрендер он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екі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аудан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мен Қызылжардағы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орман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алқаптарын қоқыстан</w:t>
      </w:r>
      <w:proofErr w:type="gram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 </w:t>
      </w:r>
      <w:proofErr w:type="spellStart"/>
      <w:r w:rsidRPr="00606895">
        <w:rPr>
          <w:rFonts w:ascii="Times New Roman" w:hAnsi="Times New Roman"/>
          <w:sz w:val="24"/>
          <w:szCs w:val="24"/>
          <w:lang w:eastAsia="ru-RU"/>
        </w:rPr>
        <w:t>тазартып</w:t>
      </w:r>
      <w:proofErr w:type="spellEnd"/>
      <w:r w:rsidRPr="00606895">
        <w:rPr>
          <w:rFonts w:ascii="Times New Roman" w:hAnsi="Times New Roman"/>
          <w:sz w:val="24"/>
          <w:szCs w:val="24"/>
          <w:lang w:eastAsia="ru-RU"/>
        </w:rPr>
        <w:t xml:space="preserve">, ағаш көшеттерін отырғызумен айналыспақ. </w:t>
      </w:r>
    </w:p>
    <w:p w:rsidR="00606895" w:rsidRPr="00D834DB" w:rsidRDefault="00606895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  <w:lang w:val="kk-KZ" w:eastAsia="ru-RU"/>
        </w:rPr>
      </w:pPr>
      <w:r w:rsidRPr="00D834DB">
        <w:rPr>
          <w:rFonts w:ascii="Times New Roman" w:hAnsi="Times New Roman"/>
          <w:sz w:val="24"/>
          <w:szCs w:val="24"/>
          <w:lang w:val="kk-KZ" w:eastAsia="ru-RU"/>
        </w:rPr>
        <w:t xml:space="preserve">Көтеріңкі көңіл күй сыйлаған концерттік бағдарламадан соң жастар Петропавлдағы мәдениет және демалыс саябағын абаттандыруға кірісіп кетті. </w:t>
      </w:r>
    </w:p>
    <w:p w:rsidR="00D834DB" w:rsidRDefault="00D834DB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606895" w:rsidRPr="00D834DB" w:rsidRDefault="00D834DB" w:rsidP="0074691D">
      <w:pPr>
        <w:pStyle w:val="a6"/>
        <w:ind w:firstLine="709"/>
        <w:jc w:val="both"/>
        <w:rPr>
          <w:rFonts w:ascii="Times New Roman" w:hAnsi="Times New Roman"/>
          <w:b/>
          <w:sz w:val="24"/>
          <w:szCs w:val="24"/>
          <w:lang w:val="kk-KZ" w:eastAsia="ru-RU"/>
        </w:rPr>
      </w:pPr>
      <w:r w:rsidRPr="00D834DB">
        <w:rPr>
          <w:rFonts w:ascii="Times New Roman" w:hAnsi="Times New Roman"/>
          <w:b/>
          <w:sz w:val="24"/>
          <w:szCs w:val="24"/>
          <w:lang w:eastAsia="ru-RU"/>
        </w:rPr>
        <w:t xml:space="preserve">// </w:t>
      </w:r>
      <w:r w:rsidR="00606895" w:rsidRPr="00D834DB">
        <w:rPr>
          <w:rFonts w:ascii="Times New Roman" w:hAnsi="Times New Roman"/>
          <w:b/>
          <w:sz w:val="24"/>
          <w:szCs w:val="24"/>
          <w:lang w:eastAsia="ru-RU"/>
        </w:rPr>
        <w:t>Солтү</w:t>
      </w:r>
      <w:proofErr w:type="gramStart"/>
      <w:r w:rsidR="00606895" w:rsidRPr="00D834DB">
        <w:rPr>
          <w:rFonts w:ascii="Times New Roman" w:hAnsi="Times New Roman"/>
          <w:b/>
          <w:sz w:val="24"/>
          <w:szCs w:val="24"/>
          <w:lang w:eastAsia="ru-RU"/>
        </w:rPr>
        <w:t>ст</w:t>
      </w:r>
      <w:proofErr w:type="gramEnd"/>
      <w:r w:rsidR="00606895" w:rsidRPr="00D834DB">
        <w:rPr>
          <w:rFonts w:ascii="Times New Roman" w:hAnsi="Times New Roman"/>
          <w:b/>
          <w:sz w:val="24"/>
          <w:szCs w:val="24"/>
          <w:lang w:eastAsia="ru-RU"/>
        </w:rPr>
        <w:t>ік Қазақстан.</w:t>
      </w:r>
      <w:r w:rsidR="0074691D">
        <w:rPr>
          <w:rFonts w:ascii="Times New Roman" w:hAnsi="Times New Roman"/>
          <w:b/>
          <w:sz w:val="24"/>
          <w:szCs w:val="24"/>
          <w:lang w:val="en-US" w:eastAsia="ru-RU"/>
        </w:rPr>
        <w:t xml:space="preserve"> </w:t>
      </w:r>
      <w:r w:rsidR="00606895" w:rsidRPr="00D834DB">
        <w:rPr>
          <w:rFonts w:ascii="Times New Roman" w:hAnsi="Times New Roman"/>
          <w:b/>
          <w:sz w:val="24"/>
          <w:szCs w:val="24"/>
          <w:lang w:val="kk-KZ" w:eastAsia="ru-RU"/>
        </w:rPr>
        <w:t>-</w:t>
      </w:r>
      <w:r w:rsidR="0074691D">
        <w:rPr>
          <w:rFonts w:ascii="Times New Roman" w:hAnsi="Times New Roman"/>
          <w:b/>
          <w:sz w:val="24"/>
          <w:szCs w:val="24"/>
          <w:lang w:val="en-US" w:eastAsia="ru-RU"/>
        </w:rPr>
        <w:t xml:space="preserve"> </w:t>
      </w:r>
      <w:r w:rsidR="00606895" w:rsidRPr="00D834DB">
        <w:rPr>
          <w:rFonts w:ascii="Times New Roman" w:hAnsi="Times New Roman"/>
          <w:b/>
          <w:sz w:val="24"/>
          <w:szCs w:val="24"/>
          <w:lang w:val="kk-KZ" w:eastAsia="ru-RU"/>
        </w:rPr>
        <w:t>2015.</w:t>
      </w:r>
      <w:r w:rsidR="0074691D">
        <w:rPr>
          <w:rFonts w:ascii="Times New Roman" w:hAnsi="Times New Roman"/>
          <w:b/>
          <w:sz w:val="24"/>
          <w:szCs w:val="24"/>
          <w:lang w:val="en-US" w:eastAsia="ru-RU"/>
        </w:rPr>
        <w:t xml:space="preserve"> </w:t>
      </w:r>
      <w:r w:rsidR="00606895" w:rsidRPr="00D834DB">
        <w:rPr>
          <w:rFonts w:ascii="Times New Roman" w:hAnsi="Times New Roman"/>
          <w:b/>
          <w:sz w:val="24"/>
          <w:szCs w:val="24"/>
          <w:lang w:val="kk-KZ" w:eastAsia="ru-RU"/>
        </w:rPr>
        <w:t>-</w:t>
      </w:r>
      <w:r w:rsidR="0074691D">
        <w:rPr>
          <w:rFonts w:ascii="Times New Roman" w:hAnsi="Times New Roman"/>
          <w:b/>
          <w:sz w:val="24"/>
          <w:szCs w:val="24"/>
          <w:lang w:val="en-US" w:eastAsia="ru-RU"/>
        </w:rPr>
        <w:t xml:space="preserve"> </w:t>
      </w:r>
      <w:r w:rsidR="00606895" w:rsidRPr="00D834DB">
        <w:rPr>
          <w:rFonts w:ascii="Times New Roman" w:hAnsi="Times New Roman"/>
          <w:b/>
          <w:sz w:val="24"/>
          <w:szCs w:val="24"/>
          <w:lang w:val="kk-KZ" w:eastAsia="ru-RU"/>
        </w:rPr>
        <w:t>20 маусым.</w:t>
      </w:r>
    </w:p>
    <w:p w:rsidR="00C55DBD" w:rsidRPr="00606895" w:rsidRDefault="00C55DBD" w:rsidP="0074691D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C55DBD" w:rsidRPr="00606895" w:rsidSect="00C55D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6895"/>
    <w:rsid w:val="00606895"/>
    <w:rsid w:val="0074691D"/>
    <w:rsid w:val="00C55DBD"/>
    <w:rsid w:val="00D83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DB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06895"/>
    <w:rPr>
      <w:strike w:val="0"/>
      <w:dstrike w:val="0"/>
      <w:color w:val="145077"/>
      <w:u w:val="none"/>
      <w:effect w:val="none"/>
    </w:rPr>
  </w:style>
  <w:style w:type="character" w:customStyle="1" w:styleId="createdate1">
    <w:name w:val="createdate1"/>
    <w:basedOn w:val="a0"/>
    <w:rsid w:val="00606895"/>
    <w:rPr>
      <w:sz w:val="22"/>
      <w:szCs w:val="22"/>
    </w:rPr>
  </w:style>
  <w:style w:type="character" w:customStyle="1" w:styleId="article-section1">
    <w:name w:val="article-section1"/>
    <w:basedOn w:val="a0"/>
    <w:rsid w:val="00606895"/>
    <w:rPr>
      <w:color w:val="999999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6068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6895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606895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04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3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269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43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0" w:color="DDDDDD"/>
                    <w:bottom w:val="none" w:sz="0" w:space="0" w:color="auto"/>
                    <w:right w:val="single" w:sz="6" w:space="0" w:color="DDDDDD"/>
                  </w:divBdr>
                  <w:divsChild>
                    <w:div w:id="22946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810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3747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334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240880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9301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7020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14788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54826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8845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45640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019751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9742082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50"/>
                                                      <w:divBdr>
                                                        <w:top w:val="single" w:sz="6" w:space="4" w:color="DDDDDD"/>
                                                        <w:left w:val="single" w:sz="6" w:space="4" w:color="DDDDDD"/>
                                                        <w:bottom w:val="single" w:sz="6" w:space="4" w:color="DDDDDD"/>
                                                        <w:right w:val="single" w:sz="6" w:space="4" w:color="DDDDDD"/>
                                                      </w:divBdr>
                                                      <w:divsChild>
                                                        <w:div w:id="913627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717734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ottiisi.net/cialis-professional/" TargetMode="External"/><Relationship Id="rId13" Type="http://schemas.openxmlformats.org/officeDocument/2006/relationships/hyperlink" Target="http://unikresurs.se/tadalafil-pills-online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auvergnebio.fr/european-pharmacy-cialis/" TargetMode="External"/><Relationship Id="rId12" Type="http://schemas.openxmlformats.org/officeDocument/2006/relationships/hyperlink" Target="http://q3tech.com/20-mg-cialis/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idbytes.net/cialis-overnight-delivery/" TargetMode="External"/><Relationship Id="rId11" Type="http://schemas.openxmlformats.org/officeDocument/2006/relationships/hyperlink" Target="http://businessmodelyou.com/cialis-uk-cheap/" TargetMode="External"/><Relationship Id="rId5" Type="http://schemas.openxmlformats.org/officeDocument/2006/relationships/hyperlink" Target="http://thesciencebridge.com/generic-cialis-lowest-price/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chameleoncoldbrew.com/5-mg-cialis-online/" TargetMode="External"/><Relationship Id="rId4" Type="http://schemas.openxmlformats.org/officeDocument/2006/relationships/hyperlink" Target="http://caiatl.com/cialis-generic-purchase/" TargetMode="External"/><Relationship Id="rId9" Type="http://schemas.openxmlformats.org/officeDocument/2006/relationships/hyperlink" Target="http://printempsdesentrepreneurs.fr/how-to-buy-cialis/" TargetMode="External"/><Relationship Id="rId14" Type="http://schemas.openxmlformats.org/officeDocument/2006/relationships/hyperlink" Target="http://bellwoodlibrary.org/cialis-uk-cheap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348</Words>
  <Characters>1989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2333</CharactersWithSpaces>
  <SharedDoc>false</SharedDoc>
  <HLinks>
    <vt:vector size="72" baseType="variant">
      <vt:variant>
        <vt:i4>7864374</vt:i4>
      </vt:variant>
      <vt:variant>
        <vt:i4>33</vt:i4>
      </vt:variant>
      <vt:variant>
        <vt:i4>0</vt:i4>
      </vt:variant>
      <vt:variant>
        <vt:i4>5</vt:i4>
      </vt:variant>
      <vt:variant>
        <vt:lpwstr>http://bellwoodlibrary.org/cialis-uk-cheap/</vt:lpwstr>
      </vt:variant>
      <vt:variant>
        <vt:lpwstr/>
      </vt:variant>
      <vt:variant>
        <vt:i4>5505116</vt:i4>
      </vt:variant>
      <vt:variant>
        <vt:i4>30</vt:i4>
      </vt:variant>
      <vt:variant>
        <vt:i4>0</vt:i4>
      </vt:variant>
      <vt:variant>
        <vt:i4>5</vt:i4>
      </vt:variant>
      <vt:variant>
        <vt:lpwstr>http://unikresurs.se/tadalafil-pills-online/</vt:lpwstr>
      </vt:variant>
      <vt:variant>
        <vt:lpwstr/>
      </vt:variant>
      <vt:variant>
        <vt:i4>2424874</vt:i4>
      </vt:variant>
      <vt:variant>
        <vt:i4>27</vt:i4>
      </vt:variant>
      <vt:variant>
        <vt:i4>0</vt:i4>
      </vt:variant>
      <vt:variant>
        <vt:i4>5</vt:i4>
      </vt:variant>
      <vt:variant>
        <vt:lpwstr>http://q3tech.com/20-mg-cialis/</vt:lpwstr>
      </vt:variant>
      <vt:variant>
        <vt:lpwstr/>
      </vt:variant>
      <vt:variant>
        <vt:i4>4915280</vt:i4>
      </vt:variant>
      <vt:variant>
        <vt:i4>24</vt:i4>
      </vt:variant>
      <vt:variant>
        <vt:i4>0</vt:i4>
      </vt:variant>
      <vt:variant>
        <vt:i4>5</vt:i4>
      </vt:variant>
      <vt:variant>
        <vt:lpwstr>http://businessmodelyou.com/cialis-uk-cheap/</vt:lpwstr>
      </vt:variant>
      <vt:variant>
        <vt:lpwstr/>
      </vt:variant>
      <vt:variant>
        <vt:i4>393310</vt:i4>
      </vt:variant>
      <vt:variant>
        <vt:i4>21</vt:i4>
      </vt:variant>
      <vt:variant>
        <vt:i4>0</vt:i4>
      </vt:variant>
      <vt:variant>
        <vt:i4>5</vt:i4>
      </vt:variant>
      <vt:variant>
        <vt:lpwstr>http://www.chameleoncoldbrew.com/5-mg-cialis-online/</vt:lpwstr>
      </vt:variant>
      <vt:variant>
        <vt:lpwstr/>
      </vt:variant>
      <vt:variant>
        <vt:i4>6815805</vt:i4>
      </vt:variant>
      <vt:variant>
        <vt:i4>18</vt:i4>
      </vt:variant>
      <vt:variant>
        <vt:i4>0</vt:i4>
      </vt:variant>
      <vt:variant>
        <vt:i4>5</vt:i4>
      </vt:variant>
      <vt:variant>
        <vt:lpwstr>http://printempsdesentrepreneurs.fr/how-to-buy-cialis/</vt:lpwstr>
      </vt:variant>
      <vt:variant>
        <vt:lpwstr/>
      </vt:variant>
      <vt:variant>
        <vt:i4>786498</vt:i4>
      </vt:variant>
      <vt:variant>
        <vt:i4>15</vt:i4>
      </vt:variant>
      <vt:variant>
        <vt:i4>0</vt:i4>
      </vt:variant>
      <vt:variant>
        <vt:i4>5</vt:i4>
      </vt:variant>
      <vt:variant>
        <vt:lpwstr>http://sottiisi.net/cialis-professional/</vt:lpwstr>
      </vt:variant>
      <vt:variant>
        <vt:lpwstr/>
      </vt:variant>
      <vt:variant>
        <vt:i4>3211372</vt:i4>
      </vt:variant>
      <vt:variant>
        <vt:i4>12</vt:i4>
      </vt:variant>
      <vt:variant>
        <vt:i4>0</vt:i4>
      </vt:variant>
      <vt:variant>
        <vt:i4>5</vt:i4>
      </vt:variant>
      <vt:variant>
        <vt:lpwstr>http://auvergnebio.fr/european-pharmacy-cialis/</vt:lpwstr>
      </vt:variant>
      <vt:variant>
        <vt:lpwstr/>
      </vt:variant>
      <vt:variant>
        <vt:i4>4390936</vt:i4>
      </vt:variant>
      <vt:variant>
        <vt:i4>9</vt:i4>
      </vt:variant>
      <vt:variant>
        <vt:i4>0</vt:i4>
      </vt:variant>
      <vt:variant>
        <vt:i4>5</vt:i4>
      </vt:variant>
      <vt:variant>
        <vt:lpwstr>http://idbytes.net/cialis-overnight-delivery/</vt:lpwstr>
      </vt:variant>
      <vt:variant>
        <vt:lpwstr/>
      </vt:variant>
      <vt:variant>
        <vt:i4>1310801</vt:i4>
      </vt:variant>
      <vt:variant>
        <vt:i4>6</vt:i4>
      </vt:variant>
      <vt:variant>
        <vt:i4>0</vt:i4>
      </vt:variant>
      <vt:variant>
        <vt:i4>5</vt:i4>
      </vt:variant>
      <vt:variant>
        <vt:lpwstr>http://thesciencebridge.com/generic-cialis-lowest-price/</vt:lpwstr>
      </vt:variant>
      <vt:variant>
        <vt:lpwstr/>
      </vt:variant>
      <vt:variant>
        <vt:i4>6488187</vt:i4>
      </vt:variant>
      <vt:variant>
        <vt:i4>3</vt:i4>
      </vt:variant>
      <vt:variant>
        <vt:i4>0</vt:i4>
      </vt:variant>
      <vt:variant>
        <vt:i4>5</vt:i4>
      </vt:variant>
      <vt:variant>
        <vt:lpwstr>http://caiatl.com/cialis-generic-purchase/</vt:lpwstr>
      </vt:variant>
      <vt:variant>
        <vt:lpwstr/>
      </vt:variant>
      <vt:variant>
        <vt:i4>6094899</vt:i4>
      </vt:variant>
      <vt:variant>
        <vt:i4>0</vt:i4>
      </vt:variant>
      <vt:variant>
        <vt:i4>0</vt:i4>
      </vt:variant>
      <vt:variant>
        <vt:i4>5</vt:i4>
      </vt:variant>
      <vt:variant>
        <vt:lpwstr>http://soltustikkaz.kz/index.php?option=com_content&amp;view=article&amp;id=15422:2015-06-22-05-25-31&amp;catid=45:2014-05-27-04-03-47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akazikanova</dc:creator>
  <cp:keywords/>
  <cp:lastModifiedBy>Насирова Елена Николаевна</cp:lastModifiedBy>
  <cp:revision>2</cp:revision>
  <dcterms:created xsi:type="dcterms:W3CDTF">2015-06-25T03:57:00Z</dcterms:created>
  <dcterms:modified xsi:type="dcterms:W3CDTF">2015-06-25T03:57:00Z</dcterms:modified>
</cp:coreProperties>
</file>