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B2A" w:rsidRPr="00143274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3274">
        <w:rPr>
          <w:rFonts w:ascii="Times New Roman" w:hAnsi="Times New Roman" w:cs="Times New Roman"/>
          <w:b/>
          <w:color w:val="000000"/>
          <w:sz w:val="24"/>
          <w:szCs w:val="24"/>
        </w:rPr>
        <w:t>Анастасия Кошелева</w:t>
      </w:r>
      <w:r w:rsidRPr="00143274">
        <w:rPr>
          <w:rFonts w:ascii="Times New Roman" w:hAnsi="Times New Roman" w:cs="Times New Roman"/>
          <w:color w:val="000000"/>
          <w:sz w:val="24"/>
          <w:szCs w:val="24"/>
        </w:rPr>
        <w:t>, студентка 1-го курса СКГУ</w:t>
      </w:r>
    </w:p>
    <w:p w:rsidR="00F63B2A" w:rsidRDefault="00F63B2A" w:rsidP="008A1302">
      <w:pPr>
        <w:tabs>
          <w:tab w:val="left" w:pos="915"/>
        </w:tabs>
        <w:ind w:firstLine="709"/>
        <w:jc w:val="both"/>
        <w:rPr>
          <w:rFonts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98"/>
          <w:szCs w:val="98"/>
        </w:rPr>
        <w:t xml:space="preserve"> </w:t>
      </w:r>
      <w:r w:rsidR="00143274">
        <w:rPr>
          <w:rFonts w:ascii="Times New Roman" w:hAnsi="Times New Roman" w:cs="Times New Roman"/>
          <w:b/>
          <w:bCs/>
          <w:color w:val="000000"/>
          <w:sz w:val="98"/>
          <w:szCs w:val="98"/>
        </w:rPr>
        <w:tab/>
      </w:r>
    </w:p>
    <w:p w:rsidR="00F63B2A" w:rsidRPr="00143274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44"/>
          <w:szCs w:val="44"/>
        </w:rPr>
      </w:pPr>
      <w:r w:rsidRPr="00143274">
        <w:rPr>
          <w:rFonts w:ascii="Times New Roman" w:hAnsi="Times New Roman" w:cs="Times New Roman"/>
          <w:b/>
          <w:bCs/>
          <w:color w:val="000000"/>
          <w:sz w:val="44"/>
          <w:szCs w:val="44"/>
        </w:rPr>
        <w:t>Науку любить - лучшим быть</w:t>
      </w:r>
    </w:p>
    <w:p w:rsidR="00143274" w:rsidRDefault="00143274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F63B2A" w:rsidRPr="00143274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6420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Ежегодно в СКГУ подводят рейтинги среди студентов, чтобы выявить самого умного и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6420A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старательного. Баллы в вузовском журнале подсчитывают и</w:t>
      </w:r>
      <w:r w:rsidR="008A1302" w:rsidRPr="008A130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06420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на их основе присуждают звание  лучшего студента года. По итогам  последнего рейтинга победителем в этом почетном конкурсе был объявлен Станислав </w:t>
      </w:r>
      <w:proofErr w:type="spellStart"/>
      <w:r w:rsidRPr="0006420A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Сивинский</w:t>
      </w:r>
      <w:proofErr w:type="spellEnd"/>
      <w:r w:rsidRPr="0006420A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гордость факультета инфор</w:t>
      </w:r>
      <w:r w:rsidRPr="0006420A">
        <w:rPr>
          <w:rFonts w:ascii="Times New Roman" w:hAnsi="Times New Roman" w:cs="Times New Roman"/>
          <w:b/>
          <w:bCs/>
          <w:color w:val="000000"/>
          <w:sz w:val="24"/>
          <w:szCs w:val="24"/>
        </w:rPr>
        <w:softHyphen/>
        <w:t>мационных технологий, а теперь и всего университета.</w:t>
      </w:r>
    </w:p>
    <w:p w:rsidR="00143274" w:rsidRDefault="00143274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F63B2A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6420A">
        <w:rPr>
          <w:rFonts w:ascii="Times New Roman" w:hAnsi="Times New Roman" w:cs="Times New Roman"/>
          <w:color w:val="000000"/>
          <w:sz w:val="24"/>
          <w:szCs w:val="24"/>
        </w:rPr>
        <w:t>В СКГУ Ста</w:t>
      </w:r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t xml:space="preserve"> пришел, будучи вы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пускником Петропавловского строи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тельно-экономического колледжа. В 2012 году он окончил </w:t>
      </w:r>
      <w:proofErr w:type="gramStart"/>
      <w:r w:rsidRPr="0006420A">
        <w:rPr>
          <w:rFonts w:ascii="Times New Roman" w:hAnsi="Times New Roman" w:cs="Times New Roman"/>
          <w:color w:val="000000"/>
          <w:sz w:val="24"/>
          <w:szCs w:val="24"/>
        </w:rPr>
        <w:t xml:space="preserve">обучение по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t>спе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циальности</w:t>
      </w:r>
      <w:proofErr w:type="gramEnd"/>
      <w:r w:rsidRPr="0006420A">
        <w:rPr>
          <w:rFonts w:ascii="Times New Roman" w:hAnsi="Times New Roman" w:cs="Times New Roman"/>
          <w:color w:val="000000"/>
          <w:sz w:val="24"/>
          <w:szCs w:val="24"/>
        </w:rPr>
        <w:t xml:space="preserve"> «Программное обеспече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ние вычислительной техники и авто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матизированных систем». Багаж зна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ний и «красный» диплом пригодились ему в учебе. В университете его ста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рания заметили и стали наставниками в научных начинаниях заведующая кафедрой Елена Владимировна Шев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чук и профессор, сегодняшний руко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водитель его дипломной работы Вла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димир Павлович Куликов. Сейчас мо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лодой человек обучается на четвер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том курсе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t>по специальности «Инфор</w:t>
      </w:r>
      <w:r>
        <w:rPr>
          <w:rFonts w:ascii="Times New Roman" w:hAnsi="Times New Roman" w:cs="Times New Roman"/>
          <w:color w:val="000000"/>
          <w:sz w:val="24"/>
          <w:szCs w:val="24"/>
        </w:rPr>
        <w:t>матика (образовательная) со специализацией «Программирование».</w:t>
      </w:r>
    </w:p>
    <w:p w:rsidR="00F63B2A" w:rsidRPr="0006420A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Чтобы стать лучшим студентом 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t>недостаточно учиться на одни пятер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ки, а точнее - на сто баллов. Нужно заниматься наукой, проявлять себя в других сферах, к примеру, в спорте или творчестве. Авторству Станисла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ва принадлежит множество научных статей, опубликованных в республи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канских и международных сборниках и журналах. Так, темой последней статьи было мобильное обучение в школах. А еще лучший студент СКГУ самостоятельно учится играть на ги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таре и интересуется космонавтикой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t xml:space="preserve"> С удовольствием читает книги о кос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мосе, регулярно смотрит докумен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тальные фильмы. Кумиром в этой сфере для него уже много лет остает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ся Сергей Королев.</w:t>
      </w:r>
    </w:p>
    <w:p w:rsidR="00F63B2A" w:rsidRPr="0006420A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420A">
        <w:rPr>
          <w:rFonts w:ascii="Times New Roman" w:hAnsi="Times New Roman" w:cs="Times New Roman"/>
          <w:color w:val="000000"/>
          <w:sz w:val="24"/>
          <w:szCs w:val="24"/>
        </w:rPr>
        <w:t>- Я советую младшим товарищам заниматься самообразованием, най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ти хобби, которое в идеале будет со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впадать с областью профессиональ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ной деятельности, - сказал Станис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лав </w:t>
      </w:r>
      <w:proofErr w:type="spellStart"/>
      <w:r w:rsidRPr="0006420A">
        <w:rPr>
          <w:rFonts w:ascii="Times New Roman" w:hAnsi="Times New Roman" w:cs="Times New Roman"/>
          <w:color w:val="000000"/>
          <w:sz w:val="24"/>
          <w:szCs w:val="24"/>
        </w:rPr>
        <w:t>Сивинский</w:t>
      </w:r>
      <w:proofErr w:type="spellEnd"/>
      <w:r w:rsidRPr="0006420A">
        <w:rPr>
          <w:rFonts w:ascii="Times New Roman" w:hAnsi="Times New Roman" w:cs="Times New Roman"/>
          <w:color w:val="000000"/>
          <w:sz w:val="24"/>
          <w:szCs w:val="24"/>
        </w:rPr>
        <w:t>. -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t>Ведь вся суть успеха в любом деле, на мой взгляд, - это 95% труда и 5% таланта Нужно ве</w:t>
      </w:r>
      <w:r w:rsidRPr="0006420A">
        <w:rPr>
          <w:rFonts w:ascii="Times New Roman" w:hAnsi="Times New Roman" w:cs="Times New Roman"/>
          <w:color w:val="000000"/>
          <w:sz w:val="24"/>
          <w:szCs w:val="24"/>
        </w:rPr>
        <w:softHyphen/>
        <w:t>рить в то, чего ты хочешь, достигнуть и идти к своей цели, проводя каждый день с пользой.</w:t>
      </w:r>
    </w:p>
    <w:p w:rsidR="00F63B2A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F63B2A" w:rsidRPr="0006420A" w:rsidRDefault="00F63B2A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// Северный Казахстан.</w:t>
      </w:r>
      <w:r w:rsidR="00143274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- 2015.</w:t>
      </w:r>
      <w:r w:rsidR="00143274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-</w:t>
      </w:r>
      <w:r w:rsidR="00143274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12 декабря</w:t>
      </w:r>
    </w:p>
    <w:p w:rsidR="00DC01C9" w:rsidRPr="00DC01C9" w:rsidRDefault="00DC01C9" w:rsidP="008A1302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83356" w:rsidRPr="00DC01C9" w:rsidRDefault="00783356" w:rsidP="008A1302">
      <w:pPr>
        <w:ind w:firstLine="709"/>
        <w:jc w:val="both"/>
        <w:rPr>
          <w:b/>
        </w:rPr>
      </w:pPr>
    </w:p>
    <w:sectPr w:rsidR="00783356" w:rsidRPr="00DC01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DC01C9"/>
    <w:rsid w:val="00143274"/>
    <w:rsid w:val="00783356"/>
    <w:rsid w:val="008A1302"/>
    <w:rsid w:val="00DC01C9"/>
    <w:rsid w:val="00F019F5"/>
    <w:rsid w:val="00F63B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C01C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omakarenko</dc:creator>
  <cp:keywords/>
  <cp:lastModifiedBy>Насирова Елена Николаевна</cp:lastModifiedBy>
  <cp:revision>3</cp:revision>
  <dcterms:created xsi:type="dcterms:W3CDTF">2015-12-14T09:37:00Z</dcterms:created>
  <dcterms:modified xsi:type="dcterms:W3CDTF">2015-12-14T09:38:00Z</dcterms:modified>
</cp:coreProperties>
</file>