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55D9" w:rsidRDefault="000F55D9" w:rsidP="00CE6FAC">
      <w:pPr>
        <w:shd w:val="clear" w:color="auto" w:fill="FFFFFF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  <w:lang w:val="en-US"/>
        </w:rPr>
      </w:pPr>
      <w:r w:rsidRPr="000F55D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Дарья </w:t>
      </w:r>
      <w:proofErr w:type="spellStart"/>
      <w:r w:rsidRPr="000F55D9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</w:t>
      </w:r>
      <w:r w:rsidR="00CE6FAC" w:rsidRPr="000F55D9">
        <w:rPr>
          <w:rFonts w:ascii="Times New Roman" w:hAnsi="Times New Roman" w:cs="Times New Roman"/>
          <w:b/>
          <w:bCs/>
          <w:color w:val="000000"/>
          <w:sz w:val="24"/>
          <w:szCs w:val="24"/>
        </w:rPr>
        <w:t>ышмынцева</w:t>
      </w:r>
      <w:proofErr w:type="spellEnd"/>
      <w:r w:rsidRPr="000F55D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, </w:t>
      </w:r>
      <w:r w:rsidRPr="00CE6FAC">
        <w:rPr>
          <w:rFonts w:ascii="Times New Roman" w:hAnsi="Times New Roman" w:cs="Times New Roman"/>
          <w:bCs/>
          <w:color w:val="000000"/>
          <w:sz w:val="24"/>
          <w:szCs w:val="24"/>
        </w:rPr>
        <w:t>студентка СКГУ</w:t>
      </w:r>
    </w:p>
    <w:p w:rsidR="00CE6FAC" w:rsidRPr="00CE6FAC" w:rsidRDefault="00CE6FAC" w:rsidP="00CE6FAC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F45E00" w:rsidRPr="00CE6FAC" w:rsidRDefault="000F55D9" w:rsidP="00CE6FAC">
      <w:pPr>
        <w:ind w:firstLine="709"/>
        <w:jc w:val="both"/>
        <w:rPr>
          <w:rFonts w:ascii="Times New Roman" w:hAnsi="Times New Roman" w:cs="Times New Roman"/>
          <w:b/>
          <w:sz w:val="44"/>
          <w:szCs w:val="44"/>
        </w:rPr>
      </w:pPr>
      <w:r w:rsidRPr="00CE6FAC">
        <w:rPr>
          <w:rFonts w:ascii="Times New Roman" w:hAnsi="Times New Roman" w:cs="Times New Roman"/>
          <w:b/>
          <w:sz w:val="44"/>
          <w:szCs w:val="44"/>
        </w:rPr>
        <w:t>Память сильнее времени</w:t>
      </w:r>
    </w:p>
    <w:p w:rsidR="00CE6FAC" w:rsidRDefault="00CE6FAC" w:rsidP="00CE6FAC">
      <w:pPr>
        <w:shd w:val="clear" w:color="auto" w:fill="FFFFFF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</w:p>
    <w:p w:rsidR="000F55D9" w:rsidRPr="000F55D9" w:rsidRDefault="000F55D9" w:rsidP="00CE6FAC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55D9">
        <w:rPr>
          <w:rFonts w:ascii="Times New Roman" w:hAnsi="Times New Roman" w:cs="Times New Roman"/>
          <w:b/>
          <w:bCs/>
          <w:color w:val="000000"/>
          <w:sz w:val="24"/>
          <w:szCs w:val="24"/>
        </w:rPr>
        <w:t>В Петропавловске состоялась презентация книги «Память сильнее времени». Авторский коллектив возглавила член Союза журналистов Казахстана Луиза Власова. Активное участие в работе над книгой принимали сотрудники областного архива, историко-краеведческого музея и журналисты.</w:t>
      </w:r>
    </w:p>
    <w:p w:rsidR="00CE6FAC" w:rsidRDefault="00CE6FAC" w:rsidP="00CE6FAC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F45E00" w:rsidRPr="000F55D9" w:rsidRDefault="00F45E00" w:rsidP="00CE6FAC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55D9">
        <w:rPr>
          <w:rFonts w:ascii="Times New Roman" w:hAnsi="Times New Roman" w:cs="Times New Roman"/>
          <w:color w:val="000000"/>
          <w:sz w:val="24"/>
          <w:szCs w:val="24"/>
        </w:rPr>
        <w:t>Книга посвящена участникам Великой Отечест</w:t>
      </w:r>
      <w:r w:rsidRPr="000F55D9">
        <w:rPr>
          <w:rFonts w:ascii="Times New Roman" w:hAnsi="Times New Roman" w:cs="Times New Roman"/>
          <w:color w:val="000000"/>
          <w:sz w:val="24"/>
          <w:szCs w:val="24"/>
        </w:rPr>
        <w:softHyphen/>
        <w:t>венной войны и труженикам тыла. В неё вошло 5 глав об обороне Ленинграда, битве за Москву, Сталинград. Встречаются статьи о театральных постановках, посвященных войне, фотографии, стихотворения, воспоминания ветеранов, расска</w:t>
      </w:r>
      <w:r w:rsidRPr="000F55D9">
        <w:rPr>
          <w:rFonts w:ascii="Times New Roman" w:hAnsi="Times New Roman" w:cs="Times New Roman"/>
          <w:color w:val="000000"/>
          <w:sz w:val="24"/>
          <w:szCs w:val="24"/>
        </w:rPr>
        <w:softHyphen/>
        <w:t>зы о глобальных стройках того времени. ТЭЦ-1, 5 эвакуированных машиностроительных заводов.</w:t>
      </w:r>
      <w:r w:rsidR="000F55D9">
        <w:rPr>
          <w:rFonts w:ascii="Times New Roman" w:hAnsi="Times New Roman" w:cs="Times New Roman"/>
          <w:color w:val="000000"/>
          <w:sz w:val="24"/>
          <w:szCs w:val="24"/>
        </w:rPr>
        <w:t xml:space="preserve"> Отдельная статья посвящена созданию радиос</w:t>
      </w:r>
      <w:r w:rsidRPr="000F55D9">
        <w:rPr>
          <w:rFonts w:ascii="Times New Roman" w:hAnsi="Times New Roman" w:cs="Times New Roman"/>
          <w:color w:val="000000"/>
          <w:sz w:val="24"/>
          <w:szCs w:val="24"/>
        </w:rPr>
        <w:t>танций, которые делали на заводе имени Кирова. Тираж книги составил 1000 экземпляров. В числе первых с изданием ознакомился ветеран войны, почетный гражданин Петропавловска Степан Башкиров.</w:t>
      </w:r>
    </w:p>
    <w:p w:rsidR="00F45E00" w:rsidRPr="000F55D9" w:rsidRDefault="00F45E00" w:rsidP="00CE6FAC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55D9">
        <w:rPr>
          <w:rFonts w:ascii="Times New Roman" w:hAnsi="Times New Roman" w:cs="Times New Roman"/>
          <w:color w:val="000000"/>
          <w:sz w:val="24"/>
          <w:szCs w:val="24"/>
        </w:rPr>
        <w:t>По словам составителей книги, главная осо</w:t>
      </w:r>
      <w:r w:rsidRPr="000F55D9">
        <w:rPr>
          <w:rFonts w:ascii="Times New Roman" w:hAnsi="Times New Roman" w:cs="Times New Roman"/>
          <w:color w:val="000000"/>
          <w:sz w:val="24"/>
          <w:szCs w:val="24"/>
        </w:rPr>
        <w:softHyphen/>
        <w:t>бенность издания в том, что она - о наших земля</w:t>
      </w:r>
      <w:r w:rsidRPr="000F55D9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ках, которые участвовали во всех великих битвах </w:t>
      </w:r>
      <w:r w:rsidR="000F55D9">
        <w:rPr>
          <w:rFonts w:ascii="Times New Roman" w:hAnsi="Times New Roman" w:cs="Times New Roman"/>
          <w:color w:val="000000"/>
          <w:sz w:val="24"/>
          <w:szCs w:val="24"/>
        </w:rPr>
        <w:t xml:space="preserve"> той страшной войны. </w:t>
      </w:r>
      <w:proofErr w:type="spellStart"/>
      <w:r w:rsidR="000F55D9">
        <w:rPr>
          <w:rFonts w:ascii="Times New Roman" w:hAnsi="Times New Roman" w:cs="Times New Roman"/>
          <w:color w:val="000000"/>
          <w:sz w:val="24"/>
          <w:szCs w:val="24"/>
        </w:rPr>
        <w:t>Североказахстанцы</w:t>
      </w:r>
      <w:proofErr w:type="spellEnd"/>
      <w:r w:rsidR="000F55D9">
        <w:rPr>
          <w:rFonts w:ascii="Times New Roman" w:hAnsi="Times New Roman" w:cs="Times New Roman"/>
          <w:color w:val="000000"/>
          <w:sz w:val="24"/>
          <w:szCs w:val="24"/>
        </w:rPr>
        <w:t xml:space="preserve"> добле</w:t>
      </w:r>
      <w:r w:rsidRPr="000F55D9">
        <w:rPr>
          <w:rFonts w:ascii="Times New Roman" w:hAnsi="Times New Roman" w:cs="Times New Roman"/>
          <w:color w:val="000000"/>
          <w:sz w:val="24"/>
          <w:szCs w:val="24"/>
        </w:rPr>
        <w:t>стно сражались на фронте и своими ратными под</w:t>
      </w:r>
      <w:r w:rsidRPr="000F55D9">
        <w:rPr>
          <w:rFonts w:ascii="Times New Roman" w:hAnsi="Times New Roman" w:cs="Times New Roman"/>
          <w:color w:val="000000"/>
          <w:sz w:val="24"/>
          <w:szCs w:val="24"/>
        </w:rPr>
        <w:softHyphen/>
        <w:t>вигами заполнили не одну страницу книги воин</w:t>
      </w:r>
      <w:r w:rsidRPr="000F55D9">
        <w:rPr>
          <w:rFonts w:ascii="Times New Roman" w:hAnsi="Times New Roman" w:cs="Times New Roman"/>
          <w:color w:val="000000"/>
          <w:sz w:val="24"/>
          <w:szCs w:val="24"/>
        </w:rPr>
        <w:softHyphen/>
        <w:t>ской славы.</w:t>
      </w:r>
    </w:p>
    <w:p w:rsidR="00F45E00" w:rsidRPr="000F55D9" w:rsidRDefault="00F45E00" w:rsidP="00CE6FAC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55D9">
        <w:rPr>
          <w:rFonts w:ascii="Times New Roman" w:hAnsi="Times New Roman" w:cs="Times New Roman"/>
          <w:color w:val="000000"/>
          <w:sz w:val="24"/>
          <w:szCs w:val="24"/>
        </w:rPr>
        <w:t>В Петропавловске сегодня живет 145 участни</w:t>
      </w:r>
      <w:r w:rsidRPr="000F55D9">
        <w:rPr>
          <w:rFonts w:ascii="Times New Roman" w:hAnsi="Times New Roman" w:cs="Times New Roman"/>
          <w:color w:val="000000"/>
          <w:sz w:val="24"/>
          <w:szCs w:val="24"/>
        </w:rPr>
        <w:softHyphen/>
        <w:t>ков войны. С каждым годом свидетелей тех тяже</w:t>
      </w:r>
      <w:r w:rsidRPr="000F55D9">
        <w:rPr>
          <w:rFonts w:ascii="Times New Roman" w:hAnsi="Times New Roman" w:cs="Times New Roman"/>
          <w:color w:val="000000"/>
          <w:sz w:val="24"/>
          <w:szCs w:val="24"/>
        </w:rPr>
        <w:softHyphen/>
        <w:t>лых лет становится все меньше, но память оста</w:t>
      </w:r>
      <w:r w:rsidRPr="000F55D9">
        <w:rPr>
          <w:rFonts w:ascii="Times New Roman" w:hAnsi="Times New Roman" w:cs="Times New Roman"/>
          <w:color w:val="000000"/>
          <w:sz w:val="24"/>
          <w:szCs w:val="24"/>
        </w:rPr>
        <w:softHyphen/>
        <w:t>ется с нами. Для потомков её сохранили в этой замечательной книге.</w:t>
      </w:r>
    </w:p>
    <w:p w:rsidR="00783356" w:rsidRPr="000F55D9" w:rsidRDefault="00783356" w:rsidP="00CE6FA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F55D9" w:rsidRPr="000F55D9" w:rsidRDefault="000F55D9" w:rsidP="00CE6FAC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55D9">
        <w:rPr>
          <w:rFonts w:ascii="Times New Roman" w:hAnsi="Times New Roman" w:cs="Times New Roman"/>
          <w:b/>
          <w:sz w:val="24"/>
          <w:szCs w:val="24"/>
        </w:rPr>
        <w:t>// Добрый вече</w:t>
      </w:r>
      <w:r w:rsidR="00CE6FAC">
        <w:rPr>
          <w:rFonts w:ascii="Times New Roman" w:hAnsi="Times New Roman" w:cs="Times New Roman"/>
          <w:b/>
          <w:sz w:val="24"/>
          <w:szCs w:val="24"/>
        </w:rPr>
        <w:t>р</w:t>
      </w:r>
      <w:r w:rsidRPr="000F55D9">
        <w:rPr>
          <w:rFonts w:ascii="Times New Roman" w:hAnsi="Times New Roman" w:cs="Times New Roman"/>
          <w:b/>
          <w:sz w:val="24"/>
          <w:szCs w:val="24"/>
        </w:rPr>
        <w:t>.</w:t>
      </w:r>
      <w:r w:rsidR="00CE6FA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F55D9">
        <w:rPr>
          <w:rFonts w:ascii="Times New Roman" w:hAnsi="Times New Roman" w:cs="Times New Roman"/>
          <w:b/>
          <w:sz w:val="24"/>
          <w:szCs w:val="24"/>
        </w:rPr>
        <w:t>-</w:t>
      </w:r>
      <w:r w:rsidR="00CE6FA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F55D9">
        <w:rPr>
          <w:rFonts w:ascii="Times New Roman" w:hAnsi="Times New Roman" w:cs="Times New Roman"/>
          <w:b/>
          <w:sz w:val="24"/>
          <w:szCs w:val="24"/>
        </w:rPr>
        <w:t>2015.</w:t>
      </w:r>
      <w:r w:rsidR="00CE6FA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F55D9">
        <w:rPr>
          <w:rFonts w:ascii="Times New Roman" w:hAnsi="Times New Roman" w:cs="Times New Roman"/>
          <w:b/>
          <w:sz w:val="24"/>
          <w:szCs w:val="24"/>
        </w:rPr>
        <w:t>-</w:t>
      </w:r>
      <w:r w:rsidR="00CE6FA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F55D9">
        <w:rPr>
          <w:rFonts w:ascii="Times New Roman" w:hAnsi="Times New Roman" w:cs="Times New Roman"/>
          <w:b/>
          <w:sz w:val="24"/>
          <w:szCs w:val="24"/>
        </w:rPr>
        <w:t>29 мая</w:t>
      </w:r>
    </w:p>
    <w:sectPr w:rsidR="000F55D9" w:rsidRPr="000F55D9" w:rsidSect="00F45E00">
      <w:pgSz w:w="11909" w:h="16834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F45E00"/>
    <w:rsid w:val="000F55D9"/>
    <w:rsid w:val="00783356"/>
    <w:rsid w:val="00CE6FAC"/>
    <w:rsid w:val="00F019F5"/>
    <w:rsid w:val="00F45E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45E0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215</Words>
  <Characters>1231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omakarenko</dc:creator>
  <cp:keywords/>
  <cp:lastModifiedBy>Насирова Елена Николаевна</cp:lastModifiedBy>
  <cp:revision>2</cp:revision>
  <dcterms:created xsi:type="dcterms:W3CDTF">2015-06-01T04:22:00Z</dcterms:created>
  <dcterms:modified xsi:type="dcterms:W3CDTF">2015-06-01T04:22:00Z</dcterms:modified>
</cp:coreProperties>
</file>