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5D" w:rsidRDefault="0046715D" w:rsidP="0046715D">
      <w:pPr>
        <w:pStyle w:val="a3"/>
        <w:shd w:val="clear" w:color="auto" w:fill="FFFFFF"/>
        <w:spacing w:before="0" w:after="0" w:line="330" w:lineRule="atLeast"/>
        <w:ind w:firstLine="708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46715D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>
            <wp:extent cx="2790825" cy="4114237"/>
            <wp:effectExtent l="0" t="0" r="0" b="635"/>
            <wp:docPr id="1" name="Рисунок 1" descr="C:\Users\bkzhumabaeva\Desktop\ОБЪЯВЛЕНИЯ\Новая папка\JOURNAL_IMAGESjournal-of-artificial-intelligence-machine-learning-and-data-science-281-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zhumabaeva\Desktop\ОБЪЯВЛЕНИЯ\Новая папка\JOURNAL_IMAGESjournal-of-artificial-intelligence-machine-learning-and-data-science-281-2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55" cy="414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A04" w:rsidRPr="0046715D" w:rsidRDefault="00945A04" w:rsidP="0046715D">
      <w:pPr>
        <w:pStyle w:val="a3"/>
        <w:shd w:val="clear" w:color="auto" w:fill="FFFFFF"/>
        <w:spacing w:before="0" w:after="0" w:line="330" w:lineRule="atLeast"/>
        <w:ind w:firstLine="708"/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Мы рады пригласить вас </w:t>
      </w:r>
      <w:proofErr w:type="gramStart"/>
      <w:r w:rsidRPr="00945A04">
        <w:rPr>
          <w:color w:val="000000"/>
          <w:bdr w:val="none" w:sz="0" w:space="0" w:color="auto" w:frame="1"/>
          <w:shd w:val="clear" w:color="auto" w:fill="FFFFFF"/>
        </w:rPr>
        <w:t>на </w:t>
      </w: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 6</w:t>
      </w:r>
      <w:proofErr w:type="gramEnd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-ю Международную конференцию по искусственному интеллекту и машинному обучению (AIML-2026), которая состоится в Париже, Франция, с 26 по 27 октября 2026 года</w:t>
      </w:r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 . Организованная </w:t>
      </w:r>
      <w:proofErr w:type="spellStart"/>
      <w:r w:rsidRPr="00945A04">
        <w:rPr>
          <w:color w:val="000000"/>
          <w:bdr w:val="none" w:sz="0" w:space="0" w:color="auto" w:frame="1"/>
          <w:shd w:val="clear" w:color="auto" w:fill="FFFFFF"/>
        </w:rPr>
        <w:t>United</w:t>
      </w:r>
      <w:proofErr w:type="spellEnd"/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5A04">
        <w:rPr>
          <w:color w:val="000000"/>
          <w:bdr w:val="none" w:sz="0" w:space="0" w:color="auto" w:frame="1"/>
          <w:shd w:val="clear" w:color="auto" w:fill="FFFFFF"/>
        </w:rPr>
        <w:t>Research</w:t>
      </w:r>
      <w:proofErr w:type="spellEnd"/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5A04">
        <w:rPr>
          <w:color w:val="000000"/>
          <w:bdr w:val="none" w:sz="0" w:space="0" w:color="auto" w:frame="1"/>
          <w:shd w:val="clear" w:color="auto" w:fill="FFFFFF"/>
        </w:rPr>
        <w:t>Forum</w:t>
      </w:r>
      <w:proofErr w:type="spellEnd"/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, эта конференция посвящена захватывающей теме </w:t>
      </w:r>
      <w:proofErr w:type="gramStart"/>
      <w:r w:rsidRPr="00945A04">
        <w:rPr>
          <w:color w:val="000000"/>
          <w:bdr w:val="none" w:sz="0" w:space="0" w:color="auto" w:frame="1"/>
          <w:shd w:val="clear" w:color="auto" w:fill="FFFFFF"/>
        </w:rPr>
        <w:t>« </w:t>
      </w: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Формирование</w:t>
      </w:r>
      <w:proofErr w:type="gramEnd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следующей эры ИИ: инновации, ответственность и влияние на реальный мир</w:t>
      </w:r>
      <w:r w:rsidRPr="00945A04">
        <w:rPr>
          <w:color w:val="000000"/>
          <w:bdr w:val="none" w:sz="0" w:space="0" w:color="auto" w:frame="1"/>
          <w:shd w:val="clear" w:color="auto" w:fill="FFFFFF"/>
        </w:rPr>
        <w:t> ». Конференция, включающая более 30 научных сессий, призвана собрать ведущих специалистов из сообщества ИИ и смежных областей. Это мероприятие предоставляет прекрасную возможность для развития сотрудничества, обмена идеями и изучения инновационных приложений в области инженерии и искусственного интеллекта. Мы видим эту конференцию как ведущую платформу, привлекающую участников со всего мира, представляющих самые разные области знаний и интересов.</w:t>
      </w:r>
    </w:p>
    <w:p w:rsidR="00945A04" w:rsidRPr="00945A04" w:rsidRDefault="00945A04" w:rsidP="00945A04">
      <w:pPr>
        <w:pStyle w:val="a3"/>
        <w:shd w:val="clear" w:color="auto" w:fill="FFFFFF"/>
        <w:spacing w:before="0" w:after="0" w:line="330" w:lineRule="atLeast"/>
        <w:ind w:firstLine="708"/>
        <w:jc w:val="both"/>
        <w:rPr>
          <w:color w:val="888888"/>
        </w:rPr>
      </w:pPr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Кроме того, мы рады </w:t>
      </w:r>
      <w:proofErr w:type="gramStart"/>
      <w:r w:rsidRPr="00945A04">
        <w:rPr>
          <w:color w:val="000000"/>
          <w:bdr w:val="none" w:sz="0" w:space="0" w:color="auto" w:frame="1"/>
          <w:shd w:val="clear" w:color="auto" w:fill="FFFFFF"/>
        </w:rPr>
        <w:t>предложить  всем</w:t>
      </w:r>
      <w:proofErr w:type="gramEnd"/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 участникам </w:t>
      </w: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возможность получить баллы за повышение квалификации (CPD)</w:t>
      </w:r>
      <w:r w:rsidRPr="00945A04">
        <w:rPr>
          <w:color w:val="000000"/>
          <w:bdr w:val="none" w:sz="0" w:space="0" w:color="auto" w:frame="1"/>
          <w:shd w:val="clear" w:color="auto" w:fill="FFFFFF"/>
        </w:rPr>
        <w:t>  , что позволит им улучшить свои профессиональные навыки и оставаться в курсе последних достижений в данной области.</w:t>
      </w:r>
    </w:p>
    <w:p w:rsidR="00945A04" w:rsidRPr="00945A04" w:rsidRDefault="00945A04" w:rsidP="00945A04">
      <w:pPr>
        <w:pStyle w:val="a3"/>
        <w:shd w:val="clear" w:color="auto" w:fill="FFFFFF"/>
        <w:spacing w:before="0" w:after="0" w:line="330" w:lineRule="atLeast"/>
        <w:ind w:firstLine="708"/>
        <w:jc w:val="both"/>
        <w:rPr>
          <w:color w:val="888888"/>
        </w:rPr>
      </w:pP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Конференции </w:t>
      </w:r>
      <w:proofErr w:type="spellStart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United</w:t>
      </w:r>
      <w:proofErr w:type="spellEnd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Research</w:t>
      </w:r>
      <w:proofErr w:type="spellEnd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Forum</w:t>
      </w:r>
      <w:proofErr w:type="spellEnd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Conferences</w:t>
      </w:r>
      <w:proofErr w:type="spellEnd"/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 </w:t>
      </w:r>
      <w:r w:rsidRPr="00945A04">
        <w:rPr>
          <w:color w:val="000000"/>
          <w:bdr w:val="none" w:sz="0" w:space="0" w:color="auto" w:frame="1"/>
          <w:shd w:val="clear" w:color="auto" w:fill="FFFFFF"/>
        </w:rPr>
        <w:t> процветают</w:t>
      </w:r>
      <w:proofErr w:type="gramEnd"/>
      <w:r w:rsidRPr="00945A04">
        <w:rPr>
          <w:color w:val="000000"/>
          <w:bdr w:val="none" w:sz="0" w:space="0" w:color="auto" w:frame="1"/>
          <w:shd w:val="clear" w:color="auto" w:fill="FFFFFF"/>
        </w:rPr>
        <w:t xml:space="preserve"> благодаря знаниям, опыту и выдающимся личностям, зарекомендовав себя как ведущий организатор мероприятий в сфере B2B (бизнес для бизнеса). Наша цель — объединять опытных спикеров и лидеров отрасли, предоставляя им стратегические идеи и возможности для развития. Мы неизменно уделяем приоритетное внимание новаторским тенденциям, рассматриваем актуальные темы и сотрудничаем с ведущими специалистами отрасли для организации и проведения первоклассных мероприятий безупречного качества. Наша </w:t>
      </w:r>
      <w:r w:rsidRPr="00945A04">
        <w:rPr>
          <w:color w:val="000000"/>
          <w:bdr w:val="none" w:sz="0" w:space="0" w:color="auto" w:frame="1"/>
          <w:shd w:val="clear" w:color="auto" w:fill="FFFFFF"/>
        </w:rPr>
        <w:lastRenderedPageBreak/>
        <w:t>главная миссия включает в себя организацию конференций, распространение материалов конференций и предоставление услуг ученым и начинающим исследователям, обеспечивая им доступ к последним достижениям во всех областях исследований.</w:t>
      </w:r>
    </w:p>
    <w:p w:rsidR="00945A04" w:rsidRPr="00945A04" w:rsidRDefault="00945A04" w:rsidP="00945A04">
      <w:pPr>
        <w:pStyle w:val="a3"/>
        <w:shd w:val="clear" w:color="auto" w:fill="FFFFFF"/>
        <w:spacing w:before="0" w:after="0" w:line="330" w:lineRule="atLeast"/>
        <w:ind w:firstLine="708"/>
        <w:jc w:val="both"/>
        <w:rPr>
          <w:color w:val="888888"/>
        </w:rPr>
      </w:pPr>
      <w:r w:rsidRPr="00945A04">
        <w:rPr>
          <w:color w:val="000000"/>
          <w:bdr w:val="none" w:sz="0" w:space="0" w:color="auto" w:frame="1"/>
          <w:shd w:val="clear" w:color="auto" w:fill="FFFFFF"/>
        </w:rPr>
        <w:t>Не упустите эту возможность пообщаться с коллегами, обменяться знаниями и внести свой вклад в развитие искусственного интеллекта. Присоединяйтесь к нам в Лондоне на конференции AIML-2025, которая подарит вам незабываемые и полезные впечатления.</w:t>
      </w:r>
    </w:p>
    <w:p w:rsidR="00945A04" w:rsidRPr="00945A04" w:rsidRDefault="00945A04" w:rsidP="00945A04">
      <w:pPr>
        <w:pStyle w:val="a3"/>
        <w:shd w:val="clear" w:color="auto" w:fill="FFFFFF"/>
        <w:spacing w:before="0" w:after="0" w:line="330" w:lineRule="atLeast"/>
        <w:ind w:firstLine="708"/>
        <w:rPr>
          <w:color w:val="888888"/>
        </w:rPr>
      </w:pPr>
      <w:r w:rsidRPr="00945A04">
        <w:rPr>
          <w:color w:val="000000"/>
          <w:bdr w:val="none" w:sz="0" w:space="0" w:color="auto" w:frame="1"/>
          <w:shd w:val="clear" w:color="auto" w:fill="FFFFFF"/>
        </w:rPr>
        <w:t>Для получения дополнительной информации, пожалуйста, свяжитесь с председателем конференции.</w:t>
      </w:r>
      <w:r w:rsidRPr="00945A04">
        <w:rPr>
          <w:color w:val="000000"/>
          <w:bdr w:val="none" w:sz="0" w:space="0" w:color="auto" w:frame="1"/>
        </w:rPr>
        <w:br/>
      </w: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Доктор Крис Алан,</w:t>
      </w:r>
      <w:r w:rsidRPr="00945A04">
        <w:rPr>
          <w:rStyle w:val="a4"/>
          <w:color w:val="000000"/>
          <w:bdr w:val="none" w:sz="0" w:space="0" w:color="auto" w:frame="1"/>
        </w:rPr>
        <w:t> </w:t>
      </w:r>
      <w:r w:rsidRPr="00945A04">
        <w:rPr>
          <w:color w:val="000000"/>
          <w:bdr w:val="none" w:sz="0" w:space="0" w:color="auto" w:frame="1"/>
          <w:shd w:val="clear" w:color="auto" w:fill="FFFFFF"/>
        </w:rPr>
        <w:t> chris@urforum.org, </w:t>
      </w: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 </w:t>
      </w:r>
      <w:hyperlink r:id="rId5" w:history="1">
        <w:r w:rsidRPr="00945A04">
          <w:rPr>
            <w:rStyle w:val="a5"/>
            <w:b/>
            <w:bCs/>
            <w:color w:val="000000"/>
            <w:bdr w:val="none" w:sz="0" w:space="0" w:color="auto" w:frame="1"/>
          </w:rPr>
          <w:t>WhatsApp</w:t>
        </w:r>
      </w:hyperlink>
      <w:r w:rsidRPr="00945A04">
        <w:rPr>
          <w:color w:val="000000"/>
          <w:bdr w:val="none" w:sz="0" w:space="0" w:color="auto" w:frame="1"/>
          <w:shd w:val="clear" w:color="auto" w:fill="FFFFFF"/>
        </w:rPr>
        <w:t>:  </w:t>
      </w:r>
      <w:r w:rsidRPr="00945A04">
        <w:rPr>
          <w:rStyle w:val="a4"/>
          <w:color w:val="000000"/>
          <w:bdr w:val="none" w:sz="0" w:space="0" w:color="auto" w:frame="1"/>
          <w:shd w:val="clear" w:color="auto" w:fill="FFFFFF"/>
        </w:rPr>
        <w:t>+447493 512276</w:t>
      </w:r>
    </w:p>
    <w:bookmarkStart w:id="0" w:name="_GoBack"/>
    <w:bookmarkEnd w:id="0"/>
    <w:p w:rsidR="00FF638B" w:rsidRDefault="00DA6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DA659F">
        <w:rPr>
          <w:rFonts w:ascii="Times New Roman" w:hAnsi="Times New Roman" w:cs="Times New Roman"/>
          <w:sz w:val="24"/>
          <w:szCs w:val="24"/>
        </w:rPr>
        <w:instrText>https://unitedresearchforum.com/ai-conference/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5613D3">
        <w:rPr>
          <w:rStyle w:val="a5"/>
          <w:rFonts w:ascii="Times New Roman" w:hAnsi="Times New Roman" w:cs="Times New Roman"/>
          <w:sz w:val="24"/>
          <w:szCs w:val="24"/>
        </w:rPr>
        <w:t>https://unitedresearchforum.com/ai-conference/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DA659F" w:rsidRPr="00945A04" w:rsidRDefault="00DA659F">
      <w:pPr>
        <w:rPr>
          <w:rFonts w:ascii="Times New Roman" w:hAnsi="Times New Roman" w:cs="Times New Roman"/>
          <w:sz w:val="24"/>
          <w:szCs w:val="24"/>
        </w:rPr>
      </w:pPr>
    </w:p>
    <w:sectPr w:rsidR="00DA659F" w:rsidRPr="0094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E5"/>
    <w:rsid w:val="0046715D"/>
    <w:rsid w:val="00945A04"/>
    <w:rsid w:val="00DA659F"/>
    <w:rsid w:val="00E913E5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4EEB"/>
  <w15:chartTrackingRefBased/>
  <w15:docId w15:val="{87F5977C-EEC7-4796-932B-075F8418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A04"/>
    <w:rPr>
      <w:b/>
      <w:bCs/>
    </w:rPr>
  </w:style>
  <w:style w:type="character" w:styleId="a5">
    <w:name w:val="Hyperlink"/>
    <w:basedOn w:val="a0"/>
    <w:uiPriority w:val="99"/>
    <w:unhideWhenUsed/>
    <w:rsid w:val="00945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anderson@urforum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4</cp:revision>
  <dcterms:created xsi:type="dcterms:W3CDTF">2026-01-30T06:34:00Z</dcterms:created>
  <dcterms:modified xsi:type="dcterms:W3CDTF">2026-01-30T06:49:00Z</dcterms:modified>
</cp:coreProperties>
</file>