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32F2" w:rsidRPr="00954E9B" w:rsidRDefault="001E32F2" w:rsidP="001E32F2">
      <w:pPr>
        <w:jc w:val="center"/>
        <w:rPr>
          <w:b/>
          <w:lang w:val="kk-KZ"/>
        </w:rPr>
      </w:pPr>
      <w:r w:rsidRPr="00954E9B">
        <w:rPr>
          <w:b/>
          <w:lang w:val="kk-KZ"/>
        </w:rPr>
        <w:t>Профессор-оқытушылар құрамы мен ғылыми қызметкерлердің бос лауазымдарына орналасу конкурсында әңгімелесу өткізу ТЕХНОЛОГИЯСЫ</w:t>
      </w:r>
    </w:p>
    <w:p w:rsidR="001E32F2" w:rsidRPr="00954E9B" w:rsidRDefault="001E32F2" w:rsidP="001E32F2">
      <w:pPr>
        <w:pStyle w:val="a5"/>
        <w:shd w:val="clear" w:color="auto" w:fill="FFFFFF"/>
        <w:spacing w:before="0" w:beforeAutospacing="0" w:after="0" w:afterAutospacing="0"/>
        <w:rPr>
          <w:i/>
          <w:lang w:val="kk-KZ"/>
        </w:rPr>
      </w:pPr>
    </w:p>
    <w:p w:rsidR="001E32F2" w:rsidRPr="00941F0D" w:rsidRDefault="001E32F2" w:rsidP="001E32F2">
      <w:pPr>
        <w:pStyle w:val="a3"/>
        <w:numPr>
          <w:ilvl w:val="0"/>
          <w:numId w:val="29"/>
        </w:numPr>
        <w:tabs>
          <w:tab w:val="left" w:pos="851"/>
        </w:tabs>
        <w:spacing w:after="0" w:line="240" w:lineRule="auto"/>
        <w:ind w:hanging="92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1F0D">
        <w:rPr>
          <w:rFonts w:ascii="Times New Roman" w:hAnsi="Times New Roman" w:cs="Times New Roman"/>
          <w:b/>
          <w:sz w:val="24"/>
          <w:szCs w:val="24"/>
        </w:rPr>
        <w:t>Жалпы ережелер</w:t>
      </w:r>
    </w:p>
    <w:p w:rsidR="001E32F2" w:rsidRPr="00954E9B" w:rsidRDefault="001E32F2" w:rsidP="001E32F2">
      <w:pPr>
        <w:pStyle w:val="a3"/>
        <w:numPr>
          <w:ilvl w:val="0"/>
          <w:numId w:val="27"/>
        </w:numPr>
        <w:tabs>
          <w:tab w:val="left" w:pos="851"/>
        </w:tabs>
        <w:ind w:left="851" w:hanging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4E9B">
        <w:rPr>
          <w:rFonts w:ascii="Times New Roman" w:hAnsi="Times New Roman" w:cs="Times New Roman"/>
          <w:sz w:val="24"/>
          <w:szCs w:val="24"/>
          <w:lang w:val="kk-KZ"/>
        </w:rPr>
        <w:t>Әңгімелесу-ПОҚ-ның кәсіби даярлық деңгейін, зияткерлік қабілеті мен жеке құзыреттілігін анықтау.</w:t>
      </w:r>
    </w:p>
    <w:p w:rsidR="001E32F2" w:rsidRPr="00954E9B" w:rsidRDefault="001E32F2" w:rsidP="001E32F2">
      <w:pPr>
        <w:pStyle w:val="a3"/>
        <w:numPr>
          <w:ilvl w:val="0"/>
          <w:numId w:val="27"/>
        </w:numPr>
        <w:tabs>
          <w:tab w:val="left" w:pos="851"/>
        </w:tabs>
        <w:ind w:left="851" w:hanging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4E9B">
        <w:rPr>
          <w:rFonts w:ascii="Times New Roman" w:hAnsi="Times New Roman" w:cs="Times New Roman"/>
          <w:sz w:val="24"/>
          <w:szCs w:val="24"/>
          <w:lang w:val="kk-KZ"/>
        </w:rPr>
        <w:t>Әңгімелесу профессор-оқытушылар құрамының бос лауазымдарына орналасу жөніндегі конкурстық комиссия (бұдан әрі - Комиссия) мүшелерінің сұрақтарына жауаптарды қамтиды.</w:t>
      </w:r>
    </w:p>
    <w:p w:rsidR="001E32F2" w:rsidRPr="00954E9B" w:rsidRDefault="001E32F2" w:rsidP="001E32F2">
      <w:pPr>
        <w:pStyle w:val="a3"/>
        <w:numPr>
          <w:ilvl w:val="0"/>
          <w:numId w:val="27"/>
        </w:numPr>
        <w:tabs>
          <w:tab w:val="left" w:pos="851"/>
        </w:tabs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954E9B">
        <w:rPr>
          <w:rFonts w:ascii="Times New Roman" w:hAnsi="Times New Roman" w:cs="Times New Roman"/>
          <w:sz w:val="24"/>
          <w:szCs w:val="24"/>
          <w:lang w:val="kk-KZ"/>
        </w:rPr>
        <w:t xml:space="preserve">Әңгімелесу барысында әрбір кандидатқа сұрақтар қойылады.Сұрақтар мемлекеттік, орыс және ағылшын тілдерінде қойылуы мүмкін. </w:t>
      </w:r>
      <w:r w:rsidRPr="00954E9B">
        <w:rPr>
          <w:rFonts w:ascii="Times New Roman" w:hAnsi="Times New Roman" w:cs="Times New Roman"/>
          <w:sz w:val="24"/>
          <w:szCs w:val="24"/>
        </w:rPr>
        <w:t>Бұл жағдайда қосымша және нақтылайтын сұрақтар қойылуы мүмкін.</w:t>
      </w:r>
    </w:p>
    <w:p w:rsidR="001E32F2" w:rsidRPr="00954E9B" w:rsidRDefault="001E32F2" w:rsidP="001E32F2">
      <w:pPr>
        <w:pStyle w:val="a3"/>
        <w:numPr>
          <w:ilvl w:val="0"/>
          <w:numId w:val="27"/>
        </w:numPr>
        <w:tabs>
          <w:tab w:val="left" w:pos="851"/>
        </w:tabs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954E9B">
        <w:rPr>
          <w:rFonts w:ascii="Times New Roman" w:hAnsi="Times New Roman" w:cs="Times New Roman"/>
          <w:sz w:val="24"/>
          <w:szCs w:val="24"/>
        </w:rPr>
        <w:t>Әңгімелесуді комиссия мүшелері жүргізеді, олар келесі қағидаттарды жетекшілікке алады:</w:t>
      </w:r>
    </w:p>
    <w:p w:rsidR="001E32F2" w:rsidRPr="00954E9B" w:rsidRDefault="001E32F2" w:rsidP="001E32F2">
      <w:pPr>
        <w:pStyle w:val="a3"/>
        <w:numPr>
          <w:ilvl w:val="0"/>
          <w:numId w:val="5"/>
        </w:numPr>
        <w:tabs>
          <w:tab w:val="left" w:pos="567"/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4E9B">
        <w:rPr>
          <w:rFonts w:ascii="Times New Roman" w:hAnsi="Times New Roman" w:cs="Times New Roman"/>
          <w:sz w:val="24"/>
          <w:szCs w:val="24"/>
          <w:lang w:val="kk-KZ"/>
        </w:rPr>
        <w:t>заңдылық</w:t>
      </w:r>
    </w:p>
    <w:p w:rsidR="001E32F2" w:rsidRPr="00954E9B" w:rsidRDefault="001E32F2" w:rsidP="001E32F2">
      <w:pPr>
        <w:pStyle w:val="a3"/>
        <w:numPr>
          <w:ilvl w:val="0"/>
          <w:numId w:val="5"/>
        </w:numPr>
        <w:tabs>
          <w:tab w:val="left" w:pos="567"/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4E9B">
        <w:rPr>
          <w:rFonts w:ascii="Times New Roman" w:hAnsi="Times New Roman" w:cs="Times New Roman"/>
          <w:sz w:val="24"/>
          <w:szCs w:val="24"/>
          <w:lang w:val="kk-KZ"/>
        </w:rPr>
        <w:t>жүйелік нұсқаулар</w:t>
      </w:r>
    </w:p>
    <w:p w:rsidR="001E32F2" w:rsidRPr="00954E9B" w:rsidRDefault="001E32F2" w:rsidP="001E32F2">
      <w:pPr>
        <w:pStyle w:val="a3"/>
        <w:numPr>
          <w:ilvl w:val="0"/>
          <w:numId w:val="5"/>
        </w:numPr>
        <w:tabs>
          <w:tab w:val="left" w:pos="567"/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4E9B">
        <w:rPr>
          <w:rFonts w:ascii="Times New Roman" w:hAnsi="Times New Roman" w:cs="Times New Roman"/>
          <w:sz w:val="24"/>
          <w:szCs w:val="24"/>
          <w:lang w:val="kk-KZ"/>
        </w:rPr>
        <w:t>адам ресурстарын дамыту бағыттары</w:t>
      </w:r>
    </w:p>
    <w:p w:rsidR="001E32F2" w:rsidRPr="00954E9B" w:rsidRDefault="001E32F2" w:rsidP="001E32F2">
      <w:pPr>
        <w:pStyle w:val="a3"/>
        <w:numPr>
          <w:ilvl w:val="0"/>
          <w:numId w:val="5"/>
        </w:numPr>
        <w:tabs>
          <w:tab w:val="left" w:pos="567"/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4E9B">
        <w:rPr>
          <w:rFonts w:ascii="Times New Roman" w:hAnsi="Times New Roman" w:cs="Times New Roman"/>
          <w:sz w:val="24"/>
          <w:szCs w:val="24"/>
          <w:lang w:val="kk-KZ"/>
        </w:rPr>
        <w:t>негізділік</w:t>
      </w:r>
    </w:p>
    <w:p w:rsidR="001E32F2" w:rsidRPr="00954E9B" w:rsidRDefault="001E32F2" w:rsidP="001E32F2">
      <w:pPr>
        <w:pStyle w:val="a3"/>
        <w:numPr>
          <w:ilvl w:val="0"/>
          <w:numId w:val="5"/>
        </w:numPr>
        <w:tabs>
          <w:tab w:val="left" w:pos="567"/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4E9B">
        <w:rPr>
          <w:rFonts w:ascii="Times New Roman" w:hAnsi="Times New Roman" w:cs="Times New Roman"/>
          <w:sz w:val="24"/>
          <w:szCs w:val="24"/>
          <w:lang w:val="kk-KZ"/>
        </w:rPr>
        <w:t>меритократия</w:t>
      </w:r>
    </w:p>
    <w:p w:rsidR="001E32F2" w:rsidRPr="00954E9B" w:rsidRDefault="001E32F2" w:rsidP="001E32F2">
      <w:pPr>
        <w:pStyle w:val="a3"/>
        <w:numPr>
          <w:ilvl w:val="0"/>
          <w:numId w:val="5"/>
        </w:numPr>
        <w:tabs>
          <w:tab w:val="left" w:pos="567"/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4E9B">
        <w:rPr>
          <w:rFonts w:ascii="Times New Roman" w:hAnsi="Times New Roman" w:cs="Times New Roman"/>
          <w:sz w:val="24"/>
          <w:szCs w:val="24"/>
          <w:lang w:val="kk-KZ"/>
        </w:rPr>
        <w:t>жариялылық бар.</w:t>
      </w:r>
    </w:p>
    <w:p w:rsidR="001E32F2" w:rsidRPr="00954E9B" w:rsidRDefault="001E32F2" w:rsidP="001E32F2">
      <w:pPr>
        <w:pStyle w:val="a3"/>
        <w:numPr>
          <w:ilvl w:val="0"/>
          <w:numId w:val="27"/>
        </w:numPr>
        <w:tabs>
          <w:tab w:val="left" w:pos="851"/>
        </w:tabs>
        <w:ind w:left="851" w:hanging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4E9B">
        <w:rPr>
          <w:rFonts w:ascii="Times New Roman" w:hAnsi="Times New Roman" w:cs="Times New Roman"/>
          <w:sz w:val="24"/>
          <w:szCs w:val="24"/>
          <w:lang w:val="kk-KZ"/>
        </w:rPr>
        <w:t>Әңгімелесу кестеге сәйкес өткізіледі. Комиссия құрамына кемінде 5 адам, оның ішінде қоғамдық ұйымдар мен мемлекеттік органдардың өкілдері кіреді.</w:t>
      </w:r>
    </w:p>
    <w:p w:rsidR="001E32F2" w:rsidRPr="00954E9B" w:rsidRDefault="001E32F2" w:rsidP="001E32F2">
      <w:pPr>
        <w:pStyle w:val="a3"/>
        <w:numPr>
          <w:ilvl w:val="0"/>
          <w:numId w:val="27"/>
        </w:numPr>
        <w:tabs>
          <w:tab w:val="left" w:pos="851"/>
        </w:tabs>
        <w:ind w:left="851" w:hanging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4E9B">
        <w:rPr>
          <w:rFonts w:ascii="Times New Roman" w:hAnsi="Times New Roman" w:cs="Times New Roman"/>
          <w:sz w:val="24"/>
          <w:szCs w:val="24"/>
          <w:lang w:val="kk-KZ"/>
        </w:rPr>
        <w:t>Әңгімелесу барысында кандидатқа рұқсат етіледі:</w:t>
      </w:r>
    </w:p>
    <w:p w:rsidR="001E32F2" w:rsidRPr="00954E9B" w:rsidRDefault="001E32F2" w:rsidP="001E32F2">
      <w:pPr>
        <w:pStyle w:val="a3"/>
        <w:numPr>
          <w:ilvl w:val="0"/>
          <w:numId w:val="5"/>
        </w:numPr>
        <w:tabs>
          <w:tab w:val="left" w:pos="567"/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4E9B">
        <w:rPr>
          <w:rFonts w:ascii="Times New Roman" w:hAnsi="Times New Roman" w:cs="Times New Roman"/>
          <w:sz w:val="24"/>
          <w:szCs w:val="24"/>
          <w:lang w:val="kk-KZ"/>
        </w:rPr>
        <w:t>комиссия мүшелерінен мәселені нақтылау;</w:t>
      </w:r>
    </w:p>
    <w:p w:rsidR="001E32F2" w:rsidRPr="00954E9B" w:rsidRDefault="001E32F2" w:rsidP="001E32F2">
      <w:pPr>
        <w:pStyle w:val="a3"/>
        <w:numPr>
          <w:ilvl w:val="0"/>
          <w:numId w:val="5"/>
        </w:numPr>
        <w:tabs>
          <w:tab w:val="left" w:pos="567"/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4E9B">
        <w:rPr>
          <w:rFonts w:ascii="Times New Roman" w:hAnsi="Times New Roman" w:cs="Times New Roman"/>
          <w:sz w:val="24"/>
          <w:szCs w:val="24"/>
          <w:lang w:val="kk-KZ"/>
        </w:rPr>
        <w:t>сұраққа жауап дайындау үшін бір минуттан артық емес;</w:t>
      </w:r>
    </w:p>
    <w:p w:rsidR="001E32F2" w:rsidRPr="00954E9B" w:rsidRDefault="001E32F2" w:rsidP="001E32F2">
      <w:pPr>
        <w:pStyle w:val="a3"/>
        <w:numPr>
          <w:ilvl w:val="0"/>
          <w:numId w:val="5"/>
        </w:numPr>
        <w:tabs>
          <w:tab w:val="left" w:pos="567"/>
          <w:tab w:val="left" w:pos="1276"/>
        </w:tabs>
        <w:spacing w:after="0" w:line="240" w:lineRule="auto"/>
        <w:ind w:left="851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4E9B">
        <w:rPr>
          <w:rFonts w:ascii="Times New Roman" w:hAnsi="Times New Roman" w:cs="Times New Roman"/>
          <w:sz w:val="24"/>
          <w:szCs w:val="24"/>
          <w:lang w:val="kk-KZ"/>
        </w:rPr>
        <w:t>Қазақстан Республикасының заңнамасымен тыйым салынбаған және әңгімелесу барысына кедергі келтірмейтін өзге де әрекеттер жасауға құқылы.</w:t>
      </w:r>
    </w:p>
    <w:p w:rsidR="001E32F2" w:rsidRPr="00954E9B" w:rsidRDefault="001E32F2" w:rsidP="001E32F2">
      <w:pPr>
        <w:pStyle w:val="a5"/>
        <w:shd w:val="clear" w:color="auto" w:fill="FFFFFF"/>
        <w:spacing w:before="0" w:beforeAutospacing="0" w:after="0" w:afterAutospacing="0"/>
        <w:jc w:val="both"/>
        <w:rPr>
          <w:lang w:val="kk-KZ"/>
        </w:rPr>
      </w:pPr>
    </w:p>
    <w:p w:rsidR="001E32F2" w:rsidRPr="00941F0D" w:rsidRDefault="001E32F2" w:rsidP="001E32F2">
      <w:pPr>
        <w:pStyle w:val="a3"/>
        <w:numPr>
          <w:ilvl w:val="0"/>
          <w:numId w:val="29"/>
        </w:numPr>
        <w:tabs>
          <w:tab w:val="left" w:pos="851"/>
        </w:tabs>
        <w:spacing w:after="0" w:line="240" w:lineRule="auto"/>
        <w:ind w:hanging="92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1F0D">
        <w:rPr>
          <w:rFonts w:ascii="Times New Roman" w:hAnsi="Times New Roman" w:cs="Times New Roman"/>
          <w:b/>
          <w:sz w:val="24"/>
          <w:szCs w:val="24"/>
        </w:rPr>
        <w:t>Комиссия мүшелеріне қойылатын талаптар:</w:t>
      </w:r>
    </w:p>
    <w:p w:rsidR="001E32F2" w:rsidRPr="008F219C" w:rsidRDefault="001E32F2" w:rsidP="001E32F2">
      <w:pPr>
        <w:pStyle w:val="a3"/>
        <w:numPr>
          <w:ilvl w:val="0"/>
          <w:numId w:val="5"/>
        </w:numPr>
        <w:tabs>
          <w:tab w:val="left" w:pos="567"/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F219C">
        <w:rPr>
          <w:rFonts w:ascii="Times New Roman" w:hAnsi="Times New Roman" w:cs="Times New Roman"/>
          <w:sz w:val="24"/>
          <w:szCs w:val="24"/>
          <w:lang w:val="kk-KZ"/>
        </w:rPr>
        <w:t>сұхбатқа бөлінген уақытты тиімді пайдалану;</w:t>
      </w:r>
    </w:p>
    <w:p w:rsidR="001E32F2" w:rsidRPr="008F219C" w:rsidRDefault="001E32F2" w:rsidP="001E32F2">
      <w:pPr>
        <w:pStyle w:val="a3"/>
        <w:numPr>
          <w:ilvl w:val="0"/>
          <w:numId w:val="5"/>
        </w:numPr>
        <w:tabs>
          <w:tab w:val="left" w:pos="567"/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F219C">
        <w:rPr>
          <w:rFonts w:ascii="Times New Roman" w:hAnsi="Times New Roman" w:cs="Times New Roman"/>
          <w:sz w:val="24"/>
          <w:szCs w:val="24"/>
          <w:lang w:val="kk-KZ"/>
        </w:rPr>
        <w:t>мүдделер қақтығысын болдырмау;</w:t>
      </w:r>
    </w:p>
    <w:p w:rsidR="001E32F2" w:rsidRPr="001E32F2" w:rsidRDefault="001E32F2" w:rsidP="001E32F2">
      <w:pPr>
        <w:pStyle w:val="a3"/>
        <w:numPr>
          <w:ilvl w:val="0"/>
          <w:numId w:val="5"/>
        </w:numPr>
        <w:tabs>
          <w:tab w:val="left" w:pos="567"/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F219C">
        <w:rPr>
          <w:rFonts w:ascii="Times New Roman" w:hAnsi="Times New Roman" w:cs="Times New Roman"/>
          <w:sz w:val="24"/>
          <w:szCs w:val="24"/>
          <w:lang w:val="kk-KZ"/>
        </w:rPr>
        <w:t>үміткердің сұрақтарға жауап беру мүмкіндігін ұсыну;</w:t>
      </w:r>
    </w:p>
    <w:p w:rsidR="001E32F2" w:rsidRPr="001E32F2" w:rsidRDefault="001E32F2" w:rsidP="001E32F2">
      <w:pPr>
        <w:pStyle w:val="a3"/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E32F2">
        <w:rPr>
          <w:rFonts w:ascii="Times New Roman" w:eastAsia="Times New Roman" w:hAnsi="Times New Roman" w:cs="Times New Roman"/>
          <w:sz w:val="24"/>
          <w:szCs w:val="24"/>
          <w:lang w:val="kk-KZ"/>
        </w:rPr>
        <w:t>Әңгімелесу өткізу барысында Комиссия мүшелеріне ұсынылмайды:</w:t>
      </w:r>
    </w:p>
    <w:p w:rsidR="001E32F2" w:rsidRPr="008F219C" w:rsidRDefault="001E32F2" w:rsidP="001E32F2">
      <w:pPr>
        <w:pStyle w:val="a3"/>
        <w:numPr>
          <w:ilvl w:val="0"/>
          <w:numId w:val="5"/>
        </w:numPr>
        <w:tabs>
          <w:tab w:val="left" w:pos="567"/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F219C">
        <w:rPr>
          <w:rFonts w:ascii="Times New Roman" w:hAnsi="Times New Roman" w:cs="Times New Roman"/>
          <w:sz w:val="24"/>
          <w:szCs w:val="24"/>
          <w:lang w:val="kk-KZ"/>
        </w:rPr>
        <w:t>әңгімелесу барысында аудио / видео байланысты ажыратпау;</w:t>
      </w:r>
    </w:p>
    <w:p w:rsidR="001E32F2" w:rsidRPr="008F219C" w:rsidRDefault="001E32F2" w:rsidP="001E32F2">
      <w:pPr>
        <w:pStyle w:val="a3"/>
        <w:numPr>
          <w:ilvl w:val="0"/>
          <w:numId w:val="5"/>
        </w:numPr>
        <w:tabs>
          <w:tab w:val="left" w:pos="567"/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F219C">
        <w:rPr>
          <w:rFonts w:ascii="Times New Roman" w:hAnsi="Times New Roman" w:cs="Times New Roman"/>
          <w:sz w:val="24"/>
          <w:szCs w:val="24"/>
          <w:lang w:val="kk-KZ"/>
        </w:rPr>
        <w:t>бөлмеден шығу;</w:t>
      </w:r>
    </w:p>
    <w:p w:rsidR="001E32F2" w:rsidRPr="008F219C" w:rsidRDefault="001E32F2" w:rsidP="001E32F2">
      <w:pPr>
        <w:pStyle w:val="a3"/>
        <w:numPr>
          <w:ilvl w:val="0"/>
          <w:numId w:val="5"/>
        </w:numPr>
        <w:tabs>
          <w:tab w:val="left" w:pos="567"/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F219C">
        <w:rPr>
          <w:rFonts w:ascii="Times New Roman" w:hAnsi="Times New Roman" w:cs="Times New Roman"/>
          <w:sz w:val="24"/>
          <w:szCs w:val="24"/>
          <w:lang w:val="kk-KZ"/>
        </w:rPr>
        <w:t>телефонмен сөйлесу;</w:t>
      </w:r>
    </w:p>
    <w:p w:rsidR="001E32F2" w:rsidRPr="008F219C" w:rsidRDefault="001E32F2" w:rsidP="001E32F2">
      <w:pPr>
        <w:pStyle w:val="a3"/>
        <w:numPr>
          <w:ilvl w:val="0"/>
          <w:numId w:val="5"/>
        </w:numPr>
        <w:tabs>
          <w:tab w:val="left" w:pos="567"/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F219C">
        <w:rPr>
          <w:rFonts w:ascii="Times New Roman" w:hAnsi="Times New Roman" w:cs="Times New Roman"/>
          <w:sz w:val="24"/>
          <w:szCs w:val="24"/>
          <w:lang w:val="kk-KZ"/>
        </w:rPr>
        <w:t>үміткермен пікірталасқа түсу;</w:t>
      </w:r>
    </w:p>
    <w:p w:rsidR="001E32F2" w:rsidRPr="008F219C" w:rsidRDefault="001E32F2" w:rsidP="001E32F2">
      <w:pPr>
        <w:pStyle w:val="a3"/>
        <w:numPr>
          <w:ilvl w:val="0"/>
          <w:numId w:val="5"/>
        </w:numPr>
        <w:tabs>
          <w:tab w:val="left" w:pos="567"/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F219C">
        <w:rPr>
          <w:rFonts w:ascii="Times New Roman" w:hAnsi="Times New Roman" w:cs="Times New Roman"/>
          <w:sz w:val="24"/>
          <w:szCs w:val="24"/>
          <w:lang w:val="kk-KZ"/>
        </w:rPr>
        <w:t>әңгімелесу барысына кедергі келтіретін басқа да әрекеттер жасауға.</w:t>
      </w:r>
    </w:p>
    <w:p w:rsidR="001E32F2" w:rsidRPr="001E32F2" w:rsidRDefault="001E32F2" w:rsidP="001E32F2">
      <w:pPr>
        <w:pStyle w:val="a5"/>
        <w:shd w:val="clear" w:color="auto" w:fill="FFFFFF"/>
        <w:spacing w:before="0" w:beforeAutospacing="0" w:after="0" w:afterAutospacing="0"/>
        <w:jc w:val="both"/>
        <w:rPr>
          <w:lang w:val="kk-KZ"/>
        </w:rPr>
      </w:pPr>
    </w:p>
    <w:p w:rsidR="001E32F2" w:rsidRPr="001E32F2" w:rsidRDefault="001E32F2" w:rsidP="001E32F2">
      <w:pPr>
        <w:pStyle w:val="a3"/>
        <w:numPr>
          <w:ilvl w:val="0"/>
          <w:numId w:val="29"/>
        </w:numPr>
        <w:tabs>
          <w:tab w:val="left" w:pos="851"/>
        </w:tabs>
        <w:spacing w:after="0" w:line="240" w:lineRule="auto"/>
        <w:ind w:hanging="92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E32F2">
        <w:rPr>
          <w:rFonts w:ascii="Times New Roman" w:hAnsi="Times New Roman" w:cs="Times New Roman"/>
          <w:b/>
          <w:sz w:val="24"/>
          <w:szCs w:val="24"/>
          <w:lang w:val="kk-KZ"/>
        </w:rPr>
        <w:t>Әңгімелесу өтетін жерге қойылатын талаптар.</w:t>
      </w:r>
    </w:p>
    <w:p w:rsidR="001E32F2" w:rsidRPr="00954E9B" w:rsidRDefault="001E32F2" w:rsidP="001E32F2">
      <w:pPr>
        <w:pStyle w:val="a5"/>
        <w:shd w:val="clear" w:color="auto" w:fill="FFFFFF"/>
        <w:spacing w:before="0" w:beforeAutospacing="0" w:after="0" w:afterAutospacing="0"/>
        <w:ind w:left="851"/>
        <w:jc w:val="both"/>
        <w:rPr>
          <w:lang w:val="kk-KZ"/>
        </w:rPr>
      </w:pPr>
      <w:r w:rsidRPr="001E32F2">
        <w:rPr>
          <w:lang w:val="kk-KZ"/>
        </w:rPr>
        <w:t>Сұхбат офлайн немесе онлайн режимінде өткізіледі.</w:t>
      </w:r>
      <w:r w:rsidRPr="00954E9B">
        <w:rPr>
          <w:lang w:val="kk-KZ"/>
        </w:rPr>
        <w:t>Онлайн режимде әңгімелесу өткізу кезінде Комиссияның әрбір мүшесі веб-камерамен, микрофонмен және кемінде 5 Мб/с жылдамдықпен Интернетпен жабдықталған үй-жайды/бөлмені/аудиторияны дербес қамта</w:t>
      </w:r>
      <w:r>
        <w:rPr>
          <w:lang w:val="kk-KZ"/>
        </w:rPr>
        <w:t>масыз етуі қажет.</w:t>
      </w:r>
    </w:p>
    <w:p w:rsidR="001E32F2" w:rsidRPr="00954E9B" w:rsidRDefault="001E32F2" w:rsidP="001E32F2">
      <w:pPr>
        <w:pStyle w:val="a5"/>
        <w:shd w:val="clear" w:color="auto" w:fill="FFFFFF"/>
        <w:spacing w:before="0" w:beforeAutospacing="0" w:after="0" w:afterAutospacing="0"/>
        <w:jc w:val="both"/>
        <w:rPr>
          <w:lang w:val="kk-KZ"/>
        </w:rPr>
      </w:pPr>
    </w:p>
    <w:p w:rsidR="001E32F2" w:rsidRPr="00941F0D" w:rsidRDefault="001E32F2" w:rsidP="001E32F2">
      <w:pPr>
        <w:pStyle w:val="a3"/>
        <w:numPr>
          <w:ilvl w:val="0"/>
          <w:numId w:val="29"/>
        </w:numPr>
        <w:tabs>
          <w:tab w:val="left" w:pos="851"/>
        </w:tabs>
        <w:spacing w:after="0" w:line="240" w:lineRule="auto"/>
        <w:ind w:hanging="92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1F0D">
        <w:rPr>
          <w:rFonts w:ascii="Times New Roman" w:hAnsi="Times New Roman" w:cs="Times New Roman"/>
          <w:b/>
          <w:sz w:val="24"/>
          <w:szCs w:val="24"/>
        </w:rPr>
        <w:t>Әңгімелесу өткізу алгоритмі</w:t>
      </w:r>
    </w:p>
    <w:p w:rsidR="001E32F2" w:rsidRPr="008F219C" w:rsidRDefault="001E32F2" w:rsidP="001E32F2">
      <w:pPr>
        <w:pStyle w:val="a5"/>
        <w:shd w:val="clear" w:color="auto" w:fill="FFFFFF"/>
        <w:spacing w:before="0" w:beforeAutospacing="0" w:after="0" w:afterAutospacing="0"/>
        <w:ind w:left="851"/>
        <w:jc w:val="both"/>
      </w:pPr>
      <w:r w:rsidRPr="008F219C">
        <w:t>Комиссия хатшысы кандидатты таныстырады, әңгімелесудің басталғаны туралы хабарлайды және бейнежазбаны қамтиды. Бір кандидатпен әңгімелесу уақыты 15 минуттан аспайды.</w:t>
      </w:r>
    </w:p>
    <w:p w:rsidR="001E32F2" w:rsidRPr="00E352A3" w:rsidRDefault="001E32F2" w:rsidP="001E32F2">
      <w:pPr>
        <w:pStyle w:val="a5"/>
        <w:shd w:val="clear" w:color="auto" w:fill="FFFFFF"/>
        <w:spacing w:before="0" w:beforeAutospacing="0" w:after="0" w:afterAutospacing="0"/>
        <w:ind w:firstLine="851"/>
        <w:jc w:val="both"/>
      </w:pPr>
      <w:r w:rsidRPr="008F219C">
        <w:lastRenderedPageBreak/>
        <w:t xml:space="preserve">Әңгімелесу </w:t>
      </w:r>
      <w:r w:rsidRPr="00E352A3">
        <w:t xml:space="preserve">өткізу </w:t>
      </w:r>
      <w:r w:rsidR="0004364B" w:rsidRPr="00E352A3">
        <w:t>ережелері</w:t>
      </w:r>
      <w:r w:rsidRPr="00E352A3">
        <w:t>:</w:t>
      </w:r>
    </w:p>
    <w:p w:rsidR="001E32F2" w:rsidRPr="00E352A3" w:rsidRDefault="001E32F2" w:rsidP="001E32F2">
      <w:pPr>
        <w:pStyle w:val="a3"/>
        <w:numPr>
          <w:ilvl w:val="0"/>
          <w:numId w:val="31"/>
        </w:numPr>
        <w:tabs>
          <w:tab w:val="left" w:pos="1276"/>
        </w:tabs>
        <w:spacing w:after="0" w:line="240" w:lineRule="auto"/>
        <w:ind w:left="851" w:firstLine="0"/>
        <w:jc w:val="both"/>
        <w:rPr>
          <w:rFonts w:ascii="Times New Roman" w:hAnsi="Times New Roman" w:cs="Times New Roman"/>
          <w:sz w:val="24"/>
          <w:lang w:val="kk-KZ"/>
        </w:rPr>
      </w:pPr>
      <w:r w:rsidRPr="00E352A3">
        <w:rPr>
          <w:rFonts w:ascii="Times New Roman" w:hAnsi="Times New Roman" w:cs="Times New Roman"/>
          <w:sz w:val="24"/>
          <w:lang w:val="kk-KZ"/>
        </w:rPr>
        <w:t>әңгімелесу аудио – бейне тіркеумен мемлекеттік, орыс немесе ағылшын тілдерінде жүргізіледі;</w:t>
      </w:r>
    </w:p>
    <w:p w:rsidR="001E32F2" w:rsidRPr="00E352A3" w:rsidRDefault="001E32F2" w:rsidP="001E32F2">
      <w:pPr>
        <w:pStyle w:val="a3"/>
        <w:numPr>
          <w:ilvl w:val="0"/>
          <w:numId w:val="31"/>
        </w:numPr>
        <w:tabs>
          <w:tab w:val="left" w:pos="1276"/>
        </w:tabs>
        <w:spacing w:after="0" w:line="240" w:lineRule="auto"/>
        <w:ind w:left="851" w:firstLine="0"/>
        <w:jc w:val="both"/>
        <w:rPr>
          <w:rFonts w:ascii="Times New Roman" w:hAnsi="Times New Roman" w:cs="Times New Roman"/>
          <w:sz w:val="24"/>
          <w:lang w:val="kk-KZ"/>
        </w:rPr>
      </w:pPr>
      <w:r w:rsidRPr="00E352A3">
        <w:rPr>
          <w:rFonts w:ascii="Times New Roman" w:hAnsi="Times New Roman" w:cs="Times New Roman"/>
          <w:sz w:val="24"/>
          <w:lang w:val="kk-KZ"/>
        </w:rPr>
        <w:t>шарттардың, уақыттың және нәтижелерді есептеудің стандарттылығы қамтамасыз етіледі;</w:t>
      </w:r>
    </w:p>
    <w:p w:rsidR="001E32F2" w:rsidRPr="00E352A3" w:rsidRDefault="001E32F2" w:rsidP="001E32F2">
      <w:pPr>
        <w:pStyle w:val="a3"/>
        <w:numPr>
          <w:ilvl w:val="0"/>
          <w:numId w:val="31"/>
        </w:numPr>
        <w:tabs>
          <w:tab w:val="left" w:pos="1276"/>
        </w:tabs>
        <w:spacing w:after="0" w:line="240" w:lineRule="auto"/>
        <w:ind w:left="851" w:firstLine="0"/>
        <w:jc w:val="both"/>
        <w:rPr>
          <w:rFonts w:ascii="Times New Roman" w:hAnsi="Times New Roman" w:cs="Times New Roman"/>
          <w:sz w:val="24"/>
          <w:lang w:val="kk-KZ"/>
        </w:rPr>
      </w:pPr>
      <w:r w:rsidRPr="00E352A3">
        <w:rPr>
          <w:rFonts w:ascii="Times New Roman" w:hAnsi="Times New Roman" w:cs="Times New Roman"/>
          <w:sz w:val="24"/>
          <w:lang w:val="kk-KZ"/>
        </w:rPr>
        <w:t>кандидат әңгімелесуді өзге адамдарды тартпай-ақ дербес өтеді;</w:t>
      </w:r>
    </w:p>
    <w:p w:rsidR="001E32F2" w:rsidRPr="00E352A3" w:rsidRDefault="001E32F2" w:rsidP="001E32F2">
      <w:pPr>
        <w:pStyle w:val="a3"/>
        <w:numPr>
          <w:ilvl w:val="0"/>
          <w:numId w:val="31"/>
        </w:numPr>
        <w:tabs>
          <w:tab w:val="left" w:pos="1276"/>
        </w:tabs>
        <w:spacing w:after="0" w:line="240" w:lineRule="auto"/>
        <w:ind w:left="851" w:firstLine="0"/>
        <w:jc w:val="both"/>
        <w:rPr>
          <w:rFonts w:ascii="Times New Roman" w:hAnsi="Times New Roman" w:cs="Times New Roman"/>
          <w:sz w:val="24"/>
          <w:lang w:val="kk-KZ"/>
        </w:rPr>
      </w:pPr>
      <w:r w:rsidRPr="00E352A3">
        <w:rPr>
          <w:rFonts w:ascii="Times New Roman" w:hAnsi="Times New Roman" w:cs="Times New Roman"/>
          <w:sz w:val="24"/>
          <w:lang w:val="kk-KZ"/>
        </w:rPr>
        <w:t>конкурс кезеңінен өту кезінде сапалы дыбыс және бейне, әңгімелесу онлайн форматта өткен жағдайда анфасқа кандидаттың тұлғасы қамтамасыз етілуі тиіс;</w:t>
      </w:r>
    </w:p>
    <w:p w:rsidR="001E32F2" w:rsidRPr="00E352A3" w:rsidRDefault="001E32F2" w:rsidP="001E32F2">
      <w:pPr>
        <w:pStyle w:val="a3"/>
        <w:numPr>
          <w:ilvl w:val="0"/>
          <w:numId w:val="31"/>
        </w:numPr>
        <w:tabs>
          <w:tab w:val="left" w:pos="1276"/>
        </w:tabs>
        <w:spacing w:after="0" w:line="240" w:lineRule="auto"/>
        <w:ind w:left="851" w:firstLine="0"/>
        <w:jc w:val="both"/>
        <w:rPr>
          <w:rFonts w:ascii="Times New Roman" w:hAnsi="Times New Roman" w:cs="Times New Roman"/>
          <w:sz w:val="24"/>
          <w:lang w:val="kk-KZ"/>
        </w:rPr>
      </w:pPr>
      <w:r w:rsidRPr="00E352A3">
        <w:rPr>
          <w:rFonts w:ascii="Times New Roman" w:hAnsi="Times New Roman" w:cs="Times New Roman"/>
          <w:sz w:val="24"/>
          <w:lang w:val="kk-KZ"/>
        </w:rPr>
        <w:t>Комиссия мүшелерімен келіссөздер жүргізуге тыйым салынады;</w:t>
      </w:r>
    </w:p>
    <w:p w:rsidR="001E32F2" w:rsidRPr="008F219C" w:rsidRDefault="001E32F2" w:rsidP="001E32F2">
      <w:pPr>
        <w:pStyle w:val="a3"/>
        <w:numPr>
          <w:ilvl w:val="0"/>
          <w:numId w:val="31"/>
        </w:numPr>
        <w:tabs>
          <w:tab w:val="left" w:pos="1276"/>
        </w:tabs>
        <w:spacing w:after="0" w:line="240" w:lineRule="auto"/>
        <w:ind w:left="851" w:firstLine="0"/>
        <w:jc w:val="both"/>
        <w:rPr>
          <w:rFonts w:ascii="Times New Roman" w:hAnsi="Times New Roman" w:cs="Times New Roman"/>
          <w:sz w:val="24"/>
          <w:lang w:val="kk-KZ"/>
        </w:rPr>
      </w:pPr>
      <w:r w:rsidRPr="00E352A3">
        <w:rPr>
          <w:rFonts w:ascii="Times New Roman" w:hAnsi="Times New Roman" w:cs="Times New Roman"/>
          <w:sz w:val="24"/>
          <w:lang w:val="kk-KZ"/>
        </w:rPr>
        <w:t>Веб-камераны жабуға/бұруға</w:t>
      </w:r>
      <w:r w:rsidRPr="008F219C">
        <w:rPr>
          <w:rFonts w:ascii="Times New Roman" w:hAnsi="Times New Roman" w:cs="Times New Roman"/>
          <w:sz w:val="24"/>
          <w:lang w:val="kk-KZ"/>
        </w:rPr>
        <w:t>/өшіруге, микрофонды өшіруге тыйым салынады;</w:t>
      </w:r>
    </w:p>
    <w:p w:rsidR="001E32F2" w:rsidRPr="008F219C" w:rsidRDefault="001E32F2" w:rsidP="001E32F2">
      <w:pPr>
        <w:pStyle w:val="a3"/>
        <w:numPr>
          <w:ilvl w:val="0"/>
          <w:numId w:val="31"/>
        </w:numPr>
        <w:tabs>
          <w:tab w:val="left" w:pos="1276"/>
        </w:tabs>
        <w:spacing w:after="0" w:line="240" w:lineRule="auto"/>
        <w:ind w:left="851" w:firstLine="0"/>
        <w:jc w:val="both"/>
        <w:rPr>
          <w:rFonts w:ascii="Times New Roman" w:hAnsi="Times New Roman" w:cs="Times New Roman"/>
          <w:sz w:val="24"/>
          <w:lang w:val="kk-KZ"/>
        </w:rPr>
      </w:pPr>
      <w:r w:rsidRPr="008F219C">
        <w:rPr>
          <w:rFonts w:ascii="Times New Roman" w:hAnsi="Times New Roman" w:cs="Times New Roman"/>
          <w:sz w:val="24"/>
          <w:lang w:val="kk-KZ"/>
        </w:rPr>
        <w:t>кейстердің мазмұнын жария етуге (көшіруге, үшінші тұлғаларға беруге) тыйым салынады;</w:t>
      </w:r>
    </w:p>
    <w:p w:rsidR="001E32F2" w:rsidRPr="008F219C" w:rsidRDefault="001E32F2" w:rsidP="001E32F2">
      <w:pPr>
        <w:pStyle w:val="a3"/>
        <w:numPr>
          <w:ilvl w:val="0"/>
          <w:numId w:val="31"/>
        </w:numPr>
        <w:tabs>
          <w:tab w:val="left" w:pos="1276"/>
        </w:tabs>
        <w:spacing w:after="0" w:line="240" w:lineRule="auto"/>
        <w:ind w:left="851" w:firstLine="0"/>
        <w:jc w:val="both"/>
        <w:rPr>
          <w:rFonts w:ascii="Times New Roman" w:hAnsi="Times New Roman" w:cs="Times New Roman"/>
          <w:sz w:val="24"/>
          <w:lang w:val="kk-KZ"/>
        </w:rPr>
      </w:pPr>
      <w:r w:rsidRPr="008F219C">
        <w:rPr>
          <w:rFonts w:ascii="Times New Roman" w:hAnsi="Times New Roman" w:cs="Times New Roman"/>
          <w:sz w:val="24"/>
          <w:lang w:val="kk-KZ"/>
        </w:rPr>
        <w:t>үміткер пайдаланылатын Компьютердің техникалық мүмкіндіктеріне, интернет жылдамдығына (кемінде 5 Мб/сек) жауапты болады;</w:t>
      </w:r>
    </w:p>
    <w:p w:rsidR="001E32F2" w:rsidRPr="008F219C" w:rsidRDefault="001E32F2" w:rsidP="001E32F2">
      <w:pPr>
        <w:pStyle w:val="a3"/>
        <w:numPr>
          <w:ilvl w:val="0"/>
          <w:numId w:val="31"/>
        </w:numPr>
        <w:tabs>
          <w:tab w:val="left" w:pos="1276"/>
        </w:tabs>
        <w:spacing w:after="0" w:line="240" w:lineRule="auto"/>
        <w:ind w:left="851" w:firstLine="0"/>
        <w:jc w:val="both"/>
        <w:rPr>
          <w:rFonts w:ascii="Times New Roman" w:hAnsi="Times New Roman" w:cs="Times New Roman"/>
          <w:sz w:val="24"/>
          <w:lang w:val="kk-KZ"/>
        </w:rPr>
      </w:pPr>
      <w:r w:rsidRPr="008F219C">
        <w:rPr>
          <w:rFonts w:ascii="Times New Roman" w:hAnsi="Times New Roman" w:cs="Times New Roman"/>
          <w:sz w:val="24"/>
          <w:lang w:val="kk-KZ"/>
        </w:rPr>
        <w:t>әңгімелесуден өту кезінде кез келген цифрлық жеткізгіштердің (оның ішінде ұялы телефондар, өзге де электрондық жабдық және басқа да ақпарат көздері)</w:t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r w:rsidRPr="008F219C">
        <w:rPr>
          <w:rFonts w:ascii="Times New Roman" w:hAnsi="Times New Roman" w:cs="Times New Roman"/>
          <w:sz w:val="24"/>
          <w:lang w:val="kk-KZ"/>
        </w:rPr>
        <w:t>көмегімен компьютердің жұмыс үстелінің фото және бейне түсірілімін жүргізуге тыйым салынады;</w:t>
      </w:r>
    </w:p>
    <w:p w:rsidR="001E32F2" w:rsidRPr="008F219C" w:rsidRDefault="001E32F2" w:rsidP="001E32F2">
      <w:pPr>
        <w:pStyle w:val="a3"/>
        <w:numPr>
          <w:ilvl w:val="0"/>
          <w:numId w:val="31"/>
        </w:numPr>
        <w:tabs>
          <w:tab w:val="left" w:pos="1276"/>
        </w:tabs>
        <w:spacing w:after="0" w:line="240" w:lineRule="auto"/>
        <w:ind w:left="851" w:firstLine="0"/>
        <w:jc w:val="both"/>
        <w:rPr>
          <w:rFonts w:ascii="Times New Roman" w:hAnsi="Times New Roman" w:cs="Times New Roman"/>
          <w:sz w:val="24"/>
          <w:lang w:val="kk-KZ"/>
        </w:rPr>
      </w:pPr>
      <w:r w:rsidRPr="008F219C">
        <w:rPr>
          <w:rFonts w:ascii="Times New Roman" w:hAnsi="Times New Roman" w:cs="Times New Roman"/>
          <w:sz w:val="24"/>
          <w:lang w:val="kk-KZ"/>
        </w:rPr>
        <w:t>әңгімелесу процесінің шарттары бұзылған жағдайда кандидат дисквалификацияланады( алынып тасталады), конкурс нәтижелері жойылады;</w:t>
      </w:r>
    </w:p>
    <w:p w:rsidR="001E32F2" w:rsidRPr="008F219C" w:rsidRDefault="001E32F2" w:rsidP="001E32F2">
      <w:pPr>
        <w:pStyle w:val="a3"/>
        <w:numPr>
          <w:ilvl w:val="0"/>
          <w:numId w:val="31"/>
        </w:numPr>
        <w:tabs>
          <w:tab w:val="left" w:pos="1276"/>
        </w:tabs>
        <w:spacing w:after="0" w:line="240" w:lineRule="auto"/>
        <w:ind w:left="851" w:firstLine="0"/>
        <w:jc w:val="both"/>
        <w:rPr>
          <w:rFonts w:ascii="Times New Roman" w:hAnsi="Times New Roman" w:cs="Times New Roman"/>
          <w:sz w:val="24"/>
          <w:lang w:val="kk-KZ"/>
        </w:rPr>
      </w:pPr>
      <w:r w:rsidRPr="008F219C">
        <w:rPr>
          <w:rFonts w:ascii="Times New Roman" w:hAnsi="Times New Roman" w:cs="Times New Roman"/>
          <w:sz w:val="24"/>
          <w:lang w:val="kk-KZ"/>
        </w:rPr>
        <w:t>осы кезеңнен қайта өтуге жол берілмейді.</w:t>
      </w:r>
    </w:p>
    <w:p w:rsidR="001E32F2" w:rsidRPr="00954E9B" w:rsidRDefault="001E32F2" w:rsidP="001E32F2">
      <w:pPr>
        <w:pStyle w:val="a5"/>
        <w:shd w:val="clear" w:color="auto" w:fill="FFFFFF"/>
        <w:spacing w:before="0" w:beforeAutospacing="0" w:after="0" w:afterAutospacing="0"/>
        <w:ind w:left="851"/>
        <w:jc w:val="both"/>
        <w:rPr>
          <w:lang w:val="kk-KZ"/>
        </w:rPr>
      </w:pPr>
      <w:r w:rsidRPr="00954E9B">
        <w:rPr>
          <w:lang w:val="kk-KZ"/>
        </w:rPr>
        <w:t>Әңгімелесу аяқталғаннан кейін Комиссия мүшелері балдарды онлайн форматта қояды (1-қосымша).</w:t>
      </w:r>
    </w:p>
    <w:p w:rsidR="001E32F2" w:rsidRPr="00954E9B" w:rsidRDefault="001E32F2" w:rsidP="001E32F2">
      <w:pPr>
        <w:pStyle w:val="a5"/>
        <w:shd w:val="clear" w:color="auto" w:fill="FFFFFF"/>
        <w:spacing w:before="0" w:beforeAutospacing="0" w:after="0" w:afterAutospacing="0"/>
        <w:ind w:left="851"/>
        <w:jc w:val="both"/>
        <w:rPr>
          <w:lang w:val="kk-KZ"/>
        </w:rPr>
      </w:pPr>
      <w:r w:rsidRPr="00954E9B">
        <w:rPr>
          <w:lang w:val="kk-KZ"/>
        </w:rPr>
        <w:t>Хатшы комиссияның қорытынды шешімінің хаттамасын (бұдан әрі - хаттама) және үміткерлердің жауаптарының бейнежазбалары бар файлдарды қалыптастыруды қамтамасыз етеді.</w:t>
      </w:r>
    </w:p>
    <w:p w:rsidR="001E32F2" w:rsidRPr="00954E9B" w:rsidRDefault="001E32F2" w:rsidP="001E32F2">
      <w:pPr>
        <w:pStyle w:val="a5"/>
        <w:shd w:val="clear" w:color="auto" w:fill="FFFFFF"/>
        <w:spacing w:before="0" w:beforeAutospacing="0" w:after="0" w:afterAutospacing="0"/>
        <w:ind w:left="851"/>
        <w:jc w:val="both"/>
        <w:rPr>
          <w:lang w:val="kk-KZ"/>
        </w:rPr>
      </w:pPr>
      <w:r w:rsidRPr="00954E9B">
        <w:rPr>
          <w:lang w:val="kk-KZ"/>
        </w:rPr>
        <w:t>Хаттама «М. Қозыбаев атындағы Солтүстік Қазақстан университеті»КЕАҚпрофессор-оқытушылар құрамы мен ғылыми қызметкерлерінің лауазымдарына конкурстық орналасу қағидаларына сәйкес Комиссия отырысы өтетін күнде ресімделеді, Комиссия мүшелері мен хатшы қол қояды.</w:t>
      </w:r>
    </w:p>
    <w:p w:rsidR="001E32F2" w:rsidRPr="00954E9B" w:rsidRDefault="001E32F2" w:rsidP="001E32F2">
      <w:pPr>
        <w:pStyle w:val="a5"/>
        <w:shd w:val="clear" w:color="auto" w:fill="FFFFFF"/>
        <w:spacing w:before="0" w:beforeAutospacing="0" w:after="0" w:afterAutospacing="0"/>
        <w:jc w:val="both"/>
        <w:rPr>
          <w:lang w:val="kk-KZ"/>
        </w:rPr>
      </w:pPr>
    </w:p>
    <w:p w:rsidR="001E32F2" w:rsidRPr="00941F0D" w:rsidRDefault="001E32F2" w:rsidP="001E32F2">
      <w:pPr>
        <w:pStyle w:val="a3"/>
        <w:numPr>
          <w:ilvl w:val="0"/>
          <w:numId w:val="29"/>
        </w:numPr>
        <w:tabs>
          <w:tab w:val="left" w:pos="851"/>
        </w:tabs>
        <w:spacing w:after="0" w:line="240" w:lineRule="auto"/>
        <w:ind w:hanging="92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1F0D">
        <w:rPr>
          <w:rFonts w:ascii="Times New Roman" w:hAnsi="Times New Roman" w:cs="Times New Roman"/>
          <w:b/>
          <w:sz w:val="24"/>
          <w:szCs w:val="24"/>
        </w:rPr>
        <w:t>Қорытынды баға</w:t>
      </w:r>
    </w:p>
    <w:p w:rsidR="001E32F2" w:rsidRPr="00954E9B" w:rsidRDefault="001E32F2" w:rsidP="001E32F2">
      <w:pPr>
        <w:pStyle w:val="a5"/>
        <w:shd w:val="clear" w:color="auto" w:fill="FFFFFF"/>
        <w:spacing w:before="0" w:beforeAutospacing="0" w:after="0" w:afterAutospacing="0"/>
        <w:ind w:firstLine="851"/>
        <w:jc w:val="both"/>
        <w:rPr>
          <w:lang w:val="kk-KZ"/>
        </w:rPr>
      </w:pPr>
      <w:r w:rsidRPr="00954E9B">
        <w:rPr>
          <w:lang w:val="kk-KZ"/>
        </w:rPr>
        <w:t>Қорытынды баға құраушыларының үлес салмағы 100 балл, оның ішінде:</w:t>
      </w:r>
    </w:p>
    <w:p w:rsidR="001E32F2" w:rsidRPr="00954E9B" w:rsidRDefault="001E32F2" w:rsidP="001E32F2">
      <w:pPr>
        <w:pStyle w:val="a5"/>
        <w:numPr>
          <w:ilvl w:val="0"/>
          <w:numId w:val="24"/>
        </w:numPr>
        <w:shd w:val="clear" w:color="auto" w:fill="FFFFFF"/>
        <w:spacing w:before="0" w:beforeAutospacing="0" w:after="0" w:afterAutospacing="0"/>
        <w:jc w:val="both"/>
      </w:pPr>
      <w:r w:rsidRPr="00954E9B">
        <w:t>Деректерді бағалау-30 балл;</w:t>
      </w:r>
    </w:p>
    <w:p w:rsidR="001E32F2" w:rsidRPr="00954E9B" w:rsidRDefault="001E32F2" w:rsidP="001E32F2">
      <w:pPr>
        <w:pStyle w:val="a5"/>
        <w:numPr>
          <w:ilvl w:val="0"/>
          <w:numId w:val="24"/>
        </w:numPr>
        <w:shd w:val="clear" w:color="auto" w:fill="FFFFFF"/>
        <w:spacing w:before="0" w:beforeAutospacing="0" w:after="0" w:afterAutospacing="0"/>
        <w:jc w:val="both"/>
      </w:pPr>
      <w:r w:rsidRPr="00954E9B">
        <w:t>Презентация бағасы-30 балл;</w:t>
      </w:r>
    </w:p>
    <w:p w:rsidR="001E32F2" w:rsidRPr="00954E9B" w:rsidRDefault="001E32F2" w:rsidP="001E32F2">
      <w:pPr>
        <w:pStyle w:val="a5"/>
        <w:numPr>
          <w:ilvl w:val="0"/>
          <w:numId w:val="24"/>
        </w:numPr>
        <w:shd w:val="clear" w:color="auto" w:fill="FFFFFF"/>
        <w:spacing w:before="0" w:beforeAutospacing="0" w:after="0" w:afterAutospacing="0"/>
        <w:jc w:val="both"/>
      </w:pPr>
      <w:r w:rsidRPr="00954E9B">
        <w:t>Кәсіби және жеке құзыреттерді бағалау – 40 балл;</w:t>
      </w:r>
    </w:p>
    <w:p w:rsidR="001E32F2" w:rsidRPr="00BF3CA5" w:rsidRDefault="001E32F2" w:rsidP="001E32F2">
      <w:pPr>
        <w:spacing w:after="200" w:line="276" w:lineRule="auto"/>
        <w:rPr>
          <w:sz w:val="28"/>
          <w:szCs w:val="28"/>
          <w:lang w:eastAsia="ru-RU"/>
        </w:rPr>
      </w:pPr>
      <w:r w:rsidRPr="00BF3CA5">
        <w:rPr>
          <w:sz w:val="28"/>
          <w:szCs w:val="28"/>
        </w:rPr>
        <w:br w:type="page"/>
      </w:r>
    </w:p>
    <w:p w:rsidR="001E32F2" w:rsidRPr="00BF3CA5" w:rsidRDefault="001E32F2" w:rsidP="001E32F2">
      <w:pPr>
        <w:jc w:val="right"/>
        <w:rPr>
          <w:i/>
        </w:rPr>
      </w:pPr>
      <w:r w:rsidRPr="00BF3CA5">
        <w:rPr>
          <w:i/>
          <w:lang w:val="kk-KZ"/>
        </w:rPr>
        <w:lastRenderedPageBreak/>
        <w:t>Қосымша</w:t>
      </w:r>
      <w:r w:rsidRPr="00BF3CA5">
        <w:rPr>
          <w:i/>
        </w:rPr>
        <w:t xml:space="preserve"> 1</w:t>
      </w:r>
    </w:p>
    <w:p w:rsidR="001E32F2" w:rsidRPr="00BF3CA5" w:rsidRDefault="001E32F2" w:rsidP="001E32F2">
      <w:pPr>
        <w:jc w:val="center"/>
        <w:rPr>
          <w:b/>
        </w:rPr>
      </w:pPr>
    </w:p>
    <w:p w:rsidR="001E32F2" w:rsidRPr="00BF3CA5" w:rsidRDefault="001E32F2" w:rsidP="001E32F2">
      <w:pPr>
        <w:jc w:val="center"/>
        <w:rPr>
          <w:b/>
          <w:lang w:val="kk-KZ"/>
        </w:rPr>
      </w:pPr>
      <w:r w:rsidRPr="00BF3CA5">
        <w:rPr>
          <w:b/>
          <w:lang w:val="kk-KZ"/>
        </w:rPr>
        <w:t>Бағалау парағы</w:t>
      </w:r>
    </w:p>
    <w:p w:rsidR="001E32F2" w:rsidRPr="00BF3CA5" w:rsidRDefault="001E32F2" w:rsidP="001E32F2">
      <w:pPr>
        <w:jc w:val="center"/>
      </w:pPr>
    </w:p>
    <w:tbl>
      <w:tblPr>
        <w:tblStyle w:val="a9"/>
        <w:tblW w:w="11609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"/>
        <w:gridCol w:w="2410"/>
        <w:gridCol w:w="3230"/>
        <w:gridCol w:w="1846"/>
        <w:gridCol w:w="1270"/>
        <w:gridCol w:w="1931"/>
        <w:gridCol w:w="13"/>
        <w:gridCol w:w="882"/>
      </w:tblGrid>
      <w:tr w:rsidR="001E32F2" w:rsidRPr="00BF3CA5" w:rsidTr="00F53618">
        <w:tc>
          <w:tcPr>
            <w:tcW w:w="5667" w:type="dxa"/>
            <w:gridSpan w:val="3"/>
          </w:tcPr>
          <w:p w:rsidR="001E32F2" w:rsidRPr="00BF3CA5" w:rsidRDefault="001E32F2" w:rsidP="00F53618">
            <w:pPr>
              <w:rPr>
                <w:lang w:val="ru-RU"/>
              </w:rPr>
            </w:pPr>
            <w:r w:rsidRPr="00BF3CA5">
              <w:rPr>
                <w:lang w:val="kk-KZ"/>
              </w:rPr>
              <w:t>К</w:t>
            </w:r>
            <w:r w:rsidRPr="00BF3CA5">
              <w:rPr>
                <w:lang w:val="ru-RU"/>
              </w:rPr>
              <w:t>андидаттың аты-жөні ______</w:t>
            </w:r>
            <w:r>
              <w:rPr>
                <w:lang w:val="ru-RU"/>
              </w:rPr>
              <w:t>_______</w:t>
            </w:r>
            <w:r w:rsidRPr="00BF3CA5">
              <w:rPr>
                <w:lang w:val="ru-RU"/>
              </w:rPr>
              <w:t>____________</w:t>
            </w:r>
            <w:r>
              <w:rPr>
                <w:lang w:val="ru-RU"/>
              </w:rPr>
              <w:t>_</w:t>
            </w:r>
            <w:r w:rsidRPr="00BF3CA5">
              <w:rPr>
                <w:lang w:val="ru-RU"/>
              </w:rPr>
              <w:t>___</w:t>
            </w:r>
          </w:p>
        </w:tc>
        <w:tc>
          <w:tcPr>
            <w:tcW w:w="5942" w:type="dxa"/>
            <w:gridSpan w:val="5"/>
          </w:tcPr>
          <w:p w:rsidR="001E32F2" w:rsidRPr="00BF3CA5" w:rsidRDefault="001E32F2" w:rsidP="00F53618">
            <w:pPr>
              <w:ind w:firstLine="24"/>
              <w:rPr>
                <w:lang w:val="ru-RU"/>
              </w:rPr>
            </w:pPr>
            <w:r w:rsidRPr="00BF3CA5">
              <w:rPr>
                <w:lang w:val="kk-KZ"/>
              </w:rPr>
              <w:t>Лауазымға</w:t>
            </w:r>
            <w:r w:rsidRPr="00BF3CA5">
              <w:rPr>
                <w:lang w:val="ru-RU"/>
              </w:rPr>
              <w:t xml:space="preserve"> ____________</w:t>
            </w:r>
            <w:r>
              <w:rPr>
                <w:lang w:val="ru-RU"/>
              </w:rPr>
              <w:t>_________________</w:t>
            </w:r>
            <w:r w:rsidRPr="00BF3CA5">
              <w:rPr>
                <w:lang w:val="ru-RU"/>
              </w:rPr>
              <w:t>_</w:t>
            </w:r>
          </w:p>
          <w:p w:rsidR="001E32F2" w:rsidRPr="00BF3CA5" w:rsidRDefault="001E32F2" w:rsidP="00F53618">
            <w:pPr>
              <w:ind w:firstLine="24"/>
              <w:jc w:val="center"/>
              <w:rPr>
                <w:lang w:val="ru-RU"/>
              </w:rPr>
            </w:pPr>
          </w:p>
        </w:tc>
      </w:tr>
      <w:tr w:rsidR="001E32F2" w:rsidRPr="00BF3CA5" w:rsidTr="00F53618">
        <w:tc>
          <w:tcPr>
            <w:tcW w:w="5667" w:type="dxa"/>
            <w:gridSpan w:val="3"/>
          </w:tcPr>
          <w:p w:rsidR="001E32F2" w:rsidRPr="00BF3CA5" w:rsidRDefault="001E32F2" w:rsidP="00F53618">
            <w:pPr>
              <w:rPr>
                <w:lang w:val="ru-RU"/>
              </w:rPr>
            </w:pPr>
            <w:r w:rsidRPr="00BF3CA5">
              <w:rPr>
                <w:lang w:val="ru-RU"/>
              </w:rPr>
              <w:t>Комиссия мүшесінің аты-ж</w:t>
            </w:r>
            <w:r w:rsidRPr="00BF3CA5">
              <w:rPr>
                <w:lang w:val="kk-KZ"/>
              </w:rPr>
              <w:t>өні</w:t>
            </w:r>
            <w:r w:rsidRPr="00BF3CA5">
              <w:rPr>
                <w:lang w:val="ru-RU"/>
              </w:rPr>
              <w:t>____</w:t>
            </w:r>
            <w:r>
              <w:rPr>
                <w:lang w:val="ru-RU"/>
              </w:rPr>
              <w:t>_________</w:t>
            </w:r>
            <w:r w:rsidRPr="00BF3CA5">
              <w:rPr>
                <w:lang w:val="ru-RU"/>
              </w:rPr>
              <w:t>__________</w:t>
            </w:r>
          </w:p>
        </w:tc>
        <w:tc>
          <w:tcPr>
            <w:tcW w:w="5942" w:type="dxa"/>
            <w:gridSpan w:val="5"/>
          </w:tcPr>
          <w:p w:rsidR="001E32F2" w:rsidRPr="00BF3CA5" w:rsidRDefault="001E32F2" w:rsidP="00F53618">
            <w:pPr>
              <w:ind w:firstLine="24"/>
              <w:rPr>
                <w:lang w:val="ru-RU"/>
              </w:rPr>
            </w:pPr>
            <w:r w:rsidRPr="00BF3CA5">
              <w:rPr>
                <w:lang w:val="kk-KZ"/>
              </w:rPr>
              <w:t>Әңгімелесу өткізу күні</w:t>
            </w:r>
            <w:r w:rsidRPr="00BF3CA5">
              <w:rPr>
                <w:lang w:val="ru-RU"/>
              </w:rPr>
              <w:t>____</w:t>
            </w:r>
            <w:r>
              <w:rPr>
                <w:lang w:val="ru-RU"/>
              </w:rPr>
              <w:t>__________</w:t>
            </w:r>
            <w:r w:rsidRPr="00BF3CA5">
              <w:rPr>
                <w:lang w:val="ru-RU"/>
              </w:rPr>
              <w:t>______</w:t>
            </w:r>
          </w:p>
          <w:p w:rsidR="001E32F2" w:rsidRPr="00BF3CA5" w:rsidRDefault="001E32F2" w:rsidP="00F53618">
            <w:pPr>
              <w:ind w:firstLine="24"/>
              <w:jc w:val="center"/>
              <w:rPr>
                <w:lang w:val="ru-RU"/>
              </w:rPr>
            </w:pPr>
          </w:p>
        </w:tc>
      </w:tr>
      <w:tr w:rsidR="001E32F2" w:rsidRPr="00BF3CA5" w:rsidTr="00F536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27" w:type="dxa"/>
          <w:wAfter w:w="895" w:type="dxa"/>
          <w:trHeight w:val="617"/>
        </w:trPr>
        <w:tc>
          <w:tcPr>
            <w:tcW w:w="2410" w:type="dxa"/>
          </w:tcPr>
          <w:p w:rsidR="001E32F2" w:rsidRPr="00BF3CA5" w:rsidRDefault="001E32F2" w:rsidP="00F53618">
            <w:pPr>
              <w:jc w:val="center"/>
              <w:rPr>
                <w:b/>
                <w:lang w:val="kk-KZ"/>
              </w:rPr>
            </w:pPr>
            <w:r w:rsidRPr="00BF3CA5">
              <w:rPr>
                <w:b/>
              </w:rPr>
              <w:t>Критерийлер</w:t>
            </w:r>
          </w:p>
        </w:tc>
        <w:tc>
          <w:tcPr>
            <w:tcW w:w="5076" w:type="dxa"/>
            <w:gridSpan w:val="2"/>
          </w:tcPr>
          <w:p w:rsidR="001E32F2" w:rsidRPr="00BF3CA5" w:rsidRDefault="001E32F2" w:rsidP="00F53618">
            <w:pPr>
              <w:jc w:val="center"/>
              <w:rPr>
                <w:b/>
              </w:rPr>
            </w:pPr>
            <w:r w:rsidRPr="00BF3CA5">
              <w:rPr>
                <w:b/>
              </w:rPr>
              <w:t>Дескрипторлар</w:t>
            </w:r>
          </w:p>
        </w:tc>
        <w:tc>
          <w:tcPr>
            <w:tcW w:w="1270" w:type="dxa"/>
          </w:tcPr>
          <w:p w:rsidR="001E32F2" w:rsidRPr="00BF3CA5" w:rsidRDefault="001E32F2" w:rsidP="00F53618">
            <w:pPr>
              <w:jc w:val="center"/>
              <w:rPr>
                <w:b/>
                <w:lang w:val="kk-KZ"/>
              </w:rPr>
            </w:pPr>
            <w:r w:rsidRPr="00BF3CA5">
              <w:rPr>
                <w:b/>
                <w:lang w:val="kk-KZ"/>
              </w:rPr>
              <w:t>Бағалау</w:t>
            </w:r>
          </w:p>
        </w:tc>
        <w:tc>
          <w:tcPr>
            <w:tcW w:w="1931" w:type="dxa"/>
          </w:tcPr>
          <w:p w:rsidR="001E32F2" w:rsidRPr="00BF3CA5" w:rsidRDefault="001E32F2" w:rsidP="00F53618">
            <w:pPr>
              <w:jc w:val="center"/>
              <w:rPr>
                <w:b/>
                <w:lang w:val="kk-KZ"/>
              </w:rPr>
            </w:pPr>
            <w:r w:rsidRPr="00BF3CA5">
              <w:rPr>
                <w:b/>
                <w:lang w:val="kk-KZ"/>
              </w:rPr>
              <w:t>Бағалауға түсініктемелер</w:t>
            </w:r>
          </w:p>
        </w:tc>
      </w:tr>
      <w:tr w:rsidR="001E32F2" w:rsidRPr="00E352A3" w:rsidTr="00F536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27" w:type="dxa"/>
          <w:wAfter w:w="895" w:type="dxa"/>
          <w:trHeight w:val="1511"/>
        </w:trPr>
        <w:tc>
          <w:tcPr>
            <w:tcW w:w="2410" w:type="dxa"/>
          </w:tcPr>
          <w:p w:rsidR="001E32F2" w:rsidRPr="00BF3CA5" w:rsidRDefault="001E32F2" w:rsidP="00F53618">
            <w:pPr>
              <w:rPr>
                <w:lang w:val="kk-KZ"/>
              </w:rPr>
            </w:pPr>
            <w:r w:rsidRPr="00BF3CA5">
              <w:rPr>
                <w:lang w:val="kk-KZ"/>
              </w:rPr>
              <w:t>ДЕРЕКТЕРДІ БАҒАЛАУ</w:t>
            </w:r>
          </w:p>
        </w:tc>
        <w:tc>
          <w:tcPr>
            <w:tcW w:w="5076" w:type="dxa"/>
            <w:gridSpan w:val="2"/>
          </w:tcPr>
          <w:p w:rsidR="001E32F2" w:rsidRPr="00BF3CA5" w:rsidRDefault="001E32F2" w:rsidP="00F53618">
            <w:pPr>
              <w:rPr>
                <w:lang w:val="kk-KZ"/>
              </w:rPr>
            </w:pPr>
            <w:r w:rsidRPr="00BF3CA5">
              <w:rPr>
                <w:lang w:val="kk-KZ"/>
              </w:rPr>
              <w:t>Кәсіби тәжірибе (оқыту тәжірибесі, жарияланымдарының болуы, іргелі және/немесе ғылыми-қолданбалы жобаларға басшы немесе орындаушы ретінде қатысу)</w:t>
            </w:r>
          </w:p>
        </w:tc>
        <w:tc>
          <w:tcPr>
            <w:tcW w:w="1270" w:type="dxa"/>
          </w:tcPr>
          <w:p w:rsidR="001E32F2" w:rsidRPr="00BF3CA5" w:rsidRDefault="001E32F2" w:rsidP="00F53618">
            <w:pPr>
              <w:jc w:val="center"/>
              <w:rPr>
                <w:lang w:val="kk-KZ"/>
              </w:rPr>
            </w:pPr>
          </w:p>
        </w:tc>
        <w:tc>
          <w:tcPr>
            <w:tcW w:w="1931" w:type="dxa"/>
          </w:tcPr>
          <w:p w:rsidR="001E32F2" w:rsidRPr="00BF3CA5" w:rsidRDefault="001E32F2" w:rsidP="00F53618">
            <w:pPr>
              <w:rPr>
                <w:lang w:val="kk-KZ"/>
              </w:rPr>
            </w:pPr>
          </w:p>
        </w:tc>
      </w:tr>
      <w:tr w:rsidR="001E32F2" w:rsidRPr="00E352A3" w:rsidTr="00F536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27" w:type="dxa"/>
          <w:wAfter w:w="895" w:type="dxa"/>
          <w:trHeight w:val="617"/>
        </w:trPr>
        <w:tc>
          <w:tcPr>
            <w:tcW w:w="2410" w:type="dxa"/>
            <w:vMerge w:val="restart"/>
          </w:tcPr>
          <w:p w:rsidR="001E32F2" w:rsidRPr="00BF3CA5" w:rsidRDefault="001E32F2" w:rsidP="00F53618">
            <w:pPr>
              <w:rPr>
                <w:lang w:val="kk-KZ"/>
              </w:rPr>
            </w:pPr>
            <w:r w:rsidRPr="00BF3CA5">
              <w:rPr>
                <w:lang w:val="kk-KZ"/>
              </w:rPr>
              <w:t>ПРЕЗЕНТАЦИЯНЫ БАҒАЛАУ</w:t>
            </w:r>
          </w:p>
        </w:tc>
        <w:tc>
          <w:tcPr>
            <w:tcW w:w="5076" w:type="dxa"/>
            <w:gridSpan w:val="2"/>
          </w:tcPr>
          <w:p w:rsidR="001E32F2" w:rsidRPr="00BF3CA5" w:rsidRDefault="001E32F2" w:rsidP="00F53618">
            <w:pPr>
              <w:rPr>
                <w:lang w:val="kk-KZ"/>
              </w:rPr>
            </w:pPr>
            <w:r w:rsidRPr="00BF3CA5">
              <w:rPr>
                <w:lang w:val="kk-KZ"/>
              </w:rPr>
              <w:t>Оқылатын пәндердің мазмұны мен тақырыптардың сәйкестігі</w:t>
            </w:r>
          </w:p>
        </w:tc>
        <w:tc>
          <w:tcPr>
            <w:tcW w:w="1270" w:type="dxa"/>
          </w:tcPr>
          <w:p w:rsidR="001E32F2" w:rsidRPr="00BF3CA5" w:rsidRDefault="001E32F2" w:rsidP="00F53618">
            <w:pPr>
              <w:jc w:val="center"/>
              <w:rPr>
                <w:lang w:val="kk-KZ"/>
              </w:rPr>
            </w:pPr>
          </w:p>
        </w:tc>
        <w:tc>
          <w:tcPr>
            <w:tcW w:w="1931" w:type="dxa"/>
          </w:tcPr>
          <w:p w:rsidR="001E32F2" w:rsidRPr="00BF3CA5" w:rsidRDefault="001E32F2" w:rsidP="00F53618">
            <w:pPr>
              <w:rPr>
                <w:lang w:val="kk-KZ"/>
              </w:rPr>
            </w:pPr>
          </w:p>
        </w:tc>
      </w:tr>
      <w:tr w:rsidR="001E32F2" w:rsidRPr="00E352A3" w:rsidTr="00F536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27" w:type="dxa"/>
          <w:wAfter w:w="895" w:type="dxa"/>
          <w:trHeight w:val="1268"/>
        </w:trPr>
        <w:tc>
          <w:tcPr>
            <w:tcW w:w="2410" w:type="dxa"/>
            <w:vMerge/>
          </w:tcPr>
          <w:p w:rsidR="001E32F2" w:rsidRPr="00BF3CA5" w:rsidRDefault="001E32F2" w:rsidP="00F53618">
            <w:pPr>
              <w:rPr>
                <w:lang w:val="kk-KZ"/>
              </w:rPr>
            </w:pPr>
          </w:p>
        </w:tc>
        <w:tc>
          <w:tcPr>
            <w:tcW w:w="5076" w:type="dxa"/>
            <w:gridSpan w:val="2"/>
          </w:tcPr>
          <w:p w:rsidR="001E32F2" w:rsidRPr="00BF3CA5" w:rsidRDefault="001E32F2" w:rsidP="00F53618">
            <w:pPr>
              <w:rPr>
                <w:lang w:val="kk-KZ"/>
              </w:rPr>
            </w:pPr>
            <w:r w:rsidRPr="00BF3CA5">
              <w:rPr>
                <w:lang w:val="kk-KZ"/>
              </w:rPr>
              <w:t>Пед шеберлігі (интерактивті әдістерді қолдану, заманауи технологияларды қолдану, баяндау стилі )</w:t>
            </w:r>
          </w:p>
        </w:tc>
        <w:tc>
          <w:tcPr>
            <w:tcW w:w="1270" w:type="dxa"/>
          </w:tcPr>
          <w:p w:rsidR="001E32F2" w:rsidRPr="00BF3CA5" w:rsidRDefault="001E32F2" w:rsidP="00F53618">
            <w:pPr>
              <w:jc w:val="center"/>
              <w:rPr>
                <w:lang w:val="kk-KZ"/>
              </w:rPr>
            </w:pPr>
          </w:p>
        </w:tc>
        <w:tc>
          <w:tcPr>
            <w:tcW w:w="1931" w:type="dxa"/>
          </w:tcPr>
          <w:p w:rsidR="001E32F2" w:rsidRPr="00BF3CA5" w:rsidRDefault="001E32F2" w:rsidP="00F53618">
            <w:pPr>
              <w:rPr>
                <w:lang w:val="kk-KZ"/>
              </w:rPr>
            </w:pPr>
          </w:p>
        </w:tc>
      </w:tr>
      <w:tr w:rsidR="001E32F2" w:rsidRPr="00E352A3" w:rsidTr="00F536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27" w:type="dxa"/>
          <w:wAfter w:w="895" w:type="dxa"/>
          <w:trHeight w:val="308"/>
        </w:trPr>
        <w:tc>
          <w:tcPr>
            <w:tcW w:w="2410" w:type="dxa"/>
            <w:vMerge w:val="restart"/>
          </w:tcPr>
          <w:p w:rsidR="001E32F2" w:rsidRPr="00BF3CA5" w:rsidRDefault="001E32F2" w:rsidP="00F53618">
            <w:pPr>
              <w:rPr>
                <w:lang w:val="kk-KZ"/>
              </w:rPr>
            </w:pPr>
            <w:r w:rsidRPr="00BF3CA5">
              <w:rPr>
                <w:lang w:val="kk-KZ"/>
              </w:rPr>
              <w:t>КӘСІБИ ЖӘНЕ ЖЕКЕ ҚҰЗЫРЕТТЕРДІ БАҒАЛАУ</w:t>
            </w:r>
          </w:p>
        </w:tc>
        <w:tc>
          <w:tcPr>
            <w:tcW w:w="5076" w:type="dxa"/>
            <w:gridSpan w:val="2"/>
          </w:tcPr>
          <w:p w:rsidR="001E32F2" w:rsidRPr="00BF3CA5" w:rsidRDefault="001E32F2" w:rsidP="00F53618">
            <w:pPr>
              <w:rPr>
                <w:lang w:val="kk-KZ"/>
              </w:rPr>
            </w:pPr>
            <w:r w:rsidRPr="00BF3CA5">
              <w:rPr>
                <w:lang w:val="kk-KZ"/>
              </w:rPr>
              <w:t xml:space="preserve">СЫНИ ОЙЛАУ: Тұжырымдарда дәйекті, белгіленген ережелерден тәуелсіздігін көрсетеді; </w:t>
            </w:r>
          </w:p>
          <w:p w:rsidR="001E32F2" w:rsidRPr="00BF3CA5" w:rsidRDefault="001E32F2" w:rsidP="00F53618">
            <w:pPr>
              <w:rPr>
                <w:lang w:val="kk-KZ"/>
              </w:rPr>
            </w:pPr>
            <w:r w:rsidRPr="00BF3CA5">
              <w:rPr>
                <w:lang w:val="kk-KZ"/>
              </w:rPr>
              <w:t>Нәтижеге, тиімділікке, сондай-ақ ұйым мен мемлекет үшін, оның ішінде ұзақ мерзімді перспективада әлеуетті пайдаға бағдарланғанын көрсетеді;</w:t>
            </w:r>
          </w:p>
          <w:p w:rsidR="001E32F2" w:rsidRPr="00BF3CA5" w:rsidRDefault="001E32F2" w:rsidP="00F53618">
            <w:pPr>
              <w:rPr>
                <w:lang w:val="kk-KZ"/>
              </w:rPr>
            </w:pPr>
            <w:r w:rsidRPr="00BF3CA5">
              <w:rPr>
                <w:lang w:val="kk-KZ"/>
              </w:rPr>
              <w:t xml:space="preserve">Практикалық бағдарлануымен және креативтілігімен ерекшеленетін міндеттерді шешудің жаңа тәсілдерін табады. </w:t>
            </w:r>
          </w:p>
        </w:tc>
        <w:tc>
          <w:tcPr>
            <w:tcW w:w="1270" w:type="dxa"/>
          </w:tcPr>
          <w:p w:rsidR="001E32F2" w:rsidRPr="00BF3CA5" w:rsidRDefault="001E32F2" w:rsidP="00F53618">
            <w:pPr>
              <w:jc w:val="center"/>
              <w:rPr>
                <w:lang w:val="kk-KZ"/>
              </w:rPr>
            </w:pPr>
          </w:p>
        </w:tc>
        <w:tc>
          <w:tcPr>
            <w:tcW w:w="1931" w:type="dxa"/>
          </w:tcPr>
          <w:p w:rsidR="001E32F2" w:rsidRPr="00BF3CA5" w:rsidRDefault="001E32F2" w:rsidP="00F53618">
            <w:pPr>
              <w:rPr>
                <w:lang w:val="kk-KZ"/>
              </w:rPr>
            </w:pPr>
          </w:p>
        </w:tc>
      </w:tr>
      <w:tr w:rsidR="001E32F2" w:rsidRPr="00E352A3" w:rsidTr="00F536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27" w:type="dxa"/>
          <w:wAfter w:w="895" w:type="dxa"/>
          <w:trHeight w:val="600"/>
        </w:trPr>
        <w:tc>
          <w:tcPr>
            <w:tcW w:w="2410" w:type="dxa"/>
            <w:vMerge/>
          </w:tcPr>
          <w:p w:rsidR="001E32F2" w:rsidRPr="00BF3CA5" w:rsidRDefault="001E32F2" w:rsidP="00F53618">
            <w:pPr>
              <w:rPr>
                <w:lang w:val="kk-KZ"/>
              </w:rPr>
            </w:pPr>
          </w:p>
        </w:tc>
        <w:tc>
          <w:tcPr>
            <w:tcW w:w="5076" w:type="dxa"/>
            <w:gridSpan w:val="2"/>
          </w:tcPr>
          <w:p w:rsidR="001E32F2" w:rsidRPr="00BF3CA5" w:rsidRDefault="001E32F2" w:rsidP="00F53618">
            <w:pPr>
              <w:rPr>
                <w:lang w:val="kk-KZ"/>
              </w:rPr>
            </w:pPr>
            <w:r w:rsidRPr="00BF3CA5">
              <w:rPr>
                <w:lang w:val="kk-KZ"/>
              </w:rPr>
              <w:t>КОММУНИКАТИВТІК ДАҒДЫЛАР: Объективті дәлелдерді қолдана отырып, өз көзқарасын қысқаша білдіре алады, пікірталас жүргізе алады</w:t>
            </w:r>
          </w:p>
          <w:p w:rsidR="001E32F2" w:rsidRPr="00BF3CA5" w:rsidRDefault="001E32F2" w:rsidP="00F53618">
            <w:pPr>
              <w:rPr>
                <w:lang w:val="kk-KZ"/>
              </w:rPr>
            </w:pPr>
            <w:r w:rsidRPr="00BF3CA5">
              <w:rPr>
                <w:lang w:val="kk-KZ"/>
              </w:rPr>
              <w:t>Әңгімелесуші қарым-қатынасқа ие, жағымды әсер қалдырады</w:t>
            </w:r>
          </w:p>
          <w:p w:rsidR="001E32F2" w:rsidRPr="00BF3CA5" w:rsidRDefault="001E32F2" w:rsidP="00F53618">
            <w:pPr>
              <w:rPr>
                <w:lang w:val="kk-KZ"/>
              </w:rPr>
            </w:pPr>
            <w:r w:rsidRPr="00BF3CA5">
              <w:rPr>
                <w:lang w:val="kk-KZ"/>
              </w:rPr>
              <w:t>Әдепті сақтайды, өзінің эмоционалдық жағдайын бақылайды</w:t>
            </w:r>
          </w:p>
        </w:tc>
        <w:tc>
          <w:tcPr>
            <w:tcW w:w="1270" w:type="dxa"/>
          </w:tcPr>
          <w:p w:rsidR="001E32F2" w:rsidRPr="00BF3CA5" w:rsidRDefault="001E32F2" w:rsidP="00F53618">
            <w:pPr>
              <w:rPr>
                <w:lang w:val="kk-KZ"/>
              </w:rPr>
            </w:pPr>
          </w:p>
        </w:tc>
        <w:tc>
          <w:tcPr>
            <w:tcW w:w="1931" w:type="dxa"/>
          </w:tcPr>
          <w:p w:rsidR="001E32F2" w:rsidRPr="00BF3CA5" w:rsidRDefault="001E32F2" w:rsidP="00F53618">
            <w:pPr>
              <w:rPr>
                <w:lang w:val="kk-KZ"/>
              </w:rPr>
            </w:pPr>
          </w:p>
        </w:tc>
      </w:tr>
      <w:tr w:rsidR="001E32F2" w:rsidRPr="00E352A3" w:rsidTr="00F536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27" w:type="dxa"/>
          <w:wAfter w:w="895" w:type="dxa"/>
          <w:trHeight w:val="617"/>
        </w:trPr>
        <w:tc>
          <w:tcPr>
            <w:tcW w:w="2410" w:type="dxa"/>
            <w:vMerge/>
          </w:tcPr>
          <w:p w:rsidR="001E32F2" w:rsidRPr="00BF3CA5" w:rsidRDefault="001E32F2" w:rsidP="00F53618">
            <w:pPr>
              <w:rPr>
                <w:lang w:val="kk-KZ"/>
              </w:rPr>
            </w:pPr>
          </w:p>
        </w:tc>
        <w:tc>
          <w:tcPr>
            <w:tcW w:w="5076" w:type="dxa"/>
            <w:gridSpan w:val="2"/>
          </w:tcPr>
          <w:p w:rsidR="001E32F2" w:rsidRPr="00BF3CA5" w:rsidRDefault="001E32F2" w:rsidP="00F53618">
            <w:pPr>
              <w:rPr>
                <w:lang w:val="kk-KZ"/>
              </w:rPr>
            </w:pPr>
            <w:r w:rsidRPr="00BF3CA5">
              <w:rPr>
                <w:lang w:val="kk-KZ"/>
              </w:rPr>
              <w:t>ӨЗІН-ӨЗІ ДАМЫТУ ЖӘНЕ БАСТАМАШЫЛЫҚ:</w:t>
            </w:r>
          </w:p>
          <w:p w:rsidR="001E32F2" w:rsidRPr="00BF3CA5" w:rsidRDefault="001E32F2" w:rsidP="00F53618">
            <w:pPr>
              <w:rPr>
                <w:lang w:val="kk-KZ"/>
              </w:rPr>
            </w:pPr>
            <w:r w:rsidRPr="00BF3CA5">
              <w:rPr>
                <w:lang w:val="kk-KZ"/>
              </w:rPr>
              <w:t>Жаңа идеяларды қалыптастырады, мәселенің түпнұсқа шешімдерін табады;жұмыс процестерін жетілдіреді және басқаларға жұмыста тиімсіз әдістерді жетілдіруді ұсынады</w:t>
            </w:r>
          </w:p>
          <w:p w:rsidR="001E32F2" w:rsidRPr="00BF3CA5" w:rsidRDefault="001E32F2" w:rsidP="00F53618">
            <w:pPr>
              <w:rPr>
                <w:lang w:val="kk-KZ"/>
              </w:rPr>
            </w:pPr>
            <w:r w:rsidRPr="00BF3CA5">
              <w:rPr>
                <w:lang w:val="kk-KZ"/>
              </w:rPr>
              <w:t>Өзін-өзі жетілдіруге бағытталған; әр түрлі жағдайлар мен деңгейлер әртүрлі дағдылар мен тәсілдерді қажет етуі мүмкін екенін түсінеді; өзінің күшті жақтарын жақсартады; әлсіздіктер мен шектеулерді жақсарту үшін өз бетімен жұмыс істейді.</w:t>
            </w:r>
          </w:p>
        </w:tc>
        <w:tc>
          <w:tcPr>
            <w:tcW w:w="1270" w:type="dxa"/>
          </w:tcPr>
          <w:p w:rsidR="001E32F2" w:rsidRPr="00BF3CA5" w:rsidRDefault="001E32F2" w:rsidP="00F53618">
            <w:pPr>
              <w:jc w:val="center"/>
              <w:rPr>
                <w:lang w:val="kk-KZ"/>
              </w:rPr>
            </w:pPr>
          </w:p>
        </w:tc>
        <w:tc>
          <w:tcPr>
            <w:tcW w:w="1931" w:type="dxa"/>
          </w:tcPr>
          <w:p w:rsidR="001E32F2" w:rsidRPr="00BF3CA5" w:rsidRDefault="001E32F2" w:rsidP="00F53618">
            <w:pPr>
              <w:rPr>
                <w:lang w:val="kk-KZ"/>
              </w:rPr>
            </w:pPr>
          </w:p>
        </w:tc>
      </w:tr>
      <w:tr w:rsidR="001E32F2" w:rsidRPr="00E352A3" w:rsidTr="00F536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7" w:type="dxa"/>
          <w:wAfter w:w="882" w:type="dxa"/>
          <w:trHeight w:val="514"/>
        </w:trPr>
        <w:tc>
          <w:tcPr>
            <w:tcW w:w="10700" w:type="dxa"/>
            <w:gridSpan w:val="6"/>
          </w:tcPr>
          <w:p w:rsidR="001E32F2" w:rsidRPr="00BF3CA5" w:rsidRDefault="001E32F2" w:rsidP="00F53618">
            <w:pPr>
              <w:tabs>
                <w:tab w:val="left" w:pos="984"/>
              </w:tabs>
              <w:rPr>
                <w:b/>
                <w:i/>
                <w:lang w:val="kk-KZ"/>
              </w:rPr>
            </w:pPr>
            <w:r w:rsidRPr="00BF3CA5">
              <w:rPr>
                <w:b/>
                <w:sz w:val="24"/>
                <w:lang w:val="kk-KZ"/>
              </w:rPr>
              <w:t>Кафедрасының ұсынысы:</w:t>
            </w:r>
            <w:r w:rsidRPr="00BF3CA5">
              <w:rPr>
                <w:i/>
                <w:sz w:val="24"/>
                <w:lang w:val="kk-KZ"/>
              </w:rPr>
              <w:t>(басымдықпен ұсынылған, ұсынылған, кадр резервіне ұсынылды, ұсынылмаған)</w:t>
            </w:r>
          </w:p>
        </w:tc>
      </w:tr>
    </w:tbl>
    <w:p w:rsidR="001E32F2" w:rsidRPr="008F219C" w:rsidRDefault="001E32F2" w:rsidP="001E32F2">
      <w:pPr>
        <w:rPr>
          <w:szCs w:val="28"/>
        </w:rPr>
      </w:pPr>
      <w:r w:rsidRPr="008F219C">
        <w:rPr>
          <w:szCs w:val="28"/>
          <w:lang w:val="kk-KZ"/>
        </w:rPr>
        <w:t>Қолы</w:t>
      </w:r>
      <w:r>
        <w:rPr>
          <w:szCs w:val="28"/>
          <w:lang w:val="kk-KZ"/>
        </w:rPr>
        <w:t xml:space="preserve">: </w:t>
      </w:r>
      <w:r w:rsidRPr="008F219C">
        <w:rPr>
          <w:szCs w:val="28"/>
        </w:rPr>
        <w:t>___________________________________</w:t>
      </w:r>
    </w:p>
    <w:p w:rsidR="001E32F2" w:rsidRPr="008F219C" w:rsidRDefault="001E32F2" w:rsidP="001E32F2">
      <w:pPr>
        <w:pStyle w:val="a5"/>
        <w:shd w:val="clear" w:color="auto" w:fill="FFFFFF"/>
        <w:spacing w:before="0" w:beforeAutospacing="0" w:after="0" w:afterAutospacing="0"/>
        <w:rPr>
          <w:szCs w:val="28"/>
        </w:rPr>
      </w:pPr>
      <w:r w:rsidRPr="008F219C">
        <w:rPr>
          <w:szCs w:val="28"/>
          <w:lang w:val="kk-KZ"/>
        </w:rPr>
        <w:t>Күні</w:t>
      </w:r>
      <w:r w:rsidRPr="008F219C">
        <w:rPr>
          <w:szCs w:val="28"/>
        </w:rPr>
        <w:t>:</w:t>
      </w:r>
      <w:r>
        <w:rPr>
          <w:szCs w:val="28"/>
        </w:rPr>
        <w:t xml:space="preserve"> </w:t>
      </w:r>
      <w:r w:rsidRPr="008F219C">
        <w:rPr>
          <w:szCs w:val="28"/>
        </w:rPr>
        <w:t>_____________________________________</w:t>
      </w:r>
      <w:r w:rsidRPr="008F219C">
        <w:rPr>
          <w:szCs w:val="28"/>
        </w:rPr>
        <w:br/>
      </w:r>
    </w:p>
    <w:p w:rsidR="00925901" w:rsidRPr="00954E9B" w:rsidRDefault="00FE2D59" w:rsidP="001F6609">
      <w:pPr>
        <w:tabs>
          <w:tab w:val="left" w:pos="7938"/>
        </w:tabs>
        <w:jc w:val="center"/>
        <w:rPr>
          <w:b/>
        </w:rPr>
      </w:pPr>
      <w:r w:rsidRPr="00954E9B">
        <w:rPr>
          <w:b/>
        </w:rPr>
        <w:lastRenderedPageBreak/>
        <w:t>ТЕХНОЛОГИЯ</w:t>
      </w:r>
    </w:p>
    <w:p w:rsidR="00925901" w:rsidRPr="00954E9B" w:rsidRDefault="00537BF0" w:rsidP="00BF3CA5">
      <w:pPr>
        <w:jc w:val="center"/>
        <w:rPr>
          <w:b/>
          <w:lang w:val="kk-KZ"/>
        </w:rPr>
      </w:pPr>
      <w:r w:rsidRPr="00954E9B">
        <w:rPr>
          <w:b/>
        </w:rPr>
        <w:t>п</w:t>
      </w:r>
      <w:r w:rsidR="00044004" w:rsidRPr="00954E9B">
        <w:rPr>
          <w:b/>
        </w:rPr>
        <w:t xml:space="preserve">роведения </w:t>
      </w:r>
      <w:r w:rsidR="00D91955" w:rsidRPr="00954E9B">
        <w:rPr>
          <w:b/>
        </w:rPr>
        <w:t>собеседования</w:t>
      </w:r>
      <w:r w:rsidR="00BF3CA5" w:rsidRPr="00954E9B">
        <w:rPr>
          <w:b/>
        </w:rPr>
        <w:t xml:space="preserve"> </w:t>
      </w:r>
      <w:r w:rsidR="00E2762A" w:rsidRPr="00954E9B">
        <w:rPr>
          <w:b/>
          <w:lang w:val="kk-KZ"/>
        </w:rPr>
        <w:t xml:space="preserve">на конкурсе замещения вакантных должностей </w:t>
      </w:r>
    </w:p>
    <w:p w:rsidR="00AF1B48" w:rsidRPr="00954E9B" w:rsidRDefault="00E2762A" w:rsidP="00BF3CA5">
      <w:pPr>
        <w:tabs>
          <w:tab w:val="left" w:pos="7938"/>
        </w:tabs>
        <w:jc w:val="center"/>
        <w:rPr>
          <w:b/>
          <w:lang w:val="kk-KZ"/>
        </w:rPr>
      </w:pPr>
      <w:r w:rsidRPr="00954E9B">
        <w:rPr>
          <w:b/>
          <w:lang w:val="kk-KZ"/>
        </w:rPr>
        <w:t>профессорско-преподавательского состава</w:t>
      </w:r>
      <w:r w:rsidR="00BF3CA5" w:rsidRPr="00954E9B">
        <w:rPr>
          <w:b/>
          <w:lang w:val="kk-KZ"/>
        </w:rPr>
        <w:t xml:space="preserve"> </w:t>
      </w:r>
      <w:r w:rsidR="00C46ACB" w:rsidRPr="00954E9B">
        <w:rPr>
          <w:b/>
          <w:lang w:val="kk-KZ"/>
        </w:rPr>
        <w:t>и научных работников</w:t>
      </w:r>
    </w:p>
    <w:p w:rsidR="00AF1B48" w:rsidRPr="00954E9B" w:rsidRDefault="00AF1B48" w:rsidP="001F6609">
      <w:pPr>
        <w:jc w:val="center"/>
        <w:rPr>
          <w:b/>
        </w:rPr>
      </w:pPr>
    </w:p>
    <w:p w:rsidR="00C00B8F" w:rsidRPr="00954E9B" w:rsidRDefault="00C00B8F" w:rsidP="001F6609">
      <w:pPr>
        <w:pStyle w:val="a5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DB0026" w:rsidRPr="00954E9B" w:rsidRDefault="00DB0026" w:rsidP="00BF3CA5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4E9B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E2762A" w:rsidRPr="00954E9B" w:rsidRDefault="00DB0026" w:rsidP="00BF3CA5">
      <w:pPr>
        <w:pStyle w:val="a3"/>
        <w:numPr>
          <w:ilvl w:val="0"/>
          <w:numId w:val="23"/>
        </w:numPr>
        <w:tabs>
          <w:tab w:val="left" w:pos="851"/>
        </w:tabs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954E9B">
        <w:rPr>
          <w:rFonts w:ascii="Times New Roman" w:hAnsi="Times New Roman" w:cs="Times New Roman"/>
          <w:sz w:val="24"/>
          <w:szCs w:val="24"/>
        </w:rPr>
        <w:t xml:space="preserve">Собеседование – определение уровня профессиональной подготовленности, интеллектуальных способностей и личностных компетенций </w:t>
      </w:r>
      <w:r w:rsidR="000F696F" w:rsidRPr="00954E9B">
        <w:rPr>
          <w:rFonts w:ascii="Times New Roman" w:hAnsi="Times New Roman" w:cs="Times New Roman"/>
          <w:sz w:val="24"/>
          <w:szCs w:val="24"/>
        </w:rPr>
        <w:t>ППС</w:t>
      </w:r>
      <w:r w:rsidRPr="00954E9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2762A" w:rsidRPr="00954E9B" w:rsidRDefault="00DB0026" w:rsidP="00BF3CA5">
      <w:pPr>
        <w:pStyle w:val="a3"/>
        <w:numPr>
          <w:ilvl w:val="0"/>
          <w:numId w:val="23"/>
        </w:numPr>
        <w:tabs>
          <w:tab w:val="left" w:pos="851"/>
        </w:tabs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954E9B">
        <w:rPr>
          <w:rFonts w:ascii="Times New Roman" w:hAnsi="Times New Roman" w:cs="Times New Roman"/>
          <w:sz w:val="24"/>
          <w:szCs w:val="24"/>
        </w:rPr>
        <w:t xml:space="preserve">Собеседование включает в себя ответы на вопросы членов </w:t>
      </w:r>
      <w:r w:rsidR="000F696F" w:rsidRPr="00954E9B">
        <w:rPr>
          <w:rFonts w:ascii="Times New Roman" w:hAnsi="Times New Roman" w:cs="Times New Roman"/>
          <w:sz w:val="24"/>
          <w:szCs w:val="24"/>
        </w:rPr>
        <w:t xml:space="preserve">Конкурсной </w:t>
      </w:r>
      <w:r w:rsidRPr="00954E9B">
        <w:rPr>
          <w:rFonts w:ascii="Times New Roman" w:hAnsi="Times New Roman" w:cs="Times New Roman"/>
          <w:sz w:val="24"/>
          <w:szCs w:val="24"/>
        </w:rPr>
        <w:t xml:space="preserve">комиссии </w:t>
      </w:r>
      <w:r w:rsidR="00E2762A" w:rsidRPr="00954E9B">
        <w:rPr>
          <w:rFonts w:ascii="Times New Roman" w:hAnsi="Times New Roman" w:cs="Times New Roman"/>
          <w:sz w:val="24"/>
          <w:szCs w:val="24"/>
          <w:lang w:val="kk-KZ"/>
        </w:rPr>
        <w:t xml:space="preserve">по замещению вакантных должностей профессорско-преподавательского состава </w:t>
      </w:r>
      <w:r w:rsidRPr="00954E9B">
        <w:rPr>
          <w:rFonts w:ascii="Times New Roman" w:hAnsi="Times New Roman" w:cs="Times New Roman"/>
          <w:sz w:val="24"/>
          <w:szCs w:val="24"/>
        </w:rPr>
        <w:t>(д</w:t>
      </w:r>
      <w:r w:rsidR="000F696F" w:rsidRPr="00954E9B">
        <w:rPr>
          <w:rFonts w:ascii="Times New Roman" w:hAnsi="Times New Roman" w:cs="Times New Roman"/>
          <w:sz w:val="24"/>
          <w:szCs w:val="24"/>
        </w:rPr>
        <w:t>алее - Комиссия)</w:t>
      </w:r>
      <w:r w:rsidRPr="00954E9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2762A" w:rsidRPr="00954E9B" w:rsidRDefault="00DB0026" w:rsidP="00BF3CA5">
      <w:pPr>
        <w:pStyle w:val="a3"/>
        <w:numPr>
          <w:ilvl w:val="0"/>
          <w:numId w:val="23"/>
        </w:numPr>
        <w:tabs>
          <w:tab w:val="left" w:pos="851"/>
        </w:tabs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954E9B">
        <w:rPr>
          <w:rFonts w:ascii="Times New Roman" w:hAnsi="Times New Roman" w:cs="Times New Roman"/>
          <w:sz w:val="24"/>
          <w:szCs w:val="24"/>
        </w:rPr>
        <w:t>В ходе собеседования каждом</w:t>
      </w:r>
      <w:r w:rsidR="000F696F" w:rsidRPr="00954E9B">
        <w:rPr>
          <w:rFonts w:ascii="Times New Roman" w:hAnsi="Times New Roman" w:cs="Times New Roman"/>
          <w:sz w:val="24"/>
          <w:szCs w:val="24"/>
        </w:rPr>
        <w:t xml:space="preserve">у </w:t>
      </w:r>
      <w:r w:rsidR="00A60C12" w:rsidRPr="00954E9B">
        <w:rPr>
          <w:rFonts w:ascii="Times New Roman" w:hAnsi="Times New Roman" w:cs="Times New Roman"/>
          <w:sz w:val="24"/>
          <w:szCs w:val="24"/>
        </w:rPr>
        <w:t>кандидату задаются вопросы.</w:t>
      </w:r>
      <w:r w:rsidR="0004364B">
        <w:rPr>
          <w:rFonts w:ascii="Times New Roman" w:hAnsi="Times New Roman" w:cs="Times New Roman"/>
          <w:sz w:val="24"/>
          <w:szCs w:val="24"/>
        </w:rPr>
        <w:t xml:space="preserve"> </w:t>
      </w:r>
      <w:r w:rsidRPr="00954E9B">
        <w:rPr>
          <w:rFonts w:ascii="Times New Roman" w:hAnsi="Times New Roman" w:cs="Times New Roman"/>
          <w:sz w:val="24"/>
          <w:szCs w:val="24"/>
        </w:rPr>
        <w:t>Вопросы могут задават</w:t>
      </w:r>
      <w:r w:rsidR="00A60C12" w:rsidRPr="00954E9B">
        <w:rPr>
          <w:rFonts w:ascii="Times New Roman" w:hAnsi="Times New Roman" w:cs="Times New Roman"/>
          <w:sz w:val="24"/>
          <w:szCs w:val="24"/>
        </w:rPr>
        <w:t>ься на государственном, русском и</w:t>
      </w:r>
      <w:r w:rsidRPr="00954E9B">
        <w:rPr>
          <w:rFonts w:ascii="Times New Roman" w:hAnsi="Times New Roman" w:cs="Times New Roman"/>
          <w:sz w:val="24"/>
          <w:szCs w:val="24"/>
        </w:rPr>
        <w:t xml:space="preserve"> английском языках. При этом могут задаваться дополнительные и уточняющие вопросы.</w:t>
      </w:r>
    </w:p>
    <w:p w:rsidR="00DB0026" w:rsidRPr="00954E9B" w:rsidRDefault="00DB0026" w:rsidP="00BF3CA5">
      <w:pPr>
        <w:pStyle w:val="a3"/>
        <w:numPr>
          <w:ilvl w:val="0"/>
          <w:numId w:val="23"/>
        </w:numPr>
        <w:tabs>
          <w:tab w:val="left" w:pos="851"/>
        </w:tabs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954E9B">
        <w:rPr>
          <w:rFonts w:ascii="Times New Roman" w:hAnsi="Times New Roman" w:cs="Times New Roman"/>
          <w:sz w:val="24"/>
          <w:szCs w:val="24"/>
        </w:rPr>
        <w:t>Собеседование проводят</w:t>
      </w:r>
      <w:r w:rsidR="00A60C12" w:rsidRPr="00954E9B">
        <w:rPr>
          <w:rFonts w:ascii="Times New Roman" w:hAnsi="Times New Roman" w:cs="Times New Roman"/>
          <w:sz w:val="24"/>
          <w:szCs w:val="24"/>
        </w:rPr>
        <w:t xml:space="preserve"> члены</w:t>
      </w:r>
      <w:r w:rsidRPr="00954E9B">
        <w:rPr>
          <w:rFonts w:ascii="Times New Roman" w:hAnsi="Times New Roman" w:cs="Times New Roman"/>
          <w:sz w:val="24"/>
          <w:szCs w:val="24"/>
        </w:rPr>
        <w:t xml:space="preserve"> Комиссии, которые руководствуются следующими принципами: </w:t>
      </w:r>
    </w:p>
    <w:p w:rsidR="00DB0026" w:rsidRPr="00954E9B" w:rsidRDefault="00954E9B" w:rsidP="00954E9B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F3CA5" w:rsidRPr="00954E9B">
        <w:rPr>
          <w:rFonts w:ascii="Times New Roman" w:hAnsi="Times New Roman" w:cs="Times New Roman"/>
          <w:sz w:val="24"/>
          <w:szCs w:val="24"/>
          <w:lang w:val="kk-KZ"/>
        </w:rPr>
        <w:t>з</w:t>
      </w:r>
      <w:r w:rsidR="00A60C12" w:rsidRPr="00954E9B">
        <w:rPr>
          <w:rFonts w:ascii="Times New Roman" w:hAnsi="Times New Roman" w:cs="Times New Roman"/>
          <w:sz w:val="24"/>
          <w:szCs w:val="24"/>
          <w:lang w:val="kk-KZ"/>
        </w:rPr>
        <w:t>аконности</w:t>
      </w:r>
      <w:r w:rsidR="00BF3CA5" w:rsidRPr="00954E9B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A60C12" w:rsidRPr="00954E9B" w:rsidRDefault="00954E9B" w:rsidP="00954E9B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F3CA5" w:rsidRPr="00954E9B">
        <w:rPr>
          <w:rFonts w:ascii="Times New Roman" w:hAnsi="Times New Roman" w:cs="Times New Roman"/>
          <w:sz w:val="24"/>
          <w:szCs w:val="24"/>
          <w:lang w:val="kk-KZ"/>
        </w:rPr>
        <w:t>с</w:t>
      </w:r>
      <w:r w:rsidR="00A60C12" w:rsidRPr="00954E9B">
        <w:rPr>
          <w:rFonts w:ascii="Times New Roman" w:hAnsi="Times New Roman" w:cs="Times New Roman"/>
          <w:sz w:val="24"/>
          <w:szCs w:val="24"/>
          <w:lang w:val="kk-KZ"/>
        </w:rPr>
        <w:t>истемности</w:t>
      </w:r>
      <w:r w:rsidR="00BF3CA5" w:rsidRPr="00954E9B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A60C12" w:rsidRPr="00954E9B" w:rsidRDefault="00954E9B" w:rsidP="00954E9B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2762A" w:rsidRPr="00954E9B">
        <w:rPr>
          <w:rFonts w:ascii="Times New Roman" w:hAnsi="Times New Roman" w:cs="Times New Roman"/>
          <w:sz w:val="24"/>
          <w:szCs w:val="24"/>
          <w:lang w:val="kk-KZ"/>
        </w:rPr>
        <w:t>р</w:t>
      </w:r>
      <w:r w:rsidR="00A60C12" w:rsidRPr="00954E9B">
        <w:rPr>
          <w:rFonts w:ascii="Times New Roman" w:hAnsi="Times New Roman" w:cs="Times New Roman"/>
          <w:sz w:val="24"/>
          <w:szCs w:val="24"/>
          <w:lang w:val="kk-KZ"/>
        </w:rPr>
        <w:t>азвития человеческими ресурсами</w:t>
      </w:r>
      <w:r w:rsidR="00BF3CA5" w:rsidRPr="00954E9B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A60C12" w:rsidRPr="00954E9B" w:rsidRDefault="00954E9B" w:rsidP="00954E9B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2762A" w:rsidRPr="00954E9B">
        <w:rPr>
          <w:rFonts w:ascii="Times New Roman" w:hAnsi="Times New Roman" w:cs="Times New Roman"/>
          <w:sz w:val="24"/>
          <w:szCs w:val="24"/>
          <w:lang w:val="kk-KZ"/>
        </w:rPr>
        <w:t>о</w:t>
      </w:r>
      <w:r w:rsidR="00A60C12" w:rsidRPr="00954E9B">
        <w:rPr>
          <w:rFonts w:ascii="Times New Roman" w:hAnsi="Times New Roman" w:cs="Times New Roman"/>
          <w:sz w:val="24"/>
          <w:szCs w:val="24"/>
          <w:lang w:val="kk-KZ"/>
        </w:rPr>
        <w:t>боснованности</w:t>
      </w:r>
      <w:r w:rsidR="00BF3CA5" w:rsidRPr="00954E9B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A60C12" w:rsidRPr="00954E9B" w:rsidRDefault="00954E9B" w:rsidP="00954E9B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2762A" w:rsidRPr="00954E9B">
        <w:rPr>
          <w:rFonts w:ascii="Times New Roman" w:hAnsi="Times New Roman" w:cs="Times New Roman"/>
          <w:sz w:val="24"/>
          <w:szCs w:val="24"/>
          <w:lang w:val="kk-KZ"/>
        </w:rPr>
        <w:t>м</w:t>
      </w:r>
      <w:r w:rsidR="00A60C12" w:rsidRPr="00954E9B">
        <w:rPr>
          <w:rFonts w:ascii="Times New Roman" w:hAnsi="Times New Roman" w:cs="Times New Roman"/>
          <w:sz w:val="24"/>
          <w:szCs w:val="24"/>
          <w:lang w:val="kk-KZ"/>
        </w:rPr>
        <w:t>еритократии</w:t>
      </w:r>
      <w:r w:rsidR="00BF3CA5" w:rsidRPr="00954E9B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E2762A" w:rsidRPr="00954E9B" w:rsidRDefault="00954E9B" w:rsidP="00954E9B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2762A" w:rsidRPr="00954E9B">
        <w:rPr>
          <w:rFonts w:ascii="Times New Roman" w:hAnsi="Times New Roman" w:cs="Times New Roman"/>
          <w:sz w:val="24"/>
          <w:szCs w:val="24"/>
          <w:lang w:val="kk-KZ"/>
        </w:rPr>
        <w:t>г</w:t>
      </w:r>
      <w:r w:rsidR="00A60C12" w:rsidRPr="00954E9B">
        <w:rPr>
          <w:rFonts w:ascii="Times New Roman" w:hAnsi="Times New Roman" w:cs="Times New Roman"/>
          <w:sz w:val="24"/>
          <w:szCs w:val="24"/>
          <w:lang w:val="kk-KZ"/>
        </w:rPr>
        <w:t xml:space="preserve">ласности. </w:t>
      </w:r>
    </w:p>
    <w:p w:rsidR="00E2762A" w:rsidRPr="00954E9B" w:rsidRDefault="00A60C12" w:rsidP="00E2762A">
      <w:pPr>
        <w:pStyle w:val="a3"/>
        <w:numPr>
          <w:ilvl w:val="0"/>
          <w:numId w:val="23"/>
        </w:numPr>
        <w:tabs>
          <w:tab w:val="left" w:pos="851"/>
        </w:tabs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954E9B">
        <w:rPr>
          <w:rFonts w:ascii="Times New Roman" w:hAnsi="Times New Roman" w:cs="Times New Roman"/>
          <w:sz w:val="24"/>
          <w:szCs w:val="24"/>
        </w:rPr>
        <w:t>Собеседование проводи</w:t>
      </w:r>
      <w:r w:rsidR="00DB0026" w:rsidRPr="00954E9B">
        <w:rPr>
          <w:rFonts w:ascii="Times New Roman" w:hAnsi="Times New Roman" w:cs="Times New Roman"/>
          <w:sz w:val="24"/>
          <w:szCs w:val="24"/>
        </w:rPr>
        <w:t>тся согласно графику. В состав Коми</w:t>
      </w:r>
      <w:r w:rsidRPr="00954E9B">
        <w:rPr>
          <w:rFonts w:ascii="Times New Roman" w:hAnsi="Times New Roman" w:cs="Times New Roman"/>
          <w:sz w:val="24"/>
          <w:szCs w:val="24"/>
        </w:rPr>
        <w:t xml:space="preserve">ссии входят не менее 5 человек, в том числе из числа представителей общественных организаций и государственных органов. </w:t>
      </w:r>
    </w:p>
    <w:p w:rsidR="00DB0026" w:rsidRPr="00954E9B" w:rsidRDefault="00DB0026" w:rsidP="00E2762A">
      <w:pPr>
        <w:pStyle w:val="a3"/>
        <w:numPr>
          <w:ilvl w:val="0"/>
          <w:numId w:val="23"/>
        </w:numPr>
        <w:tabs>
          <w:tab w:val="left" w:pos="851"/>
        </w:tabs>
        <w:spacing w:after="0"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 w:rsidRPr="00954E9B">
        <w:rPr>
          <w:rFonts w:ascii="Times New Roman" w:hAnsi="Times New Roman" w:cs="Times New Roman"/>
          <w:sz w:val="24"/>
          <w:szCs w:val="24"/>
        </w:rPr>
        <w:t xml:space="preserve">В ходе собеседования </w:t>
      </w:r>
      <w:r w:rsidR="00A60C12" w:rsidRPr="00954E9B">
        <w:rPr>
          <w:rFonts w:ascii="Times New Roman" w:hAnsi="Times New Roman" w:cs="Times New Roman"/>
          <w:sz w:val="24"/>
          <w:szCs w:val="24"/>
        </w:rPr>
        <w:t xml:space="preserve">кандидату </w:t>
      </w:r>
      <w:r w:rsidRPr="00954E9B">
        <w:rPr>
          <w:rFonts w:ascii="Times New Roman" w:hAnsi="Times New Roman" w:cs="Times New Roman"/>
          <w:sz w:val="24"/>
          <w:szCs w:val="24"/>
        </w:rPr>
        <w:t>разрешается:</w:t>
      </w:r>
    </w:p>
    <w:p w:rsidR="00DB0026" w:rsidRPr="00954E9B" w:rsidRDefault="00954E9B" w:rsidP="00E2762A">
      <w:pPr>
        <w:pStyle w:val="a3"/>
        <w:numPr>
          <w:ilvl w:val="0"/>
          <w:numId w:val="6"/>
        </w:numPr>
        <w:tabs>
          <w:tab w:val="left" w:pos="851"/>
          <w:tab w:val="left" w:pos="993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B0026" w:rsidRPr="00954E9B">
        <w:rPr>
          <w:rFonts w:ascii="Times New Roman" w:hAnsi="Times New Roman" w:cs="Times New Roman"/>
          <w:sz w:val="24"/>
          <w:szCs w:val="24"/>
        </w:rPr>
        <w:t>уточнять у членов комиссии вопрос;</w:t>
      </w:r>
    </w:p>
    <w:p w:rsidR="00DB0026" w:rsidRPr="00954E9B" w:rsidRDefault="00954E9B" w:rsidP="00E2762A">
      <w:pPr>
        <w:pStyle w:val="a3"/>
        <w:numPr>
          <w:ilvl w:val="0"/>
          <w:numId w:val="6"/>
        </w:numPr>
        <w:tabs>
          <w:tab w:val="left" w:pos="851"/>
          <w:tab w:val="left" w:pos="993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B0026" w:rsidRPr="00954E9B">
        <w:rPr>
          <w:rFonts w:ascii="Times New Roman" w:hAnsi="Times New Roman" w:cs="Times New Roman"/>
          <w:sz w:val="24"/>
          <w:szCs w:val="24"/>
        </w:rPr>
        <w:t>попросить не более одной минуты на подготовку ответа на вопрос;</w:t>
      </w:r>
    </w:p>
    <w:p w:rsidR="00DB0026" w:rsidRPr="00954E9B" w:rsidRDefault="00954E9B" w:rsidP="00E2762A">
      <w:pPr>
        <w:pStyle w:val="a3"/>
        <w:numPr>
          <w:ilvl w:val="0"/>
          <w:numId w:val="6"/>
        </w:numPr>
        <w:tabs>
          <w:tab w:val="left" w:pos="851"/>
          <w:tab w:val="left" w:pos="993"/>
        </w:tabs>
        <w:spacing w:after="0" w:line="240" w:lineRule="auto"/>
        <w:ind w:left="851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B0026" w:rsidRPr="00954E9B">
        <w:rPr>
          <w:rFonts w:ascii="Times New Roman" w:hAnsi="Times New Roman" w:cs="Times New Roman"/>
          <w:sz w:val="24"/>
          <w:szCs w:val="24"/>
        </w:rPr>
        <w:t>совершать иные действия, не запрещенные законодательством Республики Казахстан и не мешающие ходу собеседования.</w:t>
      </w:r>
    </w:p>
    <w:p w:rsidR="00DB0026" w:rsidRPr="00954E9B" w:rsidRDefault="00DB0026" w:rsidP="00DB0026">
      <w:pPr>
        <w:ind w:firstLine="567"/>
        <w:jc w:val="both"/>
      </w:pPr>
    </w:p>
    <w:p w:rsidR="00DB0026" w:rsidRPr="00954E9B" w:rsidRDefault="00DB0026" w:rsidP="00BF3CA5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4E9B">
        <w:rPr>
          <w:rFonts w:ascii="Times New Roman" w:hAnsi="Times New Roman" w:cs="Times New Roman"/>
          <w:b/>
          <w:sz w:val="24"/>
          <w:szCs w:val="24"/>
        </w:rPr>
        <w:t xml:space="preserve">Требования к членам комиссии: </w:t>
      </w:r>
    </w:p>
    <w:p w:rsidR="00DB0026" w:rsidRPr="00954E9B" w:rsidRDefault="00DB0026" w:rsidP="00954E9B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4E9B">
        <w:rPr>
          <w:rFonts w:ascii="Times New Roman" w:hAnsi="Times New Roman" w:cs="Times New Roman"/>
          <w:sz w:val="24"/>
          <w:szCs w:val="24"/>
          <w:lang w:val="kk-KZ"/>
        </w:rPr>
        <w:t>эффективно использовать время, отведенное для собеседования;</w:t>
      </w:r>
    </w:p>
    <w:p w:rsidR="00DB0026" w:rsidRPr="00954E9B" w:rsidRDefault="00DB0026" w:rsidP="00954E9B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4E9B">
        <w:rPr>
          <w:rFonts w:ascii="Times New Roman" w:hAnsi="Times New Roman" w:cs="Times New Roman"/>
          <w:sz w:val="24"/>
          <w:szCs w:val="24"/>
          <w:lang w:val="kk-KZ"/>
        </w:rPr>
        <w:t xml:space="preserve">исключить конфликт интересов; </w:t>
      </w:r>
    </w:p>
    <w:p w:rsidR="00DB0026" w:rsidRPr="00954E9B" w:rsidRDefault="00DB0026" w:rsidP="00954E9B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4E9B">
        <w:rPr>
          <w:rFonts w:ascii="Times New Roman" w:hAnsi="Times New Roman" w:cs="Times New Roman"/>
          <w:sz w:val="24"/>
          <w:szCs w:val="24"/>
          <w:lang w:val="kk-KZ"/>
        </w:rPr>
        <w:t>предоставлять возможность претенденту ответить на вопросы;</w:t>
      </w:r>
    </w:p>
    <w:p w:rsidR="00DB0026" w:rsidRPr="00954E9B" w:rsidRDefault="00DB0026" w:rsidP="00E2762A">
      <w:pPr>
        <w:pStyle w:val="a3"/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4E9B">
        <w:rPr>
          <w:rFonts w:ascii="Times New Roman" w:eastAsia="Times New Roman" w:hAnsi="Times New Roman" w:cs="Times New Roman"/>
          <w:sz w:val="24"/>
          <w:szCs w:val="24"/>
        </w:rPr>
        <w:t>В ходе проведения собеседования членам комиссии не рекомендуется:</w:t>
      </w:r>
    </w:p>
    <w:p w:rsidR="00736C67" w:rsidRPr="00954E9B" w:rsidRDefault="00736C67" w:rsidP="00954E9B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4E9B">
        <w:rPr>
          <w:rFonts w:ascii="Times New Roman" w:hAnsi="Times New Roman" w:cs="Times New Roman"/>
          <w:sz w:val="24"/>
          <w:szCs w:val="24"/>
          <w:lang w:val="kk-KZ"/>
        </w:rPr>
        <w:t>не отключать аудио/видео связь в ходе собеседования;</w:t>
      </w:r>
    </w:p>
    <w:p w:rsidR="00DB0026" w:rsidRPr="00954E9B" w:rsidRDefault="00DB0026" w:rsidP="00954E9B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4E9B">
        <w:rPr>
          <w:rFonts w:ascii="Times New Roman" w:hAnsi="Times New Roman" w:cs="Times New Roman"/>
          <w:sz w:val="24"/>
          <w:szCs w:val="24"/>
          <w:lang w:val="kk-KZ"/>
        </w:rPr>
        <w:t xml:space="preserve">выходить из </w:t>
      </w:r>
      <w:r w:rsidR="00736C67" w:rsidRPr="00954E9B">
        <w:rPr>
          <w:rFonts w:ascii="Times New Roman" w:hAnsi="Times New Roman" w:cs="Times New Roman"/>
          <w:sz w:val="24"/>
          <w:szCs w:val="24"/>
          <w:lang w:val="kk-KZ"/>
        </w:rPr>
        <w:t>помещения</w:t>
      </w:r>
      <w:r w:rsidRPr="00954E9B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DB0026" w:rsidRPr="00954E9B" w:rsidRDefault="00DB0026" w:rsidP="00954E9B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4E9B">
        <w:rPr>
          <w:rFonts w:ascii="Times New Roman" w:hAnsi="Times New Roman" w:cs="Times New Roman"/>
          <w:sz w:val="24"/>
          <w:szCs w:val="24"/>
          <w:lang w:val="kk-KZ"/>
        </w:rPr>
        <w:t>разговаривать по телефону;</w:t>
      </w:r>
    </w:p>
    <w:p w:rsidR="00DB0026" w:rsidRPr="00954E9B" w:rsidRDefault="00DB0026" w:rsidP="00954E9B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4E9B">
        <w:rPr>
          <w:rFonts w:ascii="Times New Roman" w:hAnsi="Times New Roman" w:cs="Times New Roman"/>
          <w:sz w:val="24"/>
          <w:szCs w:val="24"/>
          <w:lang w:val="kk-KZ"/>
        </w:rPr>
        <w:t xml:space="preserve">вступать в полемику с </w:t>
      </w:r>
      <w:r w:rsidR="00A60C12" w:rsidRPr="00954E9B">
        <w:rPr>
          <w:rFonts w:ascii="Times New Roman" w:hAnsi="Times New Roman" w:cs="Times New Roman"/>
          <w:sz w:val="24"/>
          <w:szCs w:val="24"/>
          <w:lang w:val="kk-KZ"/>
        </w:rPr>
        <w:t>кандидатом</w:t>
      </w:r>
      <w:r w:rsidRPr="00954E9B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DB0026" w:rsidRPr="00954E9B" w:rsidRDefault="00DB0026" w:rsidP="00954E9B">
      <w:pPr>
        <w:pStyle w:val="a3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4E9B">
        <w:rPr>
          <w:rFonts w:ascii="Times New Roman" w:hAnsi="Times New Roman" w:cs="Times New Roman"/>
          <w:sz w:val="24"/>
          <w:szCs w:val="24"/>
          <w:lang w:val="kk-KZ"/>
        </w:rPr>
        <w:t>совершать иные действия, которые мешают ходу собеседования.</w:t>
      </w:r>
    </w:p>
    <w:p w:rsidR="00A60C12" w:rsidRPr="00954E9B" w:rsidRDefault="00A60C12" w:rsidP="00A60C12">
      <w:pPr>
        <w:pStyle w:val="a3"/>
        <w:tabs>
          <w:tab w:val="left" w:pos="993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B0026" w:rsidRPr="00954E9B" w:rsidRDefault="00DB0026" w:rsidP="00BF3CA5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4E9B">
        <w:rPr>
          <w:rFonts w:ascii="Times New Roman" w:hAnsi="Times New Roman" w:cs="Times New Roman"/>
          <w:b/>
          <w:sz w:val="24"/>
          <w:szCs w:val="24"/>
        </w:rPr>
        <w:t xml:space="preserve">Требования к месту проведения собеседования. </w:t>
      </w:r>
    </w:p>
    <w:p w:rsidR="00DB0026" w:rsidRPr="00954E9B" w:rsidRDefault="00DB0026" w:rsidP="00E2762A">
      <w:pPr>
        <w:tabs>
          <w:tab w:val="left" w:pos="851"/>
        </w:tabs>
        <w:ind w:left="851"/>
        <w:jc w:val="both"/>
      </w:pPr>
      <w:r w:rsidRPr="00954E9B">
        <w:t xml:space="preserve">Собеседование проводится в </w:t>
      </w:r>
      <w:r w:rsidR="000F696F" w:rsidRPr="00954E9B">
        <w:t xml:space="preserve">оффлайн или </w:t>
      </w:r>
      <w:r w:rsidR="00736C67" w:rsidRPr="00954E9B">
        <w:t>онлайн режиме.</w:t>
      </w:r>
      <w:r w:rsidR="00BF3CA5" w:rsidRPr="00954E9B">
        <w:t xml:space="preserve"> </w:t>
      </w:r>
      <w:r w:rsidR="00292581" w:rsidRPr="00954E9B">
        <w:t>При проведении собеседования</w:t>
      </w:r>
      <w:r w:rsidR="000F696F" w:rsidRPr="00954E9B">
        <w:t xml:space="preserve"> в о</w:t>
      </w:r>
      <w:r w:rsidR="00B64E2A" w:rsidRPr="00954E9B">
        <w:t>н</w:t>
      </w:r>
      <w:r w:rsidR="000F696F" w:rsidRPr="00954E9B">
        <w:t>лайн режиме к</w:t>
      </w:r>
      <w:r w:rsidR="00736C67" w:rsidRPr="00954E9B">
        <w:t xml:space="preserve">аждому члену комиссии необходимо </w:t>
      </w:r>
      <w:r w:rsidR="009A09F5" w:rsidRPr="00954E9B">
        <w:t xml:space="preserve">самостоятельно </w:t>
      </w:r>
      <w:r w:rsidR="00736C67" w:rsidRPr="00954E9B">
        <w:t xml:space="preserve">обеспечить </w:t>
      </w:r>
      <w:r w:rsidR="009A09F5" w:rsidRPr="00954E9B">
        <w:t>помещение/комнату/аудиторию</w:t>
      </w:r>
      <w:r w:rsidRPr="00954E9B">
        <w:t xml:space="preserve">, </w:t>
      </w:r>
      <w:r w:rsidR="009A09F5" w:rsidRPr="00954E9B">
        <w:t>оснащенную компьютером</w:t>
      </w:r>
      <w:r w:rsidR="00BF3CA5" w:rsidRPr="00954E9B">
        <w:t xml:space="preserve"> </w:t>
      </w:r>
      <w:r w:rsidR="009A09F5" w:rsidRPr="00954E9B">
        <w:t>с веб-камерой, микрофоном и интернетом со скоростью не менее 5мб/сек</w:t>
      </w:r>
      <w:r w:rsidR="00954E9B">
        <w:t>.</w:t>
      </w:r>
    </w:p>
    <w:p w:rsidR="00DB0026" w:rsidRDefault="00DB0026" w:rsidP="00DB0026">
      <w:pPr>
        <w:jc w:val="center"/>
        <w:rPr>
          <w:b/>
        </w:rPr>
      </w:pPr>
    </w:p>
    <w:p w:rsidR="00D10F15" w:rsidRDefault="00D10F15" w:rsidP="00DB0026">
      <w:pPr>
        <w:jc w:val="center"/>
        <w:rPr>
          <w:b/>
        </w:rPr>
      </w:pPr>
    </w:p>
    <w:p w:rsidR="00DB0026" w:rsidRPr="00954E9B" w:rsidRDefault="00DB0026" w:rsidP="00BF3CA5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4E9B">
        <w:rPr>
          <w:rFonts w:ascii="Times New Roman" w:hAnsi="Times New Roman" w:cs="Times New Roman"/>
          <w:b/>
          <w:sz w:val="24"/>
          <w:szCs w:val="24"/>
        </w:rPr>
        <w:lastRenderedPageBreak/>
        <w:t>Алгоритм проведения собеседования</w:t>
      </w:r>
    </w:p>
    <w:p w:rsidR="00292581" w:rsidRPr="00E352A3" w:rsidRDefault="00DB0026" w:rsidP="00E2762A">
      <w:pPr>
        <w:pStyle w:val="a5"/>
        <w:spacing w:before="0" w:beforeAutospacing="0" w:after="0" w:afterAutospacing="0"/>
        <w:ind w:left="851"/>
        <w:jc w:val="both"/>
      </w:pPr>
      <w:r w:rsidRPr="00954E9B">
        <w:t xml:space="preserve">Секретарь комиссии представляет </w:t>
      </w:r>
      <w:r w:rsidR="009946A9" w:rsidRPr="00954E9B">
        <w:t>кандидата</w:t>
      </w:r>
      <w:r w:rsidRPr="00954E9B">
        <w:t xml:space="preserve">, объявляет о начале собеседования и </w:t>
      </w:r>
      <w:r w:rsidRPr="00E352A3">
        <w:t>включает видеозапись. Время проведения собеседования с одним</w:t>
      </w:r>
      <w:r w:rsidR="009946A9" w:rsidRPr="00E352A3">
        <w:t xml:space="preserve"> кандидатом</w:t>
      </w:r>
      <w:r w:rsidR="00BF3CA5" w:rsidRPr="00E352A3">
        <w:t xml:space="preserve"> </w:t>
      </w:r>
      <w:r w:rsidRPr="00E352A3">
        <w:t xml:space="preserve">составляет не более </w:t>
      </w:r>
      <w:r w:rsidR="009946A9" w:rsidRPr="00E352A3">
        <w:t>15</w:t>
      </w:r>
      <w:r w:rsidRPr="00E352A3">
        <w:t xml:space="preserve"> минут</w:t>
      </w:r>
      <w:r w:rsidR="009946A9" w:rsidRPr="00E352A3">
        <w:t>.</w:t>
      </w:r>
    </w:p>
    <w:p w:rsidR="00E2762A" w:rsidRPr="00E352A3" w:rsidRDefault="00BF3CA5" w:rsidP="00E2762A">
      <w:pPr>
        <w:pStyle w:val="a5"/>
        <w:spacing w:before="0" w:beforeAutospacing="0" w:after="0" w:afterAutospacing="0"/>
        <w:ind w:left="851"/>
        <w:jc w:val="both"/>
        <w:rPr>
          <w:lang w:val="kk-KZ"/>
        </w:rPr>
      </w:pPr>
      <w:r w:rsidRPr="00E352A3">
        <w:rPr>
          <w:lang w:val="kk-KZ"/>
        </w:rPr>
        <w:t>Правила</w:t>
      </w:r>
      <w:r w:rsidR="00E2762A" w:rsidRPr="00E352A3">
        <w:rPr>
          <w:lang w:val="kk-KZ"/>
        </w:rPr>
        <w:t xml:space="preserve"> проведения собеседования:</w:t>
      </w:r>
    </w:p>
    <w:p w:rsidR="00292581" w:rsidRPr="00E352A3" w:rsidRDefault="0012600E" w:rsidP="00941F0D">
      <w:pPr>
        <w:pStyle w:val="a3"/>
        <w:numPr>
          <w:ilvl w:val="0"/>
          <w:numId w:val="30"/>
        </w:numPr>
        <w:tabs>
          <w:tab w:val="left" w:pos="1276"/>
        </w:tabs>
        <w:spacing w:after="0" w:line="240" w:lineRule="auto"/>
        <w:ind w:left="851" w:firstLine="0"/>
        <w:jc w:val="both"/>
        <w:rPr>
          <w:rFonts w:ascii="Times New Roman" w:hAnsi="Times New Roman" w:cs="Times New Roman"/>
          <w:sz w:val="24"/>
        </w:rPr>
      </w:pPr>
      <w:r w:rsidRPr="00E352A3">
        <w:rPr>
          <w:rFonts w:ascii="Times New Roman" w:hAnsi="Times New Roman" w:cs="Times New Roman"/>
          <w:sz w:val="24"/>
        </w:rPr>
        <w:t xml:space="preserve">собеседование </w:t>
      </w:r>
      <w:r w:rsidR="00292581" w:rsidRPr="00E352A3">
        <w:rPr>
          <w:rFonts w:ascii="Times New Roman" w:hAnsi="Times New Roman" w:cs="Times New Roman"/>
          <w:sz w:val="24"/>
        </w:rPr>
        <w:t>проводится на государственном</w:t>
      </w:r>
      <w:r w:rsidR="00BF3CA5" w:rsidRPr="00E352A3">
        <w:rPr>
          <w:rFonts w:ascii="Times New Roman" w:hAnsi="Times New Roman" w:cs="Times New Roman"/>
          <w:sz w:val="24"/>
          <w:lang w:val="kk-KZ"/>
        </w:rPr>
        <w:t xml:space="preserve">, </w:t>
      </w:r>
      <w:r w:rsidR="00E2762A" w:rsidRPr="00E352A3">
        <w:rPr>
          <w:rFonts w:ascii="Times New Roman" w:hAnsi="Times New Roman" w:cs="Times New Roman"/>
          <w:sz w:val="24"/>
          <w:lang w:val="kk-KZ"/>
        </w:rPr>
        <w:t xml:space="preserve">на </w:t>
      </w:r>
      <w:r w:rsidR="00292581" w:rsidRPr="00E352A3">
        <w:rPr>
          <w:rFonts w:ascii="Times New Roman" w:hAnsi="Times New Roman" w:cs="Times New Roman"/>
          <w:sz w:val="24"/>
        </w:rPr>
        <w:t>русском и</w:t>
      </w:r>
      <w:r w:rsidR="00E2762A" w:rsidRPr="00E352A3">
        <w:rPr>
          <w:rFonts w:ascii="Times New Roman" w:hAnsi="Times New Roman" w:cs="Times New Roman"/>
          <w:sz w:val="24"/>
          <w:lang w:val="kk-KZ"/>
        </w:rPr>
        <w:t>ли</w:t>
      </w:r>
      <w:r w:rsidR="00BF3CA5" w:rsidRPr="00E352A3">
        <w:rPr>
          <w:rFonts w:ascii="Times New Roman" w:hAnsi="Times New Roman" w:cs="Times New Roman"/>
          <w:sz w:val="24"/>
          <w:lang w:val="kk-KZ"/>
        </w:rPr>
        <w:t xml:space="preserve"> </w:t>
      </w:r>
      <w:r w:rsidR="00E2762A" w:rsidRPr="00E352A3">
        <w:rPr>
          <w:rFonts w:ascii="Times New Roman" w:hAnsi="Times New Roman" w:cs="Times New Roman"/>
          <w:sz w:val="24"/>
          <w:lang w:val="kk-KZ"/>
        </w:rPr>
        <w:t xml:space="preserve">на </w:t>
      </w:r>
      <w:r w:rsidR="00292581" w:rsidRPr="00E352A3">
        <w:rPr>
          <w:rFonts w:ascii="Times New Roman" w:hAnsi="Times New Roman" w:cs="Times New Roman"/>
          <w:sz w:val="24"/>
        </w:rPr>
        <w:t>английском язык</w:t>
      </w:r>
      <w:r w:rsidR="00BF3CA5" w:rsidRPr="00E352A3">
        <w:rPr>
          <w:rFonts w:ascii="Times New Roman" w:hAnsi="Times New Roman" w:cs="Times New Roman"/>
          <w:sz w:val="24"/>
        </w:rPr>
        <w:t>е</w:t>
      </w:r>
      <w:r w:rsidR="00292581" w:rsidRPr="00E352A3">
        <w:rPr>
          <w:rFonts w:ascii="Times New Roman" w:hAnsi="Times New Roman" w:cs="Times New Roman"/>
          <w:sz w:val="24"/>
        </w:rPr>
        <w:t xml:space="preserve"> с аудио</w:t>
      </w:r>
      <w:r w:rsidR="00BF3CA5" w:rsidRPr="00E352A3">
        <w:rPr>
          <w:rFonts w:ascii="Times New Roman" w:hAnsi="Times New Roman" w:cs="Times New Roman"/>
          <w:sz w:val="24"/>
        </w:rPr>
        <w:t>-</w:t>
      </w:r>
      <w:r w:rsidR="00292581" w:rsidRPr="00E352A3">
        <w:rPr>
          <w:rFonts w:ascii="Times New Roman" w:hAnsi="Times New Roman" w:cs="Times New Roman"/>
          <w:sz w:val="24"/>
        </w:rPr>
        <w:t xml:space="preserve"> видео</w:t>
      </w:r>
      <w:r w:rsidR="00BF3CA5" w:rsidRPr="00E352A3">
        <w:rPr>
          <w:rFonts w:ascii="Times New Roman" w:hAnsi="Times New Roman" w:cs="Times New Roman"/>
          <w:sz w:val="24"/>
        </w:rPr>
        <w:t>-</w:t>
      </w:r>
      <w:r w:rsidR="00292581" w:rsidRPr="00E352A3">
        <w:rPr>
          <w:rFonts w:ascii="Times New Roman" w:hAnsi="Times New Roman" w:cs="Times New Roman"/>
          <w:sz w:val="24"/>
        </w:rPr>
        <w:t xml:space="preserve"> фиксацией;</w:t>
      </w:r>
    </w:p>
    <w:p w:rsidR="00292581" w:rsidRPr="00941F0D" w:rsidRDefault="00292581" w:rsidP="00941F0D">
      <w:pPr>
        <w:pStyle w:val="a3"/>
        <w:numPr>
          <w:ilvl w:val="0"/>
          <w:numId w:val="30"/>
        </w:numPr>
        <w:tabs>
          <w:tab w:val="left" w:pos="1276"/>
        </w:tabs>
        <w:spacing w:after="0" w:line="240" w:lineRule="auto"/>
        <w:ind w:left="851" w:firstLine="0"/>
        <w:jc w:val="both"/>
        <w:rPr>
          <w:rFonts w:ascii="Times New Roman" w:hAnsi="Times New Roman" w:cs="Times New Roman"/>
          <w:sz w:val="24"/>
        </w:rPr>
      </w:pPr>
      <w:r w:rsidRPr="00E352A3">
        <w:rPr>
          <w:rFonts w:ascii="Times New Roman" w:hAnsi="Times New Roman" w:cs="Times New Roman"/>
          <w:sz w:val="24"/>
        </w:rPr>
        <w:t>обеспечивается</w:t>
      </w:r>
      <w:bookmarkStart w:id="0" w:name="_GoBack"/>
      <w:bookmarkEnd w:id="0"/>
      <w:r w:rsidRPr="00941F0D">
        <w:rPr>
          <w:rFonts w:ascii="Times New Roman" w:hAnsi="Times New Roman" w:cs="Times New Roman"/>
          <w:sz w:val="24"/>
        </w:rPr>
        <w:t xml:space="preserve"> стандартность условий, времени и подсчета результатов;</w:t>
      </w:r>
    </w:p>
    <w:p w:rsidR="00292581" w:rsidRPr="00941F0D" w:rsidRDefault="00292581" w:rsidP="00941F0D">
      <w:pPr>
        <w:pStyle w:val="a3"/>
        <w:numPr>
          <w:ilvl w:val="0"/>
          <w:numId w:val="30"/>
        </w:numPr>
        <w:tabs>
          <w:tab w:val="left" w:pos="1276"/>
        </w:tabs>
        <w:spacing w:after="0" w:line="240" w:lineRule="auto"/>
        <w:ind w:left="851" w:firstLine="0"/>
        <w:jc w:val="both"/>
        <w:rPr>
          <w:rFonts w:ascii="Times New Roman" w:hAnsi="Times New Roman" w:cs="Times New Roman"/>
          <w:sz w:val="24"/>
        </w:rPr>
      </w:pPr>
      <w:r w:rsidRPr="00941F0D">
        <w:rPr>
          <w:rFonts w:ascii="Times New Roman" w:hAnsi="Times New Roman" w:cs="Times New Roman"/>
          <w:sz w:val="24"/>
        </w:rPr>
        <w:t>собеседование кандидат проходит самостоятельно без привлечения иных лиц;</w:t>
      </w:r>
    </w:p>
    <w:p w:rsidR="00292581" w:rsidRPr="00941F0D" w:rsidRDefault="00292581" w:rsidP="00941F0D">
      <w:pPr>
        <w:pStyle w:val="a3"/>
        <w:numPr>
          <w:ilvl w:val="0"/>
          <w:numId w:val="30"/>
        </w:numPr>
        <w:tabs>
          <w:tab w:val="left" w:pos="1276"/>
        </w:tabs>
        <w:spacing w:after="0" w:line="240" w:lineRule="auto"/>
        <w:ind w:left="851" w:firstLine="0"/>
        <w:jc w:val="both"/>
        <w:rPr>
          <w:rFonts w:ascii="Times New Roman" w:hAnsi="Times New Roman" w:cs="Times New Roman"/>
          <w:sz w:val="24"/>
        </w:rPr>
      </w:pPr>
      <w:r w:rsidRPr="00941F0D">
        <w:rPr>
          <w:rFonts w:ascii="Times New Roman" w:hAnsi="Times New Roman" w:cs="Times New Roman"/>
          <w:sz w:val="24"/>
        </w:rPr>
        <w:t xml:space="preserve">при прохождении этапа конкурса должны быть обеспечены качественный звук и изображение, лицо кандидата в анфас в случае прохождения собеседования в онлайн формате; </w:t>
      </w:r>
    </w:p>
    <w:p w:rsidR="00292581" w:rsidRPr="00941F0D" w:rsidRDefault="00292581" w:rsidP="00941F0D">
      <w:pPr>
        <w:pStyle w:val="a3"/>
        <w:numPr>
          <w:ilvl w:val="0"/>
          <w:numId w:val="30"/>
        </w:numPr>
        <w:tabs>
          <w:tab w:val="left" w:pos="1276"/>
        </w:tabs>
        <w:spacing w:after="0" w:line="240" w:lineRule="auto"/>
        <w:ind w:left="851" w:firstLine="0"/>
        <w:jc w:val="both"/>
        <w:rPr>
          <w:rFonts w:ascii="Times New Roman" w:hAnsi="Times New Roman" w:cs="Times New Roman"/>
          <w:sz w:val="24"/>
        </w:rPr>
      </w:pPr>
      <w:r w:rsidRPr="00941F0D">
        <w:rPr>
          <w:rFonts w:ascii="Times New Roman" w:hAnsi="Times New Roman" w:cs="Times New Roman"/>
          <w:sz w:val="24"/>
        </w:rPr>
        <w:t>запрещается вступать в переговоры с членами Комиссии;</w:t>
      </w:r>
    </w:p>
    <w:p w:rsidR="00292581" w:rsidRPr="00941F0D" w:rsidRDefault="00292581" w:rsidP="00941F0D">
      <w:pPr>
        <w:pStyle w:val="a3"/>
        <w:numPr>
          <w:ilvl w:val="0"/>
          <w:numId w:val="30"/>
        </w:numPr>
        <w:tabs>
          <w:tab w:val="left" w:pos="1276"/>
        </w:tabs>
        <w:spacing w:after="0" w:line="240" w:lineRule="auto"/>
        <w:ind w:left="851" w:firstLine="0"/>
        <w:jc w:val="both"/>
        <w:rPr>
          <w:rFonts w:ascii="Times New Roman" w:hAnsi="Times New Roman" w:cs="Times New Roman"/>
          <w:sz w:val="24"/>
        </w:rPr>
      </w:pPr>
      <w:r w:rsidRPr="00941F0D">
        <w:rPr>
          <w:rFonts w:ascii="Times New Roman" w:hAnsi="Times New Roman" w:cs="Times New Roman"/>
          <w:sz w:val="24"/>
        </w:rPr>
        <w:t>запрещается закрытие/отвод/выключение веб-камеры, отключение микрофона;</w:t>
      </w:r>
    </w:p>
    <w:p w:rsidR="00292581" w:rsidRPr="00941F0D" w:rsidRDefault="00292581" w:rsidP="00941F0D">
      <w:pPr>
        <w:pStyle w:val="a3"/>
        <w:numPr>
          <w:ilvl w:val="0"/>
          <w:numId w:val="30"/>
        </w:numPr>
        <w:tabs>
          <w:tab w:val="left" w:pos="1276"/>
        </w:tabs>
        <w:spacing w:after="0" w:line="240" w:lineRule="auto"/>
        <w:ind w:left="851" w:firstLine="0"/>
        <w:jc w:val="both"/>
        <w:rPr>
          <w:rFonts w:ascii="Times New Roman" w:hAnsi="Times New Roman" w:cs="Times New Roman"/>
          <w:sz w:val="24"/>
        </w:rPr>
      </w:pPr>
      <w:r w:rsidRPr="00941F0D">
        <w:rPr>
          <w:rFonts w:ascii="Times New Roman" w:hAnsi="Times New Roman" w:cs="Times New Roman"/>
          <w:sz w:val="24"/>
        </w:rPr>
        <w:t>запрещается разглашать содержания кейсов (копировать, передавать третьим лицам);</w:t>
      </w:r>
    </w:p>
    <w:p w:rsidR="00292581" w:rsidRPr="00941F0D" w:rsidRDefault="00E2762A" w:rsidP="00941F0D">
      <w:pPr>
        <w:pStyle w:val="a3"/>
        <w:numPr>
          <w:ilvl w:val="0"/>
          <w:numId w:val="30"/>
        </w:numPr>
        <w:tabs>
          <w:tab w:val="left" w:pos="1276"/>
        </w:tabs>
        <w:spacing w:after="0" w:line="240" w:lineRule="auto"/>
        <w:ind w:left="851" w:firstLine="0"/>
        <w:jc w:val="both"/>
        <w:rPr>
          <w:rFonts w:ascii="Times New Roman" w:hAnsi="Times New Roman" w:cs="Times New Roman"/>
          <w:sz w:val="24"/>
        </w:rPr>
      </w:pPr>
      <w:r w:rsidRPr="00941F0D">
        <w:rPr>
          <w:rFonts w:ascii="Times New Roman" w:hAnsi="Times New Roman" w:cs="Times New Roman"/>
          <w:sz w:val="24"/>
          <w:lang w:val="kk-KZ"/>
        </w:rPr>
        <w:t>кандидат несет</w:t>
      </w:r>
      <w:r w:rsidR="00292581" w:rsidRPr="00941F0D">
        <w:rPr>
          <w:rFonts w:ascii="Times New Roman" w:hAnsi="Times New Roman" w:cs="Times New Roman"/>
          <w:sz w:val="24"/>
        </w:rPr>
        <w:t xml:space="preserve"> ответственность за технические возможности используемого компьютера, за скорость интернета (не менее 5мб/сек);   </w:t>
      </w:r>
    </w:p>
    <w:p w:rsidR="00292581" w:rsidRPr="00941F0D" w:rsidRDefault="00292581" w:rsidP="00941F0D">
      <w:pPr>
        <w:pStyle w:val="a3"/>
        <w:numPr>
          <w:ilvl w:val="0"/>
          <w:numId w:val="30"/>
        </w:numPr>
        <w:tabs>
          <w:tab w:val="left" w:pos="1276"/>
        </w:tabs>
        <w:spacing w:after="0" w:line="240" w:lineRule="auto"/>
        <w:ind w:left="851" w:firstLine="0"/>
        <w:jc w:val="both"/>
        <w:rPr>
          <w:rFonts w:ascii="Times New Roman" w:hAnsi="Times New Roman" w:cs="Times New Roman"/>
          <w:sz w:val="24"/>
        </w:rPr>
      </w:pPr>
      <w:r w:rsidRPr="00941F0D">
        <w:rPr>
          <w:rFonts w:ascii="Times New Roman" w:hAnsi="Times New Roman" w:cs="Times New Roman"/>
          <w:sz w:val="24"/>
        </w:rPr>
        <w:t xml:space="preserve">во время прохождения собеседования запрещается вести фото и видео съемку рабочего стола компьютера с помощью любых цифровых носителей (в том числе, мобильные телефоны, иное электронное оборудование и другие источники информации);  </w:t>
      </w:r>
    </w:p>
    <w:p w:rsidR="00292581" w:rsidRPr="00941F0D" w:rsidRDefault="00292581" w:rsidP="00941F0D">
      <w:pPr>
        <w:pStyle w:val="a3"/>
        <w:numPr>
          <w:ilvl w:val="0"/>
          <w:numId w:val="30"/>
        </w:numPr>
        <w:tabs>
          <w:tab w:val="left" w:pos="1276"/>
        </w:tabs>
        <w:spacing w:after="0" w:line="240" w:lineRule="auto"/>
        <w:ind w:left="851" w:firstLine="0"/>
        <w:jc w:val="both"/>
        <w:rPr>
          <w:rFonts w:ascii="Times New Roman" w:hAnsi="Times New Roman" w:cs="Times New Roman"/>
          <w:sz w:val="24"/>
        </w:rPr>
      </w:pPr>
      <w:r w:rsidRPr="00941F0D">
        <w:rPr>
          <w:rFonts w:ascii="Times New Roman" w:hAnsi="Times New Roman" w:cs="Times New Roman"/>
          <w:sz w:val="24"/>
        </w:rPr>
        <w:t>при нарушении условий технологии</w:t>
      </w:r>
      <w:r w:rsidR="00BF3CA5" w:rsidRPr="00941F0D">
        <w:rPr>
          <w:rFonts w:ascii="Times New Roman" w:hAnsi="Times New Roman" w:cs="Times New Roman"/>
          <w:sz w:val="24"/>
        </w:rPr>
        <w:t xml:space="preserve"> </w:t>
      </w:r>
      <w:r w:rsidRPr="00941F0D">
        <w:rPr>
          <w:rFonts w:ascii="Times New Roman" w:hAnsi="Times New Roman" w:cs="Times New Roman"/>
          <w:sz w:val="24"/>
        </w:rPr>
        <w:t>прохождения собеседования кандидат дисквалифицируется (исключается), результаты конкурса аннулируются;</w:t>
      </w:r>
    </w:p>
    <w:p w:rsidR="00292581" w:rsidRPr="00941F0D" w:rsidRDefault="00292581" w:rsidP="00941F0D">
      <w:pPr>
        <w:pStyle w:val="a3"/>
        <w:numPr>
          <w:ilvl w:val="0"/>
          <w:numId w:val="30"/>
        </w:numPr>
        <w:tabs>
          <w:tab w:val="left" w:pos="1276"/>
        </w:tabs>
        <w:spacing w:after="0" w:line="240" w:lineRule="auto"/>
        <w:ind w:left="851" w:firstLine="0"/>
        <w:jc w:val="both"/>
        <w:rPr>
          <w:rFonts w:ascii="Times New Roman" w:hAnsi="Times New Roman" w:cs="Times New Roman"/>
          <w:sz w:val="24"/>
        </w:rPr>
      </w:pPr>
      <w:r w:rsidRPr="00941F0D">
        <w:rPr>
          <w:rFonts w:ascii="Times New Roman" w:hAnsi="Times New Roman" w:cs="Times New Roman"/>
          <w:sz w:val="24"/>
        </w:rPr>
        <w:t>повторное прохождение данного этапа не допускается.</w:t>
      </w:r>
    </w:p>
    <w:p w:rsidR="00DB0026" w:rsidRPr="00954E9B" w:rsidRDefault="00DB0026" w:rsidP="00E2762A">
      <w:pPr>
        <w:pStyle w:val="a3"/>
        <w:tabs>
          <w:tab w:val="left" w:pos="993"/>
        </w:tabs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954E9B">
        <w:rPr>
          <w:rFonts w:ascii="Times New Roman" w:hAnsi="Times New Roman" w:cs="Times New Roman"/>
          <w:sz w:val="24"/>
          <w:szCs w:val="24"/>
        </w:rPr>
        <w:t xml:space="preserve">По </w:t>
      </w:r>
      <w:r w:rsidR="00E2762A" w:rsidRPr="00954E9B">
        <w:rPr>
          <w:rFonts w:ascii="Times New Roman" w:hAnsi="Times New Roman" w:cs="Times New Roman"/>
          <w:sz w:val="24"/>
          <w:szCs w:val="24"/>
          <w:lang w:val="kk-KZ"/>
        </w:rPr>
        <w:t xml:space="preserve">завершении </w:t>
      </w:r>
      <w:r w:rsidRPr="00954E9B">
        <w:rPr>
          <w:rFonts w:ascii="Times New Roman" w:hAnsi="Times New Roman" w:cs="Times New Roman"/>
          <w:sz w:val="24"/>
          <w:szCs w:val="24"/>
        </w:rPr>
        <w:t xml:space="preserve">собеседования члены Комиссии выставляют баллы </w:t>
      </w:r>
      <w:r w:rsidR="009946A9" w:rsidRPr="00954E9B">
        <w:rPr>
          <w:rFonts w:ascii="Times New Roman" w:hAnsi="Times New Roman" w:cs="Times New Roman"/>
          <w:sz w:val="24"/>
          <w:szCs w:val="24"/>
        </w:rPr>
        <w:t>в онлайн формате</w:t>
      </w:r>
      <w:r w:rsidR="00163184" w:rsidRPr="00954E9B">
        <w:rPr>
          <w:rFonts w:ascii="Times New Roman" w:hAnsi="Times New Roman" w:cs="Times New Roman"/>
          <w:sz w:val="24"/>
          <w:szCs w:val="24"/>
        </w:rPr>
        <w:t xml:space="preserve"> (Приложение 1)</w:t>
      </w:r>
      <w:r w:rsidRPr="00954E9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B0026" w:rsidRPr="00954E9B" w:rsidRDefault="00DB0026" w:rsidP="00E2762A">
      <w:pPr>
        <w:ind w:left="851"/>
        <w:jc w:val="both"/>
      </w:pPr>
      <w:r w:rsidRPr="00954E9B">
        <w:t>Секретарь обеспечивает формирование Протокола итогового решения комиссии (далее - Протокол) и файлов с видеозаписями ответов претендентов.</w:t>
      </w:r>
    </w:p>
    <w:p w:rsidR="00DB0026" w:rsidRPr="00954E9B" w:rsidRDefault="00DB0026" w:rsidP="00E2762A">
      <w:pPr>
        <w:ind w:left="851"/>
        <w:jc w:val="both"/>
      </w:pPr>
      <w:r w:rsidRPr="00954E9B">
        <w:t xml:space="preserve">Протокол оформляется в день заседания Комиссии </w:t>
      </w:r>
      <w:r w:rsidR="00163184" w:rsidRPr="00954E9B">
        <w:t xml:space="preserve">в соответствии </w:t>
      </w:r>
      <w:r w:rsidR="009C3CA0" w:rsidRPr="00954E9B">
        <w:rPr>
          <w:lang w:val="kk-KZ"/>
        </w:rPr>
        <w:t xml:space="preserve">с с </w:t>
      </w:r>
      <w:r w:rsidR="00163184" w:rsidRPr="00954E9B">
        <w:t>Правил</w:t>
      </w:r>
      <w:r w:rsidR="009C3CA0" w:rsidRPr="00954E9B">
        <w:rPr>
          <w:lang w:val="kk-KZ"/>
        </w:rPr>
        <w:t xml:space="preserve">ами </w:t>
      </w:r>
      <w:r w:rsidR="00163184" w:rsidRPr="00954E9B">
        <w:t xml:space="preserve">конкурсного замещения должностей профессорско-преподавательского состава и научных работников </w:t>
      </w:r>
      <w:r w:rsidR="009C3CA0" w:rsidRPr="00954E9B">
        <w:rPr>
          <w:lang w:val="kk-KZ"/>
        </w:rPr>
        <w:t>НАО</w:t>
      </w:r>
      <w:r w:rsidR="00941F0D">
        <w:rPr>
          <w:lang w:val="kk-KZ"/>
        </w:rPr>
        <w:t xml:space="preserve"> </w:t>
      </w:r>
      <w:r w:rsidR="00163184" w:rsidRPr="00954E9B">
        <w:t>«Северо-Казахстанский университет им. М. Козыбаева»</w:t>
      </w:r>
      <w:r w:rsidR="00772D91" w:rsidRPr="00954E9B">
        <w:t xml:space="preserve"> и </w:t>
      </w:r>
      <w:r w:rsidRPr="00954E9B">
        <w:t xml:space="preserve">подписывается членами Комиссии и секретарем. </w:t>
      </w:r>
    </w:p>
    <w:p w:rsidR="00DB0026" w:rsidRPr="00954E9B" w:rsidRDefault="00DB0026" w:rsidP="00292581">
      <w:pPr>
        <w:jc w:val="both"/>
      </w:pPr>
    </w:p>
    <w:p w:rsidR="00DB0026" w:rsidRPr="00954E9B" w:rsidRDefault="00DB0026" w:rsidP="00BF3CA5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4E9B">
        <w:rPr>
          <w:rFonts w:ascii="Times New Roman" w:hAnsi="Times New Roman" w:cs="Times New Roman"/>
          <w:b/>
          <w:sz w:val="24"/>
          <w:szCs w:val="24"/>
        </w:rPr>
        <w:t>Итоговая оценка</w:t>
      </w:r>
    </w:p>
    <w:p w:rsidR="00DB0026" w:rsidRPr="00954E9B" w:rsidRDefault="00DB0026" w:rsidP="009C3CA0">
      <w:pPr>
        <w:tabs>
          <w:tab w:val="left" w:pos="993"/>
        </w:tabs>
        <w:ind w:left="851"/>
        <w:jc w:val="both"/>
      </w:pPr>
      <w:r w:rsidRPr="00954E9B">
        <w:t>Удельный в</w:t>
      </w:r>
      <w:r w:rsidR="00DD1EB1" w:rsidRPr="00954E9B">
        <w:t xml:space="preserve">ес составляющих итоговой оценки 100 баллов, </w:t>
      </w:r>
      <w:r w:rsidRPr="00954E9B">
        <w:t xml:space="preserve">из них: </w:t>
      </w:r>
    </w:p>
    <w:p w:rsidR="00DB0026" w:rsidRPr="00954E9B" w:rsidRDefault="00285084" w:rsidP="00BF3CA5">
      <w:pPr>
        <w:pStyle w:val="a3"/>
        <w:numPr>
          <w:ilvl w:val="0"/>
          <w:numId w:val="26"/>
        </w:numPr>
        <w:tabs>
          <w:tab w:val="left" w:pos="993"/>
        </w:tabs>
        <w:spacing w:after="0" w:line="240" w:lineRule="auto"/>
        <w:ind w:left="1276" w:hanging="283"/>
        <w:jc w:val="both"/>
        <w:rPr>
          <w:rFonts w:ascii="Times New Roman" w:hAnsi="Times New Roman" w:cs="Times New Roman"/>
          <w:sz w:val="24"/>
          <w:szCs w:val="24"/>
        </w:rPr>
      </w:pPr>
      <w:r w:rsidRPr="00954E9B">
        <w:rPr>
          <w:rFonts w:ascii="Times New Roman" w:hAnsi="Times New Roman" w:cs="Times New Roman"/>
          <w:sz w:val="24"/>
          <w:szCs w:val="24"/>
        </w:rPr>
        <w:t>ОЦЕНКА ДАННЫХ</w:t>
      </w:r>
      <w:r w:rsidR="00DD1EB1" w:rsidRPr="00954E9B">
        <w:rPr>
          <w:rFonts w:ascii="Times New Roman" w:hAnsi="Times New Roman" w:cs="Times New Roman"/>
          <w:sz w:val="24"/>
          <w:szCs w:val="24"/>
        </w:rPr>
        <w:t xml:space="preserve"> – </w:t>
      </w:r>
      <w:r w:rsidRPr="00954E9B">
        <w:rPr>
          <w:rFonts w:ascii="Times New Roman" w:hAnsi="Times New Roman" w:cs="Times New Roman"/>
          <w:sz w:val="24"/>
          <w:szCs w:val="24"/>
        </w:rPr>
        <w:t>30</w:t>
      </w:r>
      <w:r w:rsidR="00DB0026" w:rsidRPr="00954E9B">
        <w:rPr>
          <w:rFonts w:ascii="Times New Roman" w:hAnsi="Times New Roman" w:cs="Times New Roman"/>
          <w:sz w:val="24"/>
          <w:szCs w:val="24"/>
        </w:rPr>
        <w:t xml:space="preserve"> баллов; </w:t>
      </w:r>
    </w:p>
    <w:p w:rsidR="00DB0026" w:rsidRPr="00954E9B" w:rsidRDefault="00285084" w:rsidP="00BF3CA5">
      <w:pPr>
        <w:pStyle w:val="a3"/>
        <w:numPr>
          <w:ilvl w:val="0"/>
          <w:numId w:val="26"/>
        </w:numPr>
        <w:tabs>
          <w:tab w:val="left" w:pos="993"/>
        </w:tabs>
        <w:spacing w:after="0" w:line="240" w:lineRule="auto"/>
        <w:ind w:left="1276" w:hanging="283"/>
        <w:jc w:val="both"/>
        <w:rPr>
          <w:rFonts w:ascii="Times New Roman" w:hAnsi="Times New Roman" w:cs="Times New Roman"/>
          <w:sz w:val="24"/>
          <w:szCs w:val="24"/>
        </w:rPr>
      </w:pPr>
      <w:r w:rsidRPr="00954E9B">
        <w:rPr>
          <w:rFonts w:ascii="Times New Roman" w:hAnsi="Times New Roman" w:cs="Times New Roman"/>
          <w:sz w:val="24"/>
          <w:szCs w:val="24"/>
        </w:rPr>
        <w:t xml:space="preserve">ОЦЕНКА ПРЕЗЕНТАЦИИ </w:t>
      </w:r>
      <w:r w:rsidR="00DD1EB1" w:rsidRPr="00954E9B">
        <w:rPr>
          <w:rFonts w:ascii="Times New Roman" w:hAnsi="Times New Roman" w:cs="Times New Roman"/>
          <w:sz w:val="24"/>
          <w:szCs w:val="24"/>
        </w:rPr>
        <w:t xml:space="preserve">– </w:t>
      </w:r>
      <w:r w:rsidRPr="00954E9B">
        <w:rPr>
          <w:rFonts w:ascii="Times New Roman" w:hAnsi="Times New Roman" w:cs="Times New Roman"/>
          <w:sz w:val="24"/>
          <w:szCs w:val="24"/>
        </w:rPr>
        <w:t>30</w:t>
      </w:r>
      <w:r w:rsidR="00BF3CA5" w:rsidRPr="00954E9B">
        <w:rPr>
          <w:rFonts w:ascii="Times New Roman" w:hAnsi="Times New Roman" w:cs="Times New Roman"/>
          <w:sz w:val="24"/>
          <w:szCs w:val="24"/>
        </w:rPr>
        <w:t xml:space="preserve"> </w:t>
      </w:r>
      <w:r w:rsidR="00DB0026" w:rsidRPr="00954E9B">
        <w:rPr>
          <w:rFonts w:ascii="Times New Roman" w:hAnsi="Times New Roman" w:cs="Times New Roman"/>
          <w:sz w:val="24"/>
          <w:szCs w:val="24"/>
        </w:rPr>
        <w:t>баллов;</w:t>
      </w:r>
    </w:p>
    <w:p w:rsidR="00772D91" w:rsidRPr="00954E9B" w:rsidRDefault="00285084" w:rsidP="00BF3CA5">
      <w:pPr>
        <w:pStyle w:val="a3"/>
        <w:numPr>
          <w:ilvl w:val="0"/>
          <w:numId w:val="26"/>
        </w:numPr>
        <w:tabs>
          <w:tab w:val="left" w:pos="993"/>
        </w:tabs>
        <w:spacing w:after="0" w:line="240" w:lineRule="auto"/>
        <w:ind w:left="1276" w:hanging="283"/>
        <w:jc w:val="both"/>
        <w:rPr>
          <w:rFonts w:ascii="Times New Roman" w:hAnsi="Times New Roman" w:cs="Times New Roman"/>
          <w:sz w:val="24"/>
          <w:szCs w:val="24"/>
        </w:rPr>
      </w:pPr>
      <w:r w:rsidRPr="00954E9B">
        <w:rPr>
          <w:rFonts w:ascii="Times New Roman" w:hAnsi="Times New Roman" w:cs="Times New Roman"/>
          <w:sz w:val="24"/>
          <w:szCs w:val="24"/>
        </w:rPr>
        <w:t xml:space="preserve">ОЦЕНКА ПРОФЕССИОНАЛЬНЫХ И ЛИЧНОСТНЫХ КОМПЕТЕНЦИЙ </w:t>
      </w:r>
      <w:r w:rsidR="00DB0026" w:rsidRPr="00954E9B">
        <w:rPr>
          <w:rFonts w:ascii="Times New Roman" w:hAnsi="Times New Roman" w:cs="Times New Roman"/>
          <w:sz w:val="24"/>
          <w:szCs w:val="24"/>
        </w:rPr>
        <w:t xml:space="preserve">– </w:t>
      </w:r>
      <w:r w:rsidRPr="00954E9B">
        <w:rPr>
          <w:rFonts w:ascii="Times New Roman" w:hAnsi="Times New Roman" w:cs="Times New Roman"/>
          <w:sz w:val="24"/>
          <w:szCs w:val="24"/>
        </w:rPr>
        <w:t>4</w:t>
      </w:r>
      <w:r w:rsidR="00153068" w:rsidRPr="00954E9B">
        <w:rPr>
          <w:rFonts w:ascii="Times New Roman" w:hAnsi="Times New Roman" w:cs="Times New Roman"/>
          <w:sz w:val="24"/>
          <w:szCs w:val="24"/>
        </w:rPr>
        <w:t xml:space="preserve">0 </w:t>
      </w:r>
      <w:bookmarkStart w:id="1" w:name="z7"/>
      <w:r w:rsidR="00941F0D">
        <w:rPr>
          <w:rFonts w:ascii="Times New Roman" w:hAnsi="Times New Roman" w:cs="Times New Roman"/>
          <w:sz w:val="24"/>
          <w:szCs w:val="24"/>
        </w:rPr>
        <w:t>баллов.</w:t>
      </w:r>
    </w:p>
    <w:p w:rsidR="009C3CA0" w:rsidRPr="00BF3CA5" w:rsidRDefault="009C3CA0" w:rsidP="001F52FC">
      <w:pPr>
        <w:jc w:val="right"/>
        <w:rPr>
          <w:i/>
        </w:rPr>
      </w:pPr>
    </w:p>
    <w:p w:rsidR="009C3CA0" w:rsidRPr="00BF3CA5" w:rsidRDefault="009C3CA0" w:rsidP="001F52FC">
      <w:pPr>
        <w:jc w:val="right"/>
        <w:rPr>
          <w:i/>
        </w:rPr>
      </w:pPr>
    </w:p>
    <w:p w:rsidR="009C3CA0" w:rsidRPr="00BF3CA5" w:rsidRDefault="009C3CA0" w:rsidP="001F52FC">
      <w:pPr>
        <w:jc w:val="right"/>
        <w:rPr>
          <w:i/>
        </w:rPr>
      </w:pPr>
    </w:p>
    <w:p w:rsidR="009C3CA0" w:rsidRPr="00BF3CA5" w:rsidRDefault="009C3CA0" w:rsidP="001F52FC">
      <w:pPr>
        <w:jc w:val="right"/>
        <w:rPr>
          <w:i/>
        </w:rPr>
      </w:pPr>
    </w:p>
    <w:p w:rsidR="009C3CA0" w:rsidRPr="00BF3CA5" w:rsidRDefault="009C3CA0" w:rsidP="001F52FC">
      <w:pPr>
        <w:jc w:val="right"/>
        <w:rPr>
          <w:i/>
        </w:rPr>
      </w:pPr>
    </w:p>
    <w:p w:rsidR="009C3CA0" w:rsidRPr="00BF3CA5" w:rsidRDefault="009C3CA0" w:rsidP="001F52FC">
      <w:pPr>
        <w:jc w:val="right"/>
        <w:rPr>
          <w:i/>
        </w:rPr>
      </w:pPr>
    </w:p>
    <w:p w:rsidR="009C3CA0" w:rsidRPr="00BF3CA5" w:rsidRDefault="009C3CA0" w:rsidP="001F52FC">
      <w:pPr>
        <w:jc w:val="right"/>
        <w:rPr>
          <w:i/>
        </w:rPr>
      </w:pPr>
    </w:p>
    <w:p w:rsidR="009C3CA0" w:rsidRPr="00BF3CA5" w:rsidRDefault="009C3CA0" w:rsidP="001F52FC">
      <w:pPr>
        <w:jc w:val="right"/>
        <w:rPr>
          <w:i/>
        </w:rPr>
      </w:pPr>
    </w:p>
    <w:p w:rsidR="009C3CA0" w:rsidRPr="00BF3CA5" w:rsidRDefault="009C3CA0" w:rsidP="001F52FC">
      <w:pPr>
        <w:jc w:val="right"/>
        <w:rPr>
          <w:i/>
        </w:rPr>
      </w:pPr>
    </w:p>
    <w:p w:rsidR="009C3CA0" w:rsidRPr="00BF3CA5" w:rsidRDefault="009C3CA0" w:rsidP="001F52FC">
      <w:pPr>
        <w:jc w:val="right"/>
        <w:rPr>
          <w:i/>
        </w:rPr>
      </w:pPr>
    </w:p>
    <w:p w:rsidR="009C3CA0" w:rsidRPr="00BF3CA5" w:rsidRDefault="009C3CA0" w:rsidP="001F52FC">
      <w:pPr>
        <w:jc w:val="right"/>
        <w:rPr>
          <w:i/>
        </w:rPr>
      </w:pPr>
    </w:p>
    <w:p w:rsidR="009C3CA0" w:rsidRPr="00BF3CA5" w:rsidRDefault="009C3CA0" w:rsidP="001F52FC">
      <w:pPr>
        <w:jc w:val="right"/>
        <w:rPr>
          <w:i/>
        </w:rPr>
      </w:pPr>
    </w:p>
    <w:p w:rsidR="00772D91" w:rsidRPr="00BF3CA5" w:rsidRDefault="001F52FC" w:rsidP="001F52FC">
      <w:pPr>
        <w:jc w:val="right"/>
        <w:rPr>
          <w:i/>
        </w:rPr>
      </w:pPr>
      <w:r w:rsidRPr="00BF3CA5">
        <w:rPr>
          <w:i/>
        </w:rPr>
        <w:lastRenderedPageBreak/>
        <w:t>Приложение 1</w:t>
      </w:r>
    </w:p>
    <w:p w:rsidR="001F52FC" w:rsidRPr="00BF3CA5" w:rsidRDefault="001F52FC" w:rsidP="00DB0026">
      <w:pPr>
        <w:jc w:val="center"/>
        <w:rPr>
          <w:b/>
        </w:rPr>
      </w:pPr>
    </w:p>
    <w:p w:rsidR="00DB0026" w:rsidRPr="00BF3CA5" w:rsidRDefault="001F52FC" w:rsidP="00DB0026">
      <w:pPr>
        <w:jc w:val="center"/>
        <w:rPr>
          <w:b/>
        </w:rPr>
      </w:pPr>
      <w:r w:rsidRPr="00BF3CA5">
        <w:rPr>
          <w:b/>
        </w:rPr>
        <w:t>Оценочный лист</w:t>
      </w:r>
    </w:p>
    <w:p w:rsidR="00DB0026" w:rsidRPr="00BF3CA5" w:rsidRDefault="00DB0026" w:rsidP="00DB0026">
      <w:pPr>
        <w:jc w:val="center"/>
      </w:pPr>
    </w:p>
    <w:tbl>
      <w:tblPr>
        <w:tblStyle w:val="a9"/>
        <w:tblW w:w="10500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"/>
        <w:gridCol w:w="2679"/>
        <w:gridCol w:w="2088"/>
        <w:gridCol w:w="2576"/>
        <w:gridCol w:w="1235"/>
        <w:gridCol w:w="1894"/>
      </w:tblGrid>
      <w:tr w:rsidR="00DB0026" w:rsidRPr="00BF3CA5" w:rsidTr="00954E9B">
        <w:tc>
          <w:tcPr>
            <w:tcW w:w="4795" w:type="dxa"/>
            <w:gridSpan w:val="3"/>
          </w:tcPr>
          <w:p w:rsidR="00DB0026" w:rsidRPr="00BF3CA5" w:rsidRDefault="00DB0026" w:rsidP="001F52FC">
            <w:pPr>
              <w:rPr>
                <w:lang w:val="ru-RU"/>
              </w:rPr>
            </w:pPr>
            <w:r w:rsidRPr="00BF3CA5">
              <w:rPr>
                <w:lang w:val="ru-RU"/>
              </w:rPr>
              <w:t>ФИО</w:t>
            </w:r>
            <w:r w:rsidR="001F52FC" w:rsidRPr="00BF3CA5">
              <w:rPr>
                <w:lang w:val="ru-RU"/>
              </w:rPr>
              <w:t xml:space="preserve"> кандидата</w:t>
            </w:r>
            <w:r w:rsidRPr="00BF3CA5">
              <w:rPr>
                <w:lang w:val="ru-RU"/>
              </w:rPr>
              <w:t xml:space="preserve"> _____________________</w:t>
            </w:r>
            <w:r w:rsidR="00954E9B">
              <w:rPr>
                <w:lang w:val="ru-RU"/>
              </w:rPr>
              <w:t>______</w:t>
            </w:r>
          </w:p>
        </w:tc>
        <w:tc>
          <w:tcPr>
            <w:tcW w:w="5705" w:type="dxa"/>
            <w:gridSpan w:val="3"/>
          </w:tcPr>
          <w:p w:rsidR="00DB0026" w:rsidRPr="00BF3CA5" w:rsidRDefault="001F52FC" w:rsidP="00954E9B">
            <w:pPr>
              <w:ind w:firstLine="24"/>
              <w:rPr>
                <w:lang w:val="ru-RU"/>
              </w:rPr>
            </w:pPr>
            <w:r w:rsidRPr="00BF3CA5">
              <w:rPr>
                <w:lang w:val="ru-RU"/>
              </w:rPr>
              <w:t>На должность</w:t>
            </w:r>
            <w:r w:rsidR="00DB0026" w:rsidRPr="00BF3CA5">
              <w:rPr>
                <w:lang w:val="ru-RU"/>
              </w:rPr>
              <w:t xml:space="preserve"> ____</w:t>
            </w:r>
            <w:r w:rsidR="00954E9B">
              <w:rPr>
                <w:lang w:val="ru-RU"/>
              </w:rPr>
              <w:t>______________________</w:t>
            </w:r>
            <w:r w:rsidR="00DB0026" w:rsidRPr="00BF3CA5">
              <w:rPr>
                <w:lang w:val="ru-RU"/>
              </w:rPr>
              <w:t>_________</w:t>
            </w:r>
          </w:p>
          <w:p w:rsidR="00DB0026" w:rsidRPr="00BF3CA5" w:rsidRDefault="00DB0026" w:rsidP="0085745A">
            <w:pPr>
              <w:ind w:firstLine="24"/>
              <w:jc w:val="center"/>
              <w:rPr>
                <w:lang w:val="ru-RU"/>
              </w:rPr>
            </w:pPr>
          </w:p>
        </w:tc>
      </w:tr>
      <w:tr w:rsidR="00DB0026" w:rsidRPr="00BF3CA5" w:rsidTr="00954E9B">
        <w:tc>
          <w:tcPr>
            <w:tcW w:w="4795" w:type="dxa"/>
            <w:gridSpan w:val="3"/>
          </w:tcPr>
          <w:p w:rsidR="00DB0026" w:rsidRPr="00BF3CA5" w:rsidRDefault="00DB0026" w:rsidP="0085745A">
            <w:pPr>
              <w:rPr>
                <w:lang w:val="ru-RU"/>
              </w:rPr>
            </w:pPr>
            <w:r w:rsidRPr="00BF3CA5">
              <w:rPr>
                <w:lang w:val="ru-RU"/>
              </w:rPr>
              <w:t>ФИО члена Комиссии _______________</w:t>
            </w:r>
            <w:r w:rsidR="00954E9B">
              <w:rPr>
                <w:lang w:val="ru-RU"/>
              </w:rPr>
              <w:t>_____</w:t>
            </w:r>
            <w:r w:rsidRPr="00BF3CA5">
              <w:rPr>
                <w:lang w:val="ru-RU"/>
              </w:rPr>
              <w:t>__</w:t>
            </w:r>
          </w:p>
        </w:tc>
        <w:tc>
          <w:tcPr>
            <w:tcW w:w="5705" w:type="dxa"/>
            <w:gridSpan w:val="3"/>
          </w:tcPr>
          <w:p w:rsidR="00DB0026" w:rsidRPr="00BF3CA5" w:rsidRDefault="00DB0026" w:rsidP="00954E9B">
            <w:pPr>
              <w:ind w:firstLine="24"/>
              <w:rPr>
                <w:lang w:val="ru-RU"/>
              </w:rPr>
            </w:pPr>
            <w:r w:rsidRPr="00BF3CA5">
              <w:rPr>
                <w:lang w:val="ru-RU"/>
              </w:rPr>
              <w:t>Дата проведения собеседования____</w:t>
            </w:r>
            <w:r w:rsidR="00954E9B">
              <w:rPr>
                <w:lang w:val="ru-RU"/>
              </w:rPr>
              <w:t>__________</w:t>
            </w:r>
            <w:r w:rsidRPr="00BF3CA5">
              <w:rPr>
                <w:lang w:val="ru-RU"/>
              </w:rPr>
              <w:t>______</w:t>
            </w:r>
          </w:p>
          <w:p w:rsidR="00DB0026" w:rsidRPr="00BF3CA5" w:rsidRDefault="00DB0026" w:rsidP="0085745A">
            <w:pPr>
              <w:ind w:firstLine="24"/>
              <w:jc w:val="center"/>
              <w:rPr>
                <w:lang w:val="ru-RU"/>
              </w:rPr>
            </w:pPr>
          </w:p>
        </w:tc>
      </w:tr>
      <w:tr w:rsidR="00674D67" w:rsidRPr="00BF3CA5" w:rsidTr="00954E9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8" w:type="dxa"/>
          <w:trHeight w:val="617"/>
        </w:trPr>
        <w:tc>
          <w:tcPr>
            <w:tcW w:w="2679" w:type="dxa"/>
          </w:tcPr>
          <w:p w:rsidR="00674D67" w:rsidRPr="00BF3CA5" w:rsidRDefault="00674D67" w:rsidP="00BF3CA5">
            <w:pPr>
              <w:jc w:val="center"/>
              <w:rPr>
                <w:b/>
              </w:rPr>
            </w:pPr>
            <w:r w:rsidRPr="00BF3CA5">
              <w:rPr>
                <w:b/>
              </w:rPr>
              <w:t>Критерии</w:t>
            </w:r>
          </w:p>
        </w:tc>
        <w:tc>
          <w:tcPr>
            <w:tcW w:w="4664" w:type="dxa"/>
            <w:gridSpan w:val="2"/>
          </w:tcPr>
          <w:p w:rsidR="00674D67" w:rsidRPr="00BF3CA5" w:rsidRDefault="00674D67" w:rsidP="00BF3CA5">
            <w:pPr>
              <w:jc w:val="center"/>
              <w:rPr>
                <w:b/>
              </w:rPr>
            </w:pPr>
            <w:r w:rsidRPr="00BF3CA5">
              <w:rPr>
                <w:b/>
              </w:rPr>
              <w:t>Дескрипторы</w:t>
            </w:r>
          </w:p>
        </w:tc>
        <w:tc>
          <w:tcPr>
            <w:tcW w:w="1235" w:type="dxa"/>
          </w:tcPr>
          <w:p w:rsidR="00674D67" w:rsidRPr="00BF3CA5" w:rsidRDefault="00674D67" w:rsidP="00BF3CA5">
            <w:pPr>
              <w:jc w:val="center"/>
              <w:rPr>
                <w:b/>
              </w:rPr>
            </w:pPr>
            <w:r w:rsidRPr="00BF3CA5">
              <w:rPr>
                <w:b/>
              </w:rPr>
              <w:t>Оценка</w:t>
            </w:r>
          </w:p>
        </w:tc>
        <w:tc>
          <w:tcPr>
            <w:tcW w:w="1891" w:type="dxa"/>
          </w:tcPr>
          <w:p w:rsidR="00674D67" w:rsidRPr="00BF3CA5" w:rsidRDefault="00674D67" w:rsidP="00BF3CA5">
            <w:pPr>
              <w:jc w:val="center"/>
              <w:rPr>
                <w:b/>
              </w:rPr>
            </w:pPr>
            <w:r w:rsidRPr="00BF3CA5">
              <w:rPr>
                <w:b/>
              </w:rPr>
              <w:t>Комментарии к оценке</w:t>
            </w:r>
          </w:p>
        </w:tc>
      </w:tr>
      <w:tr w:rsidR="00F02ED7" w:rsidRPr="00BF3CA5" w:rsidTr="00954E9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8" w:type="dxa"/>
          <w:trHeight w:val="758"/>
        </w:trPr>
        <w:tc>
          <w:tcPr>
            <w:tcW w:w="2679" w:type="dxa"/>
          </w:tcPr>
          <w:p w:rsidR="00F02ED7" w:rsidRPr="00BF3CA5" w:rsidRDefault="00F02ED7" w:rsidP="00D817BE">
            <w:pPr>
              <w:rPr>
                <w:lang w:val="ru-RU"/>
              </w:rPr>
            </w:pPr>
            <w:r w:rsidRPr="00BF3CA5">
              <w:rPr>
                <w:lang w:val="ru-RU"/>
              </w:rPr>
              <w:t>ОЦЕНКА ДАННЫХ</w:t>
            </w:r>
          </w:p>
        </w:tc>
        <w:tc>
          <w:tcPr>
            <w:tcW w:w="4664" w:type="dxa"/>
            <w:gridSpan w:val="2"/>
          </w:tcPr>
          <w:p w:rsidR="00F02ED7" w:rsidRPr="00BF3CA5" w:rsidRDefault="00F02ED7" w:rsidP="00F02ED7">
            <w:pPr>
              <w:rPr>
                <w:lang w:val="ru-RU"/>
              </w:rPr>
            </w:pPr>
            <w:r w:rsidRPr="00BF3CA5">
              <w:rPr>
                <w:lang w:val="ru-RU"/>
              </w:rPr>
              <w:t>Профессиональный опыт (опыт преподавания, наличие публикаций, участие в качестве руководителя или исполнителя в фундаментальных и/или научно-прикладных проектах)</w:t>
            </w:r>
          </w:p>
        </w:tc>
        <w:tc>
          <w:tcPr>
            <w:tcW w:w="1235" w:type="dxa"/>
          </w:tcPr>
          <w:p w:rsidR="00F02ED7" w:rsidRPr="00BF3CA5" w:rsidRDefault="00F02ED7" w:rsidP="00D817BE">
            <w:pPr>
              <w:jc w:val="center"/>
              <w:rPr>
                <w:lang w:val="ru-RU"/>
              </w:rPr>
            </w:pPr>
          </w:p>
        </w:tc>
        <w:tc>
          <w:tcPr>
            <w:tcW w:w="1891" w:type="dxa"/>
          </w:tcPr>
          <w:p w:rsidR="00F02ED7" w:rsidRPr="00BF3CA5" w:rsidRDefault="00F02ED7" w:rsidP="00D817BE">
            <w:pPr>
              <w:rPr>
                <w:lang w:val="ru-RU"/>
              </w:rPr>
            </w:pPr>
          </w:p>
        </w:tc>
      </w:tr>
      <w:tr w:rsidR="00674D67" w:rsidRPr="00BF3CA5" w:rsidTr="00954E9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8" w:type="dxa"/>
          <w:trHeight w:val="617"/>
        </w:trPr>
        <w:tc>
          <w:tcPr>
            <w:tcW w:w="2679" w:type="dxa"/>
            <w:vMerge w:val="restart"/>
          </w:tcPr>
          <w:p w:rsidR="00674D67" w:rsidRPr="00BF3CA5" w:rsidRDefault="00F02ED7" w:rsidP="00D817BE">
            <w:pPr>
              <w:rPr>
                <w:lang w:val="ru-RU"/>
              </w:rPr>
            </w:pPr>
            <w:r w:rsidRPr="00BF3CA5">
              <w:rPr>
                <w:lang w:val="ru-RU"/>
              </w:rPr>
              <w:t>ОЦЕНКА ПРЕЗЕНТАЦИИ</w:t>
            </w:r>
          </w:p>
        </w:tc>
        <w:tc>
          <w:tcPr>
            <w:tcW w:w="4664" w:type="dxa"/>
            <w:gridSpan w:val="2"/>
          </w:tcPr>
          <w:p w:rsidR="00674D67" w:rsidRPr="00BF3CA5" w:rsidRDefault="00F02ED7" w:rsidP="00D817BE">
            <w:pPr>
              <w:rPr>
                <w:lang w:val="ru-RU"/>
              </w:rPr>
            </w:pPr>
            <w:r w:rsidRPr="00BF3CA5">
              <w:rPr>
                <w:lang w:val="ru-RU"/>
              </w:rPr>
              <w:t>Соответствие содержания и тем преподаваемых дисциплин</w:t>
            </w:r>
          </w:p>
        </w:tc>
        <w:tc>
          <w:tcPr>
            <w:tcW w:w="1235" w:type="dxa"/>
          </w:tcPr>
          <w:p w:rsidR="00674D67" w:rsidRPr="00BF3CA5" w:rsidRDefault="00674D67" w:rsidP="00D817BE">
            <w:pPr>
              <w:jc w:val="center"/>
              <w:rPr>
                <w:lang w:val="ru-RU"/>
              </w:rPr>
            </w:pPr>
          </w:p>
        </w:tc>
        <w:tc>
          <w:tcPr>
            <w:tcW w:w="1891" w:type="dxa"/>
          </w:tcPr>
          <w:p w:rsidR="00674D67" w:rsidRPr="00BF3CA5" w:rsidRDefault="00674D67" w:rsidP="00D817BE">
            <w:pPr>
              <w:rPr>
                <w:lang w:val="ru-RU"/>
              </w:rPr>
            </w:pPr>
          </w:p>
        </w:tc>
      </w:tr>
      <w:tr w:rsidR="00674D67" w:rsidRPr="00BF3CA5" w:rsidTr="00954E9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8" w:type="dxa"/>
          <w:trHeight w:val="70"/>
        </w:trPr>
        <w:tc>
          <w:tcPr>
            <w:tcW w:w="2679" w:type="dxa"/>
            <w:vMerge/>
          </w:tcPr>
          <w:p w:rsidR="00674D67" w:rsidRPr="00BF3CA5" w:rsidRDefault="00674D67" w:rsidP="00D817BE">
            <w:pPr>
              <w:rPr>
                <w:lang w:val="ru-RU"/>
              </w:rPr>
            </w:pPr>
          </w:p>
        </w:tc>
        <w:tc>
          <w:tcPr>
            <w:tcW w:w="4664" w:type="dxa"/>
            <w:gridSpan w:val="2"/>
          </w:tcPr>
          <w:p w:rsidR="00674D67" w:rsidRPr="00BF3CA5" w:rsidRDefault="00F02ED7" w:rsidP="00D817BE">
            <w:pPr>
              <w:rPr>
                <w:lang w:val="ru-RU"/>
              </w:rPr>
            </w:pPr>
            <w:r w:rsidRPr="00BF3CA5">
              <w:rPr>
                <w:lang w:val="ru-RU"/>
              </w:rPr>
              <w:t>Пед мастерство (использование интерактивных методик, применение современных технологий, стиль изложения )</w:t>
            </w:r>
          </w:p>
        </w:tc>
        <w:tc>
          <w:tcPr>
            <w:tcW w:w="1235" w:type="dxa"/>
          </w:tcPr>
          <w:p w:rsidR="00674D67" w:rsidRPr="00BF3CA5" w:rsidRDefault="00674D67" w:rsidP="00D817BE">
            <w:pPr>
              <w:jc w:val="center"/>
              <w:rPr>
                <w:lang w:val="ru-RU"/>
              </w:rPr>
            </w:pPr>
          </w:p>
        </w:tc>
        <w:tc>
          <w:tcPr>
            <w:tcW w:w="1891" w:type="dxa"/>
          </w:tcPr>
          <w:p w:rsidR="00674D67" w:rsidRPr="00BF3CA5" w:rsidRDefault="00674D67" w:rsidP="00D817BE">
            <w:pPr>
              <w:rPr>
                <w:lang w:val="ru-RU"/>
              </w:rPr>
            </w:pPr>
          </w:p>
        </w:tc>
      </w:tr>
      <w:tr w:rsidR="00683283" w:rsidRPr="00BF3CA5" w:rsidTr="00954E9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8" w:type="dxa"/>
          <w:trHeight w:val="308"/>
        </w:trPr>
        <w:tc>
          <w:tcPr>
            <w:tcW w:w="2679" w:type="dxa"/>
            <w:vMerge w:val="restart"/>
          </w:tcPr>
          <w:p w:rsidR="00683283" w:rsidRPr="00BF3CA5" w:rsidRDefault="00285084" w:rsidP="00683283">
            <w:pPr>
              <w:rPr>
                <w:lang w:val="ru-RU"/>
              </w:rPr>
            </w:pPr>
            <w:r w:rsidRPr="00BF3CA5">
              <w:rPr>
                <w:lang w:val="ru-RU"/>
              </w:rPr>
              <w:t xml:space="preserve">ОЦЕНКА ПРОФЕССИОНАЛЬНЫХ И ЛИЧНОСТНЫХ КОМПЕТЕНЦИЙ </w:t>
            </w:r>
          </w:p>
        </w:tc>
        <w:tc>
          <w:tcPr>
            <w:tcW w:w="4664" w:type="dxa"/>
            <w:gridSpan w:val="2"/>
          </w:tcPr>
          <w:p w:rsidR="00683283" w:rsidRPr="00BF3CA5" w:rsidRDefault="00683283" w:rsidP="00683283">
            <w:pPr>
              <w:rPr>
                <w:lang w:val="ru-RU"/>
              </w:rPr>
            </w:pPr>
            <w:r w:rsidRPr="00BF3CA5">
              <w:rPr>
                <w:lang w:val="ru-RU"/>
              </w:rPr>
              <w:t xml:space="preserve">КРИТИЧЕСКОЕ МЫШЛЕНИЕ: Демонстрирует независимость от устоявшихся правил, при этом последователен в выводах; </w:t>
            </w:r>
          </w:p>
          <w:p w:rsidR="00683283" w:rsidRPr="00BF3CA5" w:rsidRDefault="00683283" w:rsidP="00683283">
            <w:pPr>
              <w:rPr>
                <w:lang w:val="ru-RU"/>
              </w:rPr>
            </w:pPr>
            <w:r w:rsidRPr="00BF3CA5">
              <w:rPr>
                <w:lang w:val="ru-RU"/>
              </w:rPr>
              <w:t>Демонстрирует нацеленность на результат, эффективность, а также потенциальную выгоду для организации и государства, в том числе в долгосрочной перспективе;</w:t>
            </w:r>
          </w:p>
          <w:p w:rsidR="00683283" w:rsidRPr="00BF3CA5" w:rsidRDefault="00683283" w:rsidP="00683283">
            <w:pPr>
              <w:rPr>
                <w:lang w:val="ru-RU"/>
              </w:rPr>
            </w:pPr>
            <w:r w:rsidRPr="00BF3CA5">
              <w:rPr>
                <w:lang w:val="ru-RU"/>
              </w:rPr>
              <w:t xml:space="preserve">Находит новые способы решения задач, отличающихся практикоориентированностью и креативностью. </w:t>
            </w:r>
          </w:p>
        </w:tc>
        <w:tc>
          <w:tcPr>
            <w:tcW w:w="1235" w:type="dxa"/>
          </w:tcPr>
          <w:p w:rsidR="00683283" w:rsidRPr="00BF3CA5" w:rsidRDefault="00683283" w:rsidP="00683283">
            <w:pPr>
              <w:jc w:val="center"/>
              <w:rPr>
                <w:lang w:val="ru-RU"/>
              </w:rPr>
            </w:pPr>
          </w:p>
        </w:tc>
        <w:tc>
          <w:tcPr>
            <w:tcW w:w="1891" w:type="dxa"/>
          </w:tcPr>
          <w:p w:rsidR="00683283" w:rsidRPr="00BF3CA5" w:rsidRDefault="00683283" w:rsidP="00683283">
            <w:pPr>
              <w:rPr>
                <w:lang w:val="ru-RU"/>
              </w:rPr>
            </w:pPr>
          </w:p>
        </w:tc>
      </w:tr>
      <w:tr w:rsidR="00683283" w:rsidRPr="00BF3CA5" w:rsidTr="00954E9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8" w:type="dxa"/>
          <w:trHeight w:val="600"/>
        </w:trPr>
        <w:tc>
          <w:tcPr>
            <w:tcW w:w="2679" w:type="dxa"/>
            <w:vMerge/>
          </w:tcPr>
          <w:p w:rsidR="00683283" w:rsidRPr="00BF3CA5" w:rsidRDefault="00683283" w:rsidP="00683283">
            <w:pPr>
              <w:rPr>
                <w:lang w:val="ru-RU"/>
              </w:rPr>
            </w:pPr>
          </w:p>
        </w:tc>
        <w:tc>
          <w:tcPr>
            <w:tcW w:w="4664" w:type="dxa"/>
            <w:gridSpan w:val="2"/>
          </w:tcPr>
          <w:p w:rsidR="00683283" w:rsidRPr="00BF3CA5" w:rsidRDefault="00683283" w:rsidP="00683283">
            <w:pPr>
              <w:rPr>
                <w:lang w:val="ru-RU"/>
              </w:rPr>
            </w:pPr>
            <w:r w:rsidRPr="00BF3CA5">
              <w:rPr>
                <w:lang w:val="ru-RU"/>
              </w:rPr>
              <w:t>КОММУНИКАТИВНЫЕ НАВЫКИ: Умеет лаконично изложить свою точку зрения с использованием объективных аргументов, умеет вести дискуссию</w:t>
            </w:r>
          </w:p>
          <w:p w:rsidR="00683283" w:rsidRPr="00BF3CA5" w:rsidRDefault="00683283" w:rsidP="00683283">
            <w:pPr>
              <w:rPr>
                <w:lang w:val="ru-RU"/>
              </w:rPr>
            </w:pPr>
            <w:r w:rsidRPr="00BF3CA5">
              <w:rPr>
                <w:lang w:val="ru-RU"/>
              </w:rPr>
              <w:t>Располагает собеседника к общению, производит благоприятное впечатление</w:t>
            </w:r>
          </w:p>
          <w:p w:rsidR="00683283" w:rsidRPr="00BF3CA5" w:rsidRDefault="00683283" w:rsidP="00683283">
            <w:pPr>
              <w:rPr>
                <w:lang w:val="ru-RU"/>
              </w:rPr>
            </w:pPr>
            <w:r w:rsidRPr="00BF3CA5">
              <w:rPr>
                <w:lang w:val="ru-RU"/>
              </w:rPr>
              <w:t>Соблюдает такт, контролирует своё эмоциональное состояние</w:t>
            </w:r>
          </w:p>
        </w:tc>
        <w:tc>
          <w:tcPr>
            <w:tcW w:w="1235" w:type="dxa"/>
          </w:tcPr>
          <w:p w:rsidR="00683283" w:rsidRPr="00BF3CA5" w:rsidRDefault="00683283" w:rsidP="00683283">
            <w:pPr>
              <w:rPr>
                <w:lang w:val="ru-RU"/>
              </w:rPr>
            </w:pPr>
          </w:p>
        </w:tc>
        <w:tc>
          <w:tcPr>
            <w:tcW w:w="1891" w:type="dxa"/>
          </w:tcPr>
          <w:p w:rsidR="00683283" w:rsidRPr="00BF3CA5" w:rsidRDefault="00683283" w:rsidP="00683283">
            <w:pPr>
              <w:rPr>
                <w:lang w:val="ru-RU"/>
              </w:rPr>
            </w:pPr>
          </w:p>
        </w:tc>
      </w:tr>
      <w:tr w:rsidR="00683283" w:rsidRPr="00BF3CA5" w:rsidTr="00954E9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8" w:type="dxa"/>
          <w:trHeight w:val="617"/>
        </w:trPr>
        <w:tc>
          <w:tcPr>
            <w:tcW w:w="2679" w:type="dxa"/>
            <w:vMerge/>
          </w:tcPr>
          <w:p w:rsidR="00683283" w:rsidRPr="00BF3CA5" w:rsidRDefault="00683283" w:rsidP="00683283">
            <w:pPr>
              <w:rPr>
                <w:lang w:val="ru-RU"/>
              </w:rPr>
            </w:pPr>
          </w:p>
        </w:tc>
        <w:tc>
          <w:tcPr>
            <w:tcW w:w="4664" w:type="dxa"/>
            <w:gridSpan w:val="2"/>
          </w:tcPr>
          <w:p w:rsidR="00285084" w:rsidRPr="00BF3CA5" w:rsidRDefault="00683283" w:rsidP="00285084">
            <w:pPr>
              <w:rPr>
                <w:lang w:val="ru-RU"/>
              </w:rPr>
            </w:pPr>
            <w:r w:rsidRPr="00BF3CA5">
              <w:rPr>
                <w:lang w:val="ru-RU"/>
              </w:rPr>
              <w:t>САМОРАЗВИТИЕ И ИНИЦИАТИВНОСТЬ:</w:t>
            </w:r>
          </w:p>
          <w:p w:rsidR="00285084" w:rsidRPr="00BF3CA5" w:rsidRDefault="00285084" w:rsidP="00285084">
            <w:pPr>
              <w:rPr>
                <w:lang w:val="ru-RU"/>
              </w:rPr>
            </w:pPr>
            <w:r w:rsidRPr="00BF3CA5">
              <w:rPr>
                <w:lang w:val="ru-RU"/>
              </w:rPr>
              <w:t>Генерирует новые идеи, находит оригинальные решения проблемы;</w:t>
            </w:r>
            <w:r w:rsidR="00954E9B">
              <w:rPr>
                <w:lang w:val="ru-RU"/>
              </w:rPr>
              <w:t xml:space="preserve"> </w:t>
            </w:r>
            <w:r w:rsidRPr="00BF3CA5">
              <w:rPr>
                <w:lang w:val="ru-RU"/>
              </w:rPr>
              <w:t>Сам</w:t>
            </w:r>
            <w:r w:rsidR="00954E9B">
              <w:rPr>
                <w:lang w:val="ru-RU"/>
              </w:rPr>
              <w:t xml:space="preserve"> </w:t>
            </w:r>
            <w:r w:rsidRPr="00BF3CA5">
              <w:rPr>
                <w:lang w:val="ru-RU"/>
              </w:rPr>
              <w:t>совершенствует рабочие процессы и предлагает другим совершенствовать неэффективные методы в работе</w:t>
            </w:r>
            <w:r w:rsidRPr="00BF3CA5">
              <w:t>           </w:t>
            </w:r>
          </w:p>
          <w:p w:rsidR="00683283" w:rsidRPr="00BF3CA5" w:rsidRDefault="00285084" w:rsidP="00683283">
            <w:pPr>
              <w:rPr>
                <w:lang w:val="ru-RU"/>
              </w:rPr>
            </w:pPr>
            <w:r w:rsidRPr="00BF3CA5">
              <w:rPr>
                <w:lang w:val="ru-RU"/>
              </w:rPr>
              <w:t>Нацелен на постоянное самосовершенствование; понимает, что различные ситуации и уровни могут требовать различных навыков и подходов; улучшает свои сильные стороны; работает над собой для улучшения слабых сторон и ограничений.</w:t>
            </w:r>
          </w:p>
        </w:tc>
        <w:tc>
          <w:tcPr>
            <w:tcW w:w="1235" w:type="dxa"/>
          </w:tcPr>
          <w:p w:rsidR="00683283" w:rsidRPr="00BF3CA5" w:rsidRDefault="00683283" w:rsidP="00683283">
            <w:pPr>
              <w:jc w:val="center"/>
              <w:rPr>
                <w:lang w:val="ru-RU"/>
              </w:rPr>
            </w:pPr>
          </w:p>
        </w:tc>
        <w:tc>
          <w:tcPr>
            <w:tcW w:w="1891" w:type="dxa"/>
          </w:tcPr>
          <w:p w:rsidR="00683283" w:rsidRPr="00BF3CA5" w:rsidRDefault="00683283" w:rsidP="00683283">
            <w:pPr>
              <w:rPr>
                <w:lang w:val="ru-RU"/>
              </w:rPr>
            </w:pPr>
          </w:p>
        </w:tc>
      </w:tr>
      <w:tr w:rsidR="00683283" w:rsidRPr="00954E9B" w:rsidTr="00954E9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8" w:type="dxa"/>
          <w:trHeight w:val="89"/>
        </w:trPr>
        <w:tc>
          <w:tcPr>
            <w:tcW w:w="10472" w:type="dxa"/>
            <w:gridSpan w:val="5"/>
          </w:tcPr>
          <w:p w:rsidR="00954E9B" w:rsidRPr="00954E9B" w:rsidRDefault="00683283" w:rsidP="00683283">
            <w:pPr>
              <w:tabs>
                <w:tab w:val="left" w:pos="984"/>
              </w:tabs>
              <w:rPr>
                <w:i/>
                <w:sz w:val="24"/>
                <w:szCs w:val="24"/>
                <w:lang w:val="ru-RU"/>
              </w:rPr>
            </w:pPr>
            <w:r w:rsidRPr="00954E9B">
              <w:rPr>
                <w:b/>
                <w:sz w:val="24"/>
                <w:szCs w:val="24"/>
                <w:lang w:val="ru-RU"/>
              </w:rPr>
              <w:t>Рекомендация:</w:t>
            </w:r>
            <w:r w:rsidR="00954E9B" w:rsidRPr="00954E9B">
              <w:rPr>
                <w:b/>
                <w:sz w:val="24"/>
                <w:szCs w:val="24"/>
                <w:lang w:val="ru-RU"/>
              </w:rPr>
              <w:t xml:space="preserve"> </w:t>
            </w:r>
            <w:r w:rsidRPr="00954E9B">
              <w:rPr>
                <w:i/>
                <w:sz w:val="24"/>
                <w:szCs w:val="24"/>
                <w:lang w:val="ru-RU"/>
              </w:rPr>
              <w:t xml:space="preserve">(рекомендован приоритетно, рекомендован, рекомендован в кадровый резерв, </w:t>
            </w:r>
          </w:p>
          <w:p w:rsidR="00683283" w:rsidRPr="00954E9B" w:rsidRDefault="00683283" w:rsidP="00683283">
            <w:pPr>
              <w:tabs>
                <w:tab w:val="left" w:pos="984"/>
              </w:tabs>
              <w:rPr>
                <w:b/>
                <w:i/>
                <w:sz w:val="24"/>
                <w:szCs w:val="24"/>
                <w:lang w:val="ru-RU"/>
              </w:rPr>
            </w:pPr>
            <w:r w:rsidRPr="00954E9B">
              <w:rPr>
                <w:i/>
                <w:sz w:val="24"/>
                <w:szCs w:val="24"/>
                <w:lang w:val="ru-RU"/>
              </w:rPr>
              <w:t>не рекомендован)</w:t>
            </w:r>
          </w:p>
        </w:tc>
      </w:tr>
    </w:tbl>
    <w:p w:rsidR="00D525E6" w:rsidRPr="00951CA4" w:rsidRDefault="00D525E6" w:rsidP="00DB0026">
      <w:pPr>
        <w:ind w:left="5103"/>
        <w:jc w:val="right"/>
        <w:rPr>
          <w:i/>
          <w:sz w:val="12"/>
        </w:rPr>
      </w:pPr>
    </w:p>
    <w:bookmarkEnd w:id="1"/>
    <w:p w:rsidR="00DB0026" w:rsidRPr="00954E9B" w:rsidRDefault="00954E9B" w:rsidP="00DB0026">
      <w:r>
        <w:t>П</w:t>
      </w:r>
      <w:r w:rsidR="00DB0026" w:rsidRPr="00954E9B">
        <w:t>одпись___________________________________</w:t>
      </w:r>
    </w:p>
    <w:p w:rsidR="009849A4" w:rsidRPr="00954E9B" w:rsidRDefault="00DB0026" w:rsidP="0009095D">
      <w:pPr>
        <w:pStyle w:val="a5"/>
        <w:shd w:val="clear" w:color="auto" w:fill="FFFFFF"/>
        <w:spacing w:before="0" w:beforeAutospacing="0" w:after="0" w:afterAutospacing="0"/>
        <w:rPr>
          <w:i/>
        </w:rPr>
      </w:pPr>
      <w:r w:rsidRPr="00954E9B">
        <w:t>Дата: _____________________________________</w:t>
      </w:r>
      <w:r w:rsidRPr="00954E9B">
        <w:rPr>
          <w:i/>
        </w:rPr>
        <w:tab/>
      </w:r>
      <w:r w:rsidRPr="00954E9B">
        <w:rPr>
          <w:i/>
        </w:rPr>
        <w:tab/>
      </w:r>
    </w:p>
    <w:sectPr w:rsidR="009849A4" w:rsidRPr="00954E9B" w:rsidSect="00C36A9C">
      <w:footerReference w:type="default" r:id="rId8"/>
      <w:pgSz w:w="11906" w:h="16838"/>
      <w:pgMar w:top="851" w:right="1134" w:bottom="1134" w:left="1134" w:header="709" w:footer="5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73DC" w:rsidRDefault="00F973DC" w:rsidP="00DA1F91">
      <w:r>
        <w:separator/>
      </w:r>
    </w:p>
  </w:endnote>
  <w:endnote w:type="continuationSeparator" w:id="0">
    <w:p w:rsidR="00F973DC" w:rsidRDefault="00F973DC" w:rsidP="00DA1F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98117291"/>
      <w:docPartObj>
        <w:docPartGallery w:val="Page Numbers (Bottom of Page)"/>
        <w:docPartUnique/>
      </w:docPartObj>
    </w:sdtPr>
    <w:sdtEndPr>
      <w:rPr>
        <w:rFonts w:ascii="Tahoma" w:hAnsi="Tahoma" w:cs="Tahoma"/>
        <w:sz w:val="16"/>
      </w:rPr>
    </w:sdtEndPr>
    <w:sdtContent>
      <w:p w:rsidR="00DC1C62" w:rsidRDefault="00DC1C62" w:rsidP="00951CA4">
        <w:pPr>
          <w:pStyle w:val="af0"/>
          <w:tabs>
            <w:tab w:val="clear" w:pos="9355"/>
            <w:tab w:val="right" w:pos="9638"/>
          </w:tabs>
          <w:rPr>
            <w:rFonts w:ascii="Times New Roman" w:hAnsi="Times New Roman" w:cs="Times New Roman"/>
            <w:sz w:val="20"/>
          </w:rPr>
        </w:pPr>
        <w:r>
          <w:rPr>
            <w:rFonts w:ascii="Tahoma" w:hAnsi="Tahoma" w:cs="Tahoma"/>
            <w:sz w:val="16"/>
          </w:rPr>
          <w:t>С</w:t>
        </w:r>
        <w:r w:rsidR="00C36A9C">
          <w:rPr>
            <w:rFonts w:ascii="Tahoma" w:hAnsi="Tahoma" w:cs="Tahoma"/>
            <w:sz w:val="16"/>
            <w:lang w:val="kk-KZ"/>
          </w:rPr>
          <w:t>Қ</w:t>
        </w:r>
        <w:r>
          <w:rPr>
            <w:rFonts w:ascii="Tahoma" w:hAnsi="Tahoma" w:cs="Tahoma"/>
            <w:sz w:val="16"/>
          </w:rPr>
          <w:t>У</w:t>
        </w:r>
        <w:r>
          <w:rPr>
            <w:rFonts w:ascii="Tahoma" w:hAnsi="Tahoma" w:cs="Tahoma"/>
            <w:sz w:val="16"/>
            <w:lang w:val="kk-KZ"/>
          </w:rPr>
          <w:t xml:space="preserve"> </w:t>
        </w:r>
        <w:r w:rsidR="00C36A9C">
          <w:rPr>
            <w:rFonts w:ascii="Tahoma" w:hAnsi="Tahoma" w:cs="Tahoma"/>
            <w:sz w:val="16"/>
            <w:lang w:val="kk-KZ"/>
          </w:rPr>
          <w:t>Н</w:t>
        </w:r>
        <w:r>
          <w:rPr>
            <w:rFonts w:ascii="Tahoma" w:hAnsi="Tahoma" w:cs="Tahoma"/>
            <w:sz w:val="16"/>
          </w:rPr>
          <w:t xml:space="preserve"> 601-20-21.</w:t>
        </w:r>
        <w:r w:rsidRPr="00130073">
          <w:rPr>
            <w:rFonts w:ascii="Tahoma" w:hAnsi="Tahoma" w:cs="Tahoma"/>
            <w:sz w:val="16"/>
          </w:rPr>
          <w:t xml:space="preserve"> </w:t>
        </w:r>
        <w:r w:rsidRPr="00DC1C62">
          <w:rPr>
            <w:rFonts w:ascii="Tahoma" w:hAnsi="Tahoma" w:cs="Tahoma"/>
            <w:sz w:val="16"/>
          </w:rPr>
          <w:t xml:space="preserve">ПОҚ мен ғылыми қызметкерлердің бос лауазымдарына орналасу конкурсында әңгімелесу өткізу </w:t>
        </w:r>
        <w:r w:rsidR="00951CA4">
          <w:rPr>
            <w:rFonts w:ascii="Tahoma" w:hAnsi="Tahoma" w:cs="Tahoma"/>
            <w:sz w:val="16"/>
          </w:rPr>
          <w:tab/>
        </w:r>
        <w:r w:rsidR="00951CA4" w:rsidRPr="000F360B">
          <w:rPr>
            <w:rFonts w:ascii="Times New Roman" w:hAnsi="Times New Roman" w:cs="Times New Roman"/>
            <w:sz w:val="20"/>
          </w:rPr>
          <w:fldChar w:fldCharType="begin"/>
        </w:r>
        <w:r w:rsidR="00951CA4" w:rsidRPr="000F360B">
          <w:rPr>
            <w:rFonts w:ascii="Times New Roman" w:hAnsi="Times New Roman" w:cs="Times New Roman"/>
            <w:sz w:val="20"/>
          </w:rPr>
          <w:instrText>PAGE   \* MERGEFORMAT</w:instrText>
        </w:r>
        <w:r w:rsidR="00951CA4" w:rsidRPr="000F360B">
          <w:rPr>
            <w:rFonts w:ascii="Times New Roman" w:hAnsi="Times New Roman" w:cs="Times New Roman"/>
            <w:sz w:val="20"/>
          </w:rPr>
          <w:fldChar w:fldCharType="separate"/>
        </w:r>
        <w:r w:rsidR="00E352A3">
          <w:rPr>
            <w:rFonts w:ascii="Times New Roman" w:hAnsi="Times New Roman" w:cs="Times New Roman"/>
            <w:noProof/>
            <w:sz w:val="20"/>
          </w:rPr>
          <w:t>3</w:t>
        </w:r>
        <w:r w:rsidR="00951CA4" w:rsidRPr="000F360B">
          <w:rPr>
            <w:rFonts w:ascii="Times New Roman" w:hAnsi="Times New Roman" w:cs="Times New Roman"/>
            <w:sz w:val="20"/>
          </w:rPr>
          <w:fldChar w:fldCharType="end"/>
        </w:r>
        <w:r w:rsidR="00951CA4">
          <w:rPr>
            <w:rFonts w:ascii="Tahoma" w:hAnsi="Tahoma" w:cs="Tahoma"/>
            <w:sz w:val="16"/>
          </w:rPr>
          <w:br/>
        </w:r>
        <w:r w:rsidRPr="00DC1C62">
          <w:rPr>
            <w:rFonts w:ascii="Tahoma" w:hAnsi="Tahoma" w:cs="Tahoma"/>
            <w:sz w:val="16"/>
          </w:rPr>
          <w:t>технологиясы</w:t>
        </w:r>
        <w:r>
          <w:rPr>
            <w:rFonts w:ascii="Tahoma" w:hAnsi="Tahoma" w:cs="Tahoma"/>
            <w:sz w:val="16"/>
          </w:rPr>
          <w:t xml:space="preserve">. </w:t>
        </w:r>
        <w:r>
          <w:rPr>
            <w:rFonts w:ascii="Tahoma" w:hAnsi="Tahoma" w:cs="Tahoma"/>
            <w:sz w:val="16"/>
            <w:lang w:val="kk-KZ"/>
          </w:rPr>
          <w:t>Бірінші басылым</w:t>
        </w:r>
        <w:r w:rsidRPr="00130073">
          <w:rPr>
            <w:rFonts w:ascii="Tahoma" w:hAnsi="Tahoma" w:cs="Tahoma"/>
            <w:sz w:val="16"/>
          </w:rPr>
          <w:tab/>
        </w:r>
        <w:r>
          <w:rPr>
            <w:rFonts w:ascii="Tahoma" w:hAnsi="Tahoma" w:cs="Tahoma"/>
            <w:sz w:val="16"/>
          </w:rPr>
          <w:tab/>
        </w:r>
      </w:p>
      <w:p w:rsidR="0085745A" w:rsidRPr="00DC1C62" w:rsidRDefault="00DC1C62" w:rsidP="00DC1C62">
        <w:pPr>
          <w:pStyle w:val="af0"/>
          <w:tabs>
            <w:tab w:val="clear" w:pos="9355"/>
            <w:tab w:val="right" w:pos="9638"/>
          </w:tabs>
          <w:rPr>
            <w:rFonts w:ascii="Tahoma" w:hAnsi="Tahoma" w:cs="Tahoma"/>
            <w:sz w:val="16"/>
          </w:rPr>
        </w:pPr>
        <w:r>
          <w:rPr>
            <w:rFonts w:ascii="Tahoma" w:hAnsi="Tahoma" w:cs="Tahoma"/>
            <w:sz w:val="16"/>
          </w:rPr>
          <w:t>Ф СКУ 601-20-21.</w:t>
        </w:r>
        <w:r w:rsidRPr="00130073">
          <w:rPr>
            <w:rFonts w:ascii="Tahoma" w:hAnsi="Tahoma" w:cs="Tahoma"/>
            <w:sz w:val="16"/>
          </w:rPr>
          <w:t xml:space="preserve"> </w:t>
        </w:r>
        <w:r>
          <w:rPr>
            <w:rFonts w:ascii="Tahoma" w:hAnsi="Tahoma" w:cs="Tahoma"/>
            <w:sz w:val="16"/>
          </w:rPr>
          <w:t xml:space="preserve">Технология </w:t>
        </w:r>
        <w:r w:rsidRPr="00DC1C62">
          <w:rPr>
            <w:rFonts w:ascii="Tahoma" w:hAnsi="Tahoma" w:cs="Tahoma"/>
            <w:sz w:val="16"/>
          </w:rPr>
          <w:t>проведения собеседования на конкурсе замещения вакантных должностей ППС и научных работников</w:t>
        </w:r>
        <w:r>
          <w:rPr>
            <w:rFonts w:ascii="Tahoma" w:hAnsi="Tahoma" w:cs="Tahoma"/>
            <w:sz w:val="16"/>
          </w:rPr>
          <w:t>. Издание первое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73DC" w:rsidRDefault="00F973DC" w:rsidP="00DA1F91">
      <w:r>
        <w:separator/>
      </w:r>
    </w:p>
  </w:footnote>
  <w:footnote w:type="continuationSeparator" w:id="0">
    <w:p w:rsidR="00F973DC" w:rsidRDefault="00F973DC" w:rsidP="00DA1F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55D18"/>
    <w:multiLevelType w:val="hybridMultilevel"/>
    <w:tmpl w:val="29425352"/>
    <w:lvl w:ilvl="0" w:tplc="CDD2AA26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0E6A2D"/>
    <w:multiLevelType w:val="multilevel"/>
    <w:tmpl w:val="FFFFFFFF"/>
    <w:name w:val="Numbered list 3"/>
    <w:lvl w:ilvl="0">
      <w:numFmt w:val="bullet"/>
      <w:lvlText w:val=""/>
      <w:lvlJc w:val="left"/>
      <w:pPr>
        <w:ind w:left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080"/>
      </w:pPr>
      <w:rPr>
        <w:rFonts w:ascii="Courier New" w:hAnsi="Courier New" w:cs="Courier New"/>
      </w:rPr>
    </w:lvl>
    <w:lvl w:ilvl="2">
      <w:numFmt w:val="bullet"/>
      <w:lvlText w:val="•"/>
      <w:lvlJc w:val="left"/>
      <w:pPr>
        <w:ind w:left="1800"/>
      </w:pPr>
      <w:rPr>
        <w:rFonts w:ascii="Arial Narrow" w:eastAsia="Times New Roman" w:hAnsi="Arial Narrow"/>
        <w:sz w:val="24"/>
        <w:szCs w:val="24"/>
      </w:rPr>
    </w:lvl>
    <w:lvl w:ilvl="3">
      <w:numFmt w:val="bullet"/>
      <w:lvlText w:val=""/>
      <w:lvlJc w:val="left"/>
      <w:pPr>
        <w:ind w:left="252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24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/>
      </w:pPr>
      <w:rPr>
        <w:rFonts w:ascii="Wingdings" w:eastAsia="Times New Roman" w:hAnsi="Wingdings"/>
      </w:rPr>
    </w:lvl>
    <w:lvl w:ilvl="6">
      <w:numFmt w:val="bullet"/>
      <w:lvlText w:val=""/>
      <w:lvlJc w:val="left"/>
      <w:pPr>
        <w:ind w:left="468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40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/>
      </w:pPr>
      <w:rPr>
        <w:rFonts w:ascii="Wingdings" w:eastAsia="Times New Roman" w:hAnsi="Wingdings"/>
      </w:rPr>
    </w:lvl>
  </w:abstractNum>
  <w:abstractNum w:abstractNumId="2" w15:restartNumberingAfterBreak="0">
    <w:nsid w:val="12A1590B"/>
    <w:multiLevelType w:val="hybridMultilevel"/>
    <w:tmpl w:val="EFAC183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C61AC"/>
    <w:multiLevelType w:val="hybridMultilevel"/>
    <w:tmpl w:val="A3543DE8"/>
    <w:lvl w:ilvl="0" w:tplc="729A0C8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62F401A"/>
    <w:multiLevelType w:val="multilevel"/>
    <w:tmpl w:val="FFFFFFFF"/>
    <w:name w:val="Numbered list 4"/>
    <w:lvl w:ilvl="0">
      <w:numFmt w:val="bullet"/>
      <w:lvlText w:val=""/>
      <w:lvlJc w:val="left"/>
      <w:rPr>
        <w:rFonts w:ascii="Symbol" w:hAnsi="Symbol" w:cs="Symbol"/>
        <w:sz w:val="18"/>
        <w:szCs w:val="18"/>
      </w:rPr>
    </w:lvl>
    <w:lvl w:ilvl="1">
      <w:numFmt w:val="bullet"/>
      <w:lvlText w:val=""/>
      <w:lvlJc w:val="left"/>
      <w:pPr>
        <w:ind w:left="1080"/>
      </w:pPr>
      <w:rPr>
        <w:rFonts w:ascii="Symbol" w:hAnsi="Symbol" w:cs="Symbol"/>
      </w:rPr>
    </w:lvl>
    <w:lvl w:ilvl="2">
      <w:numFmt w:val="bullet"/>
      <w:lvlText w:val=""/>
      <w:lvlJc w:val="left"/>
      <w:pPr>
        <w:ind w:left="1800"/>
      </w:pPr>
      <w:rPr>
        <w:rFonts w:ascii="Wingdings" w:eastAsia="Times New Roman" w:hAnsi="Wingdings"/>
      </w:rPr>
    </w:lvl>
    <w:lvl w:ilvl="3">
      <w:numFmt w:val="bullet"/>
      <w:lvlText w:val=""/>
      <w:lvlJc w:val="left"/>
      <w:pPr>
        <w:ind w:left="252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24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/>
      </w:pPr>
      <w:rPr>
        <w:rFonts w:ascii="Wingdings" w:eastAsia="Times New Roman" w:hAnsi="Wingdings"/>
      </w:rPr>
    </w:lvl>
    <w:lvl w:ilvl="6">
      <w:numFmt w:val="bullet"/>
      <w:lvlText w:val=""/>
      <w:lvlJc w:val="left"/>
      <w:pPr>
        <w:ind w:left="468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40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/>
      </w:pPr>
      <w:rPr>
        <w:rFonts w:ascii="Wingdings" w:eastAsia="Times New Roman" w:hAnsi="Wingdings"/>
      </w:rPr>
    </w:lvl>
  </w:abstractNum>
  <w:abstractNum w:abstractNumId="5" w15:restartNumberingAfterBreak="0">
    <w:nsid w:val="1B793017"/>
    <w:multiLevelType w:val="hybridMultilevel"/>
    <w:tmpl w:val="47921B18"/>
    <w:lvl w:ilvl="0" w:tplc="4E56D2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B3269"/>
    <w:multiLevelType w:val="hybridMultilevel"/>
    <w:tmpl w:val="5D1A1A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B14442"/>
    <w:multiLevelType w:val="hybridMultilevel"/>
    <w:tmpl w:val="CBCC0F3C"/>
    <w:lvl w:ilvl="0" w:tplc="729A0C86">
      <w:start w:val="1"/>
      <w:numFmt w:val="bullet"/>
      <w:lvlText w:val=""/>
      <w:lvlJc w:val="left"/>
      <w:pPr>
        <w:ind w:left="16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8" w15:restartNumberingAfterBreak="0">
    <w:nsid w:val="201E43A4"/>
    <w:multiLevelType w:val="hybridMultilevel"/>
    <w:tmpl w:val="4394F6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106002"/>
    <w:multiLevelType w:val="hybridMultilevel"/>
    <w:tmpl w:val="E9C01D1E"/>
    <w:lvl w:ilvl="0" w:tplc="729A0C86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24074F6D"/>
    <w:multiLevelType w:val="hybridMultilevel"/>
    <w:tmpl w:val="97622EA2"/>
    <w:lvl w:ilvl="0" w:tplc="274011F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67F0594"/>
    <w:multiLevelType w:val="hybridMultilevel"/>
    <w:tmpl w:val="4C2C861A"/>
    <w:lvl w:ilvl="0" w:tplc="04090011">
      <w:start w:val="1"/>
      <w:numFmt w:val="decimal"/>
      <w:lvlText w:val="%1)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27B74BF6"/>
    <w:multiLevelType w:val="hybridMultilevel"/>
    <w:tmpl w:val="A3DCA394"/>
    <w:lvl w:ilvl="0" w:tplc="274011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29A0C86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FC5022"/>
    <w:multiLevelType w:val="hybridMultilevel"/>
    <w:tmpl w:val="29425352"/>
    <w:lvl w:ilvl="0" w:tplc="CDD2AA26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5B2731"/>
    <w:multiLevelType w:val="hybridMultilevel"/>
    <w:tmpl w:val="0E18217E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2F35478A"/>
    <w:multiLevelType w:val="hybridMultilevel"/>
    <w:tmpl w:val="CAD26C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141D95"/>
    <w:multiLevelType w:val="hybridMultilevel"/>
    <w:tmpl w:val="2878E900"/>
    <w:lvl w:ilvl="0" w:tplc="4E56D2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340C97"/>
    <w:multiLevelType w:val="hybridMultilevel"/>
    <w:tmpl w:val="52A05F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23572F"/>
    <w:multiLevelType w:val="hybridMultilevel"/>
    <w:tmpl w:val="F3C203A4"/>
    <w:lvl w:ilvl="0" w:tplc="0419000D">
      <w:start w:val="1"/>
      <w:numFmt w:val="bullet"/>
      <w:lvlText w:val=""/>
      <w:lvlJc w:val="left"/>
      <w:pPr>
        <w:tabs>
          <w:tab w:val="num" w:pos="5037"/>
        </w:tabs>
        <w:ind w:left="5037" w:hanging="360"/>
      </w:pPr>
      <w:rPr>
        <w:rFonts w:ascii="Wingdings" w:hAnsi="Wingdings" w:hint="default"/>
      </w:rPr>
    </w:lvl>
    <w:lvl w:ilvl="1" w:tplc="BC50D9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46AB4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34C4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8307D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8EC29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2ED8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38A20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7A43D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49626680"/>
    <w:multiLevelType w:val="hybridMultilevel"/>
    <w:tmpl w:val="5BD20910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 w15:restartNumberingAfterBreak="0">
    <w:nsid w:val="4EE62389"/>
    <w:multiLevelType w:val="hybridMultilevel"/>
    <w:tmpl w:val="C958C2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4A0D40"/>
    <w:multiLevelType w:val="hybridMultilevel"/>
    <w:tmpl w:val="BA9EE826"/>
    <w:lvl w:ilvl="0" w:tplc="5484BA9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505B774B"/>
    <w:multiLevelType w:val="hybridMultilevel"/>
    <w:tmpl w:val="4F028D52"/>
    <w:lvl w:ilvl="0" w:tplc="274011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326EF2"/>
    <w:multiLevelType w:val="hybridMultilevel"/>
    <w:tmpl w:val="4C2C861A"/>
    <w:lvl w:ilvl="0" w:tplc="04090011">
      <w:start w:val="1"/>
      <w:numFmt w:val="decimal"/>
      <w:lvlText w:val="%1)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 w15:restartNumberingAfterBreak="0">
    <w:nsid w:val="67DB107B"/>
    <w:multiLevelType w:val="hybridMultilevel"/>
    <w:tmpl w:val="03DEA7E0"/>
    <w:lvl w:ilvl="0" w:tplc="274011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122FBA"/>
    <w:multiLevelType w:val="hybridMultilevel"/>
    <w:tmpl w:val="553C4EDC"/>
    <w:lvl w:ilvl="0" w:tplc="0419000F">
      <w:start w:val="1"/>
      <w:numFmt w:val="decimal"/>
      <w:lvlText w:val="%1."/>
      <w:lvlJc w:val="left"/>
      <w:pPr>
        <w:ind w:left="3350" w:hanging="360"/>
      </w:pPr>
    </w:lvl>
    <w:lvl w:ilvl="1" w:tplc="04190019" w:tentative="1">
      <w:start w:val="1"/>
      <w:numFmt w:val="lowerLetter"/>
      <w:lvlText w:val="%2."/>
      <w:lvlJc w:val="left"/>
      <w:pPr>
        <w:ind w:left="4070" w:hanging="360"/>
      </w:pPr>
    </w:lvl>
    <w:lvl w:ilvl="2" w:tplc="0419001B" w:tentative="1">
      <w:start w:val="1"/>
      <w:numFmt w:val="lowerRoman"/>
      <w:lvlText w:val="%3."/>
      <w:lvlJc w:val="right"/>
      <w:pPr>
        <w:ind w:left="4790" w:hanging="180"/>
      </w:pPr>
    </w:lvl>
    <w:lvl w:ilvl="3" w:tplc="0419000F" w:tentative="1">
      <w:start w:val="1"/>
      <w:numFmt w:val="decimal"/>
      <w:lvlText w:val="%4."/>
      <w:lvlJc w:val="left"/>
      <w:pPr>
        <w:ind w:left="5510" w:hanging="360"/>
      </w:pPr>
    </w:lvl>
    <w:lvl w:ilvl="4" w:tplc="04190019" w:tentative="1">
      <w:start w:val="1"/>
      <w:numFmt w:val="lowerLetter"/>
      <w:lvlText w:val="%5."/>
      <w:lvlJc w:val="left"/>
      <w:pPr>
        <w:ind w:left="6230" w:hanging="360"/>
      </w:pPr>
    </w:lvl>
    <w:lvl w:ilvl="5" w:tplc="0419001B" w:tentative="1">
      <w:start w:val="1"/>
      <w:numFmt w:val="lowerRoman"/>
      <w:lvlText w:val="%6."/>
      <w:lvlJc w:val="right"/>
      <w:pPr>
        <w:ind w:left="6950" w:hanging="180"/>
      </w:pPr>
    </w:lvl>
    <w:lvl w:ilvl="6" w:tplc="0419000F" w:tentative="1">
      <w:start w:val="1"/>
      <w:numFmt w:val="decimal"/>
      <w:lvlText w:val="%7."/>
      <w:lvlJc w:val="left"/>
      <w:pPr>
        <w:ind w:left="7670" w:hanging="360"/>
      </w:pPr>
    </w:lvl>
    <w:lvl w:ilvl="7" w:tplc="04190019" w:tentative="1">
      <w:start w:val="1"/>
      <w:numFmt w:val="lowerLetter"/>
      <w:lvlText w:val="%8."/>
      <w:lvlJc w:val="left"/>
      <w:pPr>
        <w:ind w:left="8390" w:hanging="360"/>
      </w:pPr>
    </w:lvl>
    <w:lvl w:ilvl="8" w:tplc="0419001B" w:tentative="1">
      <w:start w:val="1"/>
      <w:numFmt w:val="lowerRoman"/>
      <w:lvlText w:val="%9."/>
      <w:lvlJc w:val="right"/>
      <w:pPr>
        <w:ind w:left="9110" w:hanging="180"/>
      </w:pPr>
    </w:lvl>
  </w:abstractNum>
  <w:abstractNum w:abstractNumId="26" w15:restartNumberingAfterBreak="0">
    <w:nsid w:val="6C7C1512"/>
    <w:multiLevelType w:val="hybridMultilevel"/>
    <w:tmpl w:val="2FC4BE94"/>
    <w:lvl w:ilvl="0" w:tplc="4E56D2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690F65"/>
    <w:multiLevelType w:val="hybridMultilevel"/>
    <w:tmpl w:val="77CC2A3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8" w15:restartNumberingAfterBreak="0">
    <w:nsid w:val="7106439F"/>
    <w:multiLevelType w:val="hybridMultilevel"/>
    <w:tmpl w:val="7F2AD824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9" w15:restartNumberingAfterBreak="0">
    <w:nsid w:val="729217D8"/>
    <w:multiLevelType w:val="hybridMultilevel"/>
    <w:tmpl w:val="BA9EE826"/>
    <w:lvl w:ilvl="0" w:tplc="5484BA9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0" w15:restartNumberingAfterBreak="0">
    <w:nsid w:val="747926DB"/>
    <w:multiLevelType w:val="hybridMultilevel"/>
    <w:tmpl w:val="D6A622F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726B15"/>
    <w:multiLevelType w:val="hybridMultilevel"/>
    <w:tmpl w:val="29ECB456"/>
    <w:lvl w:ilvl="0" w:tplc="274011F4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  <w:color w:val="auto"/>
      </w:rPr>
    </w:lvl>
    <w:lvl w:ilvl="1" w:tplc="B87E6AC4">
      <w:start w:val="1"/>
      <w:numFmt w:val="decimal"/>
      <w:lvlText w:val="%2)"/>
      <w:lvlJc w:val="left"/>
      <w:pPr>
        <w:ind w:left="1902" w:hanging="61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7F886ACD"/>
    <w:multiLevelType w:val="hybridMultilevel"/>
    <w:tmpl w:val="7B5CFA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2"/>
  </w:num>
  <w:num w:numId="3">
    <w:abstractNumId w:val="3"/>
  </w:num>
  <w:num w:numId="4">
    <w:abstractNumId w:val="7"/>
  </w:num>
  <w:num w:numId="5">
    <w:abstractNumId w:val="10"/>
  </w:num>
  <w:num w:numId="6">
    <w:abstractNumId w:val="31"/>
  </w:num>
  <w:num w:numId="7">
    <w:abstractNumId w:val="24"/>
  </w:num>
  <w:num w:numId="8">
    <w:abstractNumId w:val="12"/>
  </w:num>
  <w:num w:numId="9">
    <w:abstractNumId w:val="9"/>
  </w:num>
  <w:num w:numId="10">
    <w:abstractNumId w:val="15"/>
  </w:num>
  <w:num w:numId="11">
    <w:abstractNumId w:val="16"/>
  </w:num>
  <w:num w:numId="12">
    <w:abstractNumId w:val="26"/>
  </w:num>
  <w:num w:numId="13">
    <w:abstractNumId w:val="5"/>
  </w:num>
  <w:num w:numId="14">
    <w:abstractNumId w:val="17"/>
  </w:num>
  <w:num w:numId="15">
    <w:abstractNumId w:val="8"/>
  </w:num>
  <w:num w:numId="16">
    <w:abstractNumId w:val="20"/>
  </w:num>
  <w:num w:numId="17">
    <w:abstractNumId w:val="32"/>
  </w:num>
  <w:num w:numId="18">
    <w:abstractNumId w:val="2"/>
  </w:num>
  <w:num w:numId="19">
    <w:abstractNumId w:val="25"/>
  </w:num>
  <w:num w:numId="20">
    <w:abstractNumId w:val="30"/>
  </w:num>
  <w:num w:numId="21">
    <w:abstractNumId w:val="18"/>
  </w:num>
  <w:num w:numId="22">
    <w:abstractNumId w:val="27"/>
  </w:num>
  <w:num w:numId="23">
    <w:abstractNumId w:val="29"/>
  </w:num>
  <w:num w:numId="24">
    <w:abstractNumId w:val="14"/>
  </w:num>
  <w:num w:numId="25">
    <w:abstractNumId w:val="28"/>
  </w:num>
  <w:num w:numId="26">
    <w:abstractNumId w:val="19"/>
  </w:num>
  <w:num w:numId="27">
    <w:abstractNumId w:val="21"/>
  </w:num>
  <w:num w:numId="28">
    <w:abstractNumId w:val="6"/>
  </w:num>
  <w:num w:numId="29">
    <w:abstractNumId w:val="13"/>
  </w:num>
  <w:num w:numId="30">
    <w:abstractNumId w:val="11"/>
  </w:num>
  <w:num w:numId="31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0"/>
  <w:defaultTabStop w:val="708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F1B48"/>
    <w:rsid w:val="0001100B"/>
    <w:rsid w:val="00011401"/>
    <w:rsid w:val="00016257"/>
    <w:rsid w:val="00016B98"/>
    <w:rsid w:val="00025014"/>
    <w:rsid w:val="00033AD6"/>
    <w:rsid w:val="000357D2"/>
    <w:rsid w:val="00036C2B"/>
    <w:rsid w:val="00040849"/>
    <w:rsid w:val="0004230E"/>
    <w:rsid w:val="00043377"/>
    <w:rsid w:val="0004364B"/>
    <w:rsid w:val="00044004"/>
    <w:rsid w:val="0004455B"/>
    <w:rsid w:val="00044D17"/>
    <w:rsid w:val="00056F2E"/>
    <w:rsid w:val="00057D13"/>
    <w:rsid w:val="0007602A"/>
    <w:rsid w:val="0009095D"/>
    <w:rsid w:val="000A3200"/>
    <w:rsid w:val="000A48D3"/>
    <w:rsid w:val="000A7C44"/>
    <w:rsid w:val="000B0F63"/>
    <w:rsid w:val="000B6FAD"/>
    <w:rsid w:val="000C138C"/>
    <w:rsid w:val="000D2573"/>
    <w:rsid w:val="000D49A7"/>
    <w:rsid w:val="000D5C01"/>
    <w:rsid w:val="000E4FA9"/>
    <w:rsid w:val="000E7AB3"/>
    <w:rsid w:val="000F2A8A"/>
    <w:rsid w:val="000F696F"/>
    <w:rsid w:val="001005BC"/>
    <w:rsid w:val="001103DE"/>
    <w:rsid w:val="00113868"/>
    <w:rsid w:val="00123078"/>
    <w:rsid w:val="00124947"/>
    <w:rsid w:val="0012600E"/>
    <w:rsid w:val="001260C6"/>
    <w:rsid w:val="00126D18"/>
    <w:rsid w:val="00130AEB"/>
    <w:rsid w:val="00135B15"/>
    <w:rsid w:val="00153068"/>
    <w:rsid w:val="001540F9"/>
    <w:rsid w:val="00155003"/>
    <w:rsid w:val="00162263"/>
    <w:rsid w:val="00163184"/>
    <w:rsid w:val="001641F1"/>
    <w:rsid w:val="001721D5"/>
    <w:rsid w:val="00174DBB"/>
    <w:rsid w:val="00175237"/>
    <w:rsid w:val="0019436B"/>
    <w:rsid w:val="00196E04"/>
    <w:rsid w:val="00197B00"/>
    <w:rsid w:val="001A1804"/>
    <w:rsid w:val="001A2E58"/>
    <w:rsid w:val="001A60DD"/>
    <w:rsid w:val="001C1205"/>
    <w:rsid w:val="001C6B7D"/>
    <w:rsid w:val="001C6C9E"/>
    <w:rsid w:val="001D2448"/>
    <w:rsid w:val="001D78D6"/>
    <w:rsid w:val="001E0234"/>
    <w:rsid w:val="001E1FA2"/>
    <w:rsid w:val="001E2782"/>
    <w:rsid w:val="001E32F2"/>
    <w:rsid w:val="001E377B"/>
    <w:rsid w:val="001F10D3"/>
    <w:rsid w:val="001F52FC"/>
    <w:rsid w:val="001F6609"/>
    <w:rsid w:val="001F72A9"/>
    <w:rsid w:val="002035F2"/>
    <w:rsid w:val="00204687"/>
    <w:rsid w:val="00206CFC"/>
    <w:rsid w:val="00225009"/>
    <w:rsid w:val="00226D39"/>
    <w:rsid w:val="00243113"/>
    <w:rsid w:val="0024746A"/>
    <w:rsid w:val="00250088"/>
    <w:rsid w:val="00251486"/>
    <w:rsid w:val="002611DE"/>
    <w:rsid w:val="002616FD"/>
    <w:rsid w:val="00261AA0"/>
    <w:rsid w:val="00265762"/>
    <w:rsid w:val="00267EF3"/>
    <w:rsid w:val="002742B2"/>
    <w:rsid w:val="00285084"/>
    <w:rsid w:val="00292581"/>
    <w:rsid w:val="0029540E"/>
    <w:rsid w:val="002956C4"/>
    <w:rsid w:val="002B64B8"/>
    <w:rsid w:val="002B6698"/>
    <w:rsid w:val="002C0858"/>
    <w:rsid w:val="002D2BE1"/>
    <w:rsid w:val="002D2E9F"/>
    <w:rsid w:val="002D705F"/>
    <w:rsid w:val="002E2AF0"/>
    <w:rsid w:val="002E6785"/>
    <w:rsid w:val="002E6940"/>
    <w:rsid w:val="002E7D24"/>
    <w:rsid w:val="002F04B2"/>
    <w:rsid w:val="002F0FAA"/>
    <w:rsid w:val="002F25C7"/>
    <w:rsid w:val="002F410B"/>
    <w:rsid w:val="00307BC5"/>
    <w:rsid w:val="0031000C"/>
    <w:rsid w:val="00313426"/>
    <w:rsid w:val="003225D7"/>
    <w:rsid w:val="003228A4"/>
    <w:rsid w:val="00323981"/>
    <w:rsid w:val="00326487"/>
    <w:rsid w:val="00331B7F"/>
    <w:rsid w:val="003373A0"/>
    <w:rsid w:val="00337CC2"/>
    <w:rsid w:val="0034043C"/>
    <w:rsid w:val="003419B7"/>
    <w:rsid w:val="00347FEC"/>
    <w:rsid w:val="003607B1"/>
    <w:rsid w:val="0036126E"/>
    <w:rsid w:val="00363D41"/>
    <w:rsid w:val="00364970"/>
    <w:rsid w:val="003651DE"/>
    <w:rsid w:val="0036734F"/>
    <w:rsid w:val="00367AFD"/>
    <w:rsid w:val="0037411D"/>
    <w:rsid w:val="00374152"/>
    <w:rsid w:val="0038549B"/>
    <w:rsid w:val="00386167"/>
    <w:rsid w:val="00390FAC"/>
    <w:rsid w:val="00393E3C"/>
    <w:rsid w:val="00396313"/>
    <w:rsid w:val="00397188"/>
    <w:rsid w:val="003A0931"/>
    <w:rsid w:val="003A1AC5"/>
    <w:rsid w:val="003A1E95"/>
    <w:rsid w:val="003A4672"/>
    <w:rsid w:val="003B3F92"/>
    <w:rsid w:val="003C5DA9"/>
    <w:rsid w:val="003D0F01"/>
    <w:rsid w:val="003D1555"/>
    <w:rsid w:val="003D33AC"/>
    <w:rsid w:val="003D35DF"/>
    <w:rsid w:val="003D65F7"/>
    <w:rsid w:val="003D75F2"/>
    <w:rsid w:val="003E36D9"/>
    <w:rsid w:val="003E6AFE"/>
    <w:rsid w:val="003E7A33"/>
    <w:rsid w:val="003F0B34"/>
    <w:rsid w:val="003F205B"/>
    <w:rsid w:val="003F23CD"/>
    <w:rsid w:val="004160AD"/>
    <w:rsid w:val="0042124B"/>
    <w:rsid w:val="00421C94"/>
    <w:rsid w:val="004227EB"/>
    <w:rsid w:val="00430152"/>
    <w:rsid w:val="00434351"/>
    <w:rsid w:val="00435F26"/>
    <w:rsid w:val="00442C0F"/>
    <w:rsid w:val="00443673"/>
    <w:rsid w:val="00443FA9"/>
    <w:rsid w:val="00447286"/>
    <w:rsid w:val="00447DB7"/>
    <w:rsid w:val="00461169"/>
    <w:rsid w:val="00464EA0"/>
    <w:rsid w:val="00466240"/>
    <w:rsid w:val="00467EA6"/>
    <w:rsid w:val="004721D5"/>
    <w:rsid w:val="00477C75"/>
    <w:rsid w:val="00497129"/>
    <w:rsid w:val="004A04B4"/>
    <w:rsid w:val="004A2AE1"/>
    <w:rsid w:val="004A437E"/>
    <w:rsid w:val="004B21BB"/>
    <w:rsid w:val="004B4630"/>
    <w:rsid w:val="004B72E3"/>
    <w:rsid w:val="004D1E0C"/>
    <w:rsid w:val="004D519D"/>
    <w:rsid w:val="004E3438"/>
    <w:rsid w:val="004E36DC"/>
    <w:rsid w:val="004E40BA"/>
    <w:rsid w:val="004F0A73"/>
    <w:rsid w:val="004F436C"/>
    <w:rsid w:val="005043FA"/>
    <w:rsid w:val="005062A0"/>
    <w:rsid w:val="00507AD0"/>
    <w:rsid w:val="00517A1C"/>
    <w:rsid w:val="005258EC"/>
    <w:rsid w:val="00525B7B"/>
    <w:rsid w:val="005328E8"/>
    <w:rsid w:val="00534C9C"/>
    <w:rsid w:val="00537B3F"/>
    <w:rsid w:val="00537BF0"/>
    <w:rsid w:val="0054286A"/>
    <w:rsid w:val="00545256"/>
    <w:rsid w:val="00551893"/>
    <w:rsid w:val="0055463C"/>
    <w:rsid w:val="00555353"/>
    <w:rsid w:val="00560E33"/>
    <w:rsid w:val="00561B70"/>
    <w:rsid w:val="0056462A"/>
    <w:rsid w:val="00575708"/>
    <w:rsid w:val="00577937"/>
    <w:rsid w:val="00580FD3"/>
    <w:rsid w:val="00582586"/>
    <w:rsid w:val="00586A04"/>
    <w:rsid w:val="005877A0"/>
    <w:rsid w:val="00594583"/>
    <w:rsid w:val="00594AEC"/>
    <w:rsid w:val="00597A08"/>
    <w:rsid w:val="00597BFD"/>
    <w:rsid w:val="005A1B78"/>
    <w:rsid w:val="005A381D"/>
    <w:rsid w:val="005B0B9D"/>
    <w:rsid w:val="005B3EEA"/>
    <w:rsid w:val="005C0BF6"/>
    <w:rsid w:val="005C0F30"/>
    <w:rsid w:val="005D0F43"/>
    <w:rsid w:val="005D6880"/>
    <w:rsid w:val="005E06B0"/>
    <w:rsid w:val="005E43FC"/>
    <w:rsid w:val="005E6DBB"/>
    <w:rsid w:val="005F3BFA"/>
    <w:rsid w:val="00601EC0"/>
    <w:rsid w:val="006047FC"/>
    <w:rsid w:val="00610796"/>
    <w:rsid w:val="00631996"/>
    <w:rsid w:val="006336DE"/>
    <w:rsid w:val="0063405F"/>
    <w:rsid w:val="00642FAC"/>
    <w:rsid w:val="00664CD7"/>
    <w:rsid w:val="00665C35"/>
    <w:rsid w:val="00674D67"/>
    <w:rsid w:val="00683283"/>
    <w:rsid w:val="0068396D"/>
    <w:rsid w:val="006915F9"/>
    <w:rsid w:val="00691A7F"/>
    <w:rsid w:val="006A0FEE"/>
    <w:rsid w:val="006A4FC7"/>
    <w:rsid w:val="006A6C91"/>
    <w:rsid w:val="006B3EB7"/>
    <w:rsid w:val="006B4912"/>
    <w:rsid w:val="006B59DF"/>
    <w:rsid w:val="006B7CCA"/>
    <w:rsid w:val="006C1440"/>
    <w:rsid w:val="006C43B0"/>
    <w:rsid w:val="006C4EFA"/>
    <w:rsid w:val="006C6466"/>
    <w:rsid w:val="006C648A"/>
    <w:rsid w:val="006D012B"/>
    <w:rsid w:val="006D2800"/>
    <w:rsid w:val="006D3907"/>
    <w:rsid w:val="006D55E7"/>
    <w:rsid w:val="006E3C2E"/>
    <w:rsid w:val="006E3C7B"/>
    <w:rsid w:val="006E563D"/>
    <w:rsid w:val="006E612E"/>
    <w:rsid w:val="006F4940"/>
    <w:rsid w:val="007068C1"/>
    <w:rsid w:val="00713183"/>
    <w:rsid w:val="0072439F"/>
    <w:rsid w:val="00731F3D"/>
    <w:rsid w:val="0073446C"/>
    <w:rsid w:val="00736C67"/>
    <w:rsid w:val="00737E80"/>
    <w:rsid w:val="00737E95"/>
    <w:rsid w:val="00740254"/>
    <w:rsid w:val="00740450"/>
    <w:rsid w:val="0074595B"/>
    <w:rsid w:val="0075706E"/>
    <w:rsid w:val="0076025C"/>
    <w:rsid w:val="00765846"/>
    <w:rsid w:val="00772D91"/>
    <w:rsid w:val="00792E43"/>
    <w:rsid w:val="007B2FA0"/>
    <w:rsid w:val="007C0748"/>
    <w:rsid w:val="007C075B"/>
    <w:rsid w:val="007C2655"/>
    <w:rsid w:val="007C547B"/>
    <w:rsid w:val="007C569D"/>
    <w:rsid w:val="007C6CD2"/>
    <w:rsid w:val="007C6E76"/>
    <w:rsid w:val="007F1720"/>
    <w:rsid w:val="007F593C"/>
    <w:rsid w:val="00801D39"/>
    <w:rsid w:val="0080381C"/>
    <w:rsid w:val="008056A3"/>
    <w:rsid w:val="00807798"/>
    <w:rsid w:val="00810A91"/>
    <w:rsid w:val="00812DDB"/>
    <w:rsid w:val="00820543"/>
    <w:rsid w:val="00826BEA"/>
    <w:rsid w:val="008447EE"/>
    <w:rsid w:val="008461FE"/>
    <w:rsid w:val="0085745A"/>
    <w:rsid w:val="00857E00"/>
    <w:rsid w:val="0086329B"/>
    <w:rsid w:val="00867BEB"/>
    <w:rsid w:val="0087179D"/>
    <w:rsid w:val="008813DB"/>
    <w:rsid w:val="008830B5"/>
    <w:rsid w:val="00885A95"/>
    <w:rsid w:val="00890180"/>
    <w:rsid w:val="008A22AF"/>
    <w:rsid w:val="008B217C"/>
    <w:rsid w:val="008B5338"/>
    <w:rsid w:val="008C02A4"/>
    <w:rsid w:val="008C06E1"/>
    <w:rsid w:val="008C0A6A"/>
    <w:rsid w:val="008C173B"/>
    <w:rsid w:val="008C37C7"/>
    <w:rsid w:val="008D3B36"/>
    <w:rsid w:val="008E1A5A"/>
    <w:rsid w:val="008E473B"/>
    <w:rsid w:val="008E59B8"/>
    <w:rsid w:val="008F219C"/>
    <w:rsid w:val="008F2C5D"/>
    <w:rsid w:val="008F4851"/>
    <w:rsid w:val="00900895"/>
    <w:rsid w:val="00902348"/>
    <w:rsid w:val="00905E30"/>
    <w:rsid w:val="00906EAA"/>
    <w:rsid w:val="00913342"/>
    <w:rsid w:val="009151A8"/>
    <w:rsid w:val="00920DBA"/>
    <w:rsid w:val="00925901"/>
    <w:rsid w:val="00932D37"/>
    <w:rsid w:val="009366F1"/>
    <w:rsid w:val="00940180"/>
    <w:rsid w:val="00941F0D"/>
    <w:rsid w:val="00946DA9"/>
    <w:rsid w:val="00950DBE"/>
    <w:rsid w:val="00951CA4"/>
    <w:rsid w:val="00954A52"/>
    <w:rsid w:val="00954E9B"/>
    <w:rsid w:val="00960398"/>
    <w:rsid w:val="00961833"/>
    <w:rsid w:val="009776C4"/>
    <w:rsid w:val="009849A4"/>
    <w:rsid w:val="009910D3"/>
    <w:rsid w:val="00992D7F"/>
    <w:rsid w:val="009946A9"/>
    <w:rsid w:val="00994A2E"/>
    <w:rsid w:val="00996963"/>
    <w:rsid w:val="009A04C4"/>
    <w:rsid w:val="009A09F5"/>
    <w:rsid w:val="009A0F68"/>
    <w:rsid w:val="009B1D11"/>
    <w:rsid w:val="009B2106"/>
    <w:rsid w:val="009B6E5A"/>
    <w:rsid w:val="009B74FB"/>
    <w:rsid w:val="009C3CA0"/>
    <w:rsid w:val="009D0D1A"/>
    <w:rsid w:val="009D30C6"/>
    <w:rsid w:val="009D6C01"/>
    <w:rsid w:val="009D6D92"/>
    <w:rsid w:val="009D7AB7"/>
    <w:rsid w:val="009E58A8"/>
    <w:rsid w:val="009F023D"/>
    <w:rsid w:val="009F4C28"/>
    <w:rsid w:val="00A00E88"/>
    <w:rsid w:val="00A03F85"/>
    <w:rsid w:val="00A0406E"/>
    <w:rsid w:val="00A04F07"/>
    <w:rsid w:val="00A16B3C"/>
    <w:rsid w:val="00A233E8"/>
    <w:rsid w:val="00A24D8E"/>
    <w:rsid w:val="00A27823"/>
    <w:rsid w:val="00A41279"/>
    <w:rsid w:val="00A5623F"/>
    <w:rsid w:val="00A60C12"/>
    <w:rsid w:val="00A629E3"/>
    <w:rsid w:val="00A7346E"/>
    <w:rsid w:val="00A84099"/>
    <w:rsid w:val="00A87826"/>
    <w:rsid w:val="00A93666"/>
    <w:rsid w:val="00AA3F67"/>
    <w:rsid w:val="00AB147B"/>
    <w:rsid w:val="00AB1E84"/>
    <w:rsid w:val="00AB3AA3"/>
    <w:rsid w:val="00AC0A22"/>
    <w:rsid w:val="00AD2502"/>
    <w:rsid w:val="00AD3660"/>
    <w:rsid w:val="00AD4077"/>
    <w:rsid w:val="00AD5184"/>
    <w:rsid w:val="00AE69D3"/>
    <w:rsid w:val="00AF0490"/>
    <w:rsid w:val="00AF0C46"/>
    <w:rsid w:val="00AF1B48"/>
    <w:rsid w:val="00AF30D0"/>
    <w:rsid w:val="00B12E22"/>
    <w:rsid w:val="00B15902"/>
    <w:rsid w:val="00B22026"/>
    <w:rsid w:val="00B23118"/>
    <w:rsid w:val="00B260C6"/>
    <w:rsid w:val="00B37794"/>
    <w:rsid w:val="00B40EAA"/>
    <w:rsid w:val="00B454D1"/>
    <w:rsid w:val="00B50B89"/>
    <w:rsid w:val="00B60362"/>
    <w:rsid w:val="00B604EA"/>
    <w:rsid w:val="00B64E2A"/>
    <w:rsid w:val="00B64E56"/>
    <w:rsid w:val="00B657B0"/>
    <w:rsid w:val="00B665E5"/>
    <w:rsid w:val="00B67D40"/>
    <w:rsid w:val="00B71197"/>
    <w:rsid w:val="00B737E8"/>
    <w:rsid w:val="00BA3761"/>
    <w:rsid w:val="00BA5E2F"/>
    <w:rsid w:val="00BA5E71"/>
    <w:rsid w:val="00BA7CCF"/>
    <w:rsid w:val="00BB222C"/>
    <w:rsid w:val="00BB520C"/>
    <w:rsid w:val="00BC64EB"/>
    <w:rsid w:val="00BC6A56"/>
    <w:rsid w:val="00BD5486"/>
    <w:rsid w:val="00BF1124"/>
    <w:rsid w:val="00BF3CA5"/>
    <w:rsid w:val="00BF6A97"/>
    <w:rsid w:val="00BF70E7"/>
    <w:rsid w:val="00BF716B"/>
    <w:rsid w:val="00BF7F48"/>
    <w:rsid w:val="00C00B8F"/>
    <w:rsid w:val="00C063B9"/>
    <w:rsid w:val="00C0714F"/>
    <w:rsid w:val="00C120B7"/>
    <w:rsid w:val="00C1775C"/>
    <w:rsid w:val="00C252D4"/>
    <w:rsid w:val="00C302A0"/>
    <w:rsid w:val="00C3138F"/>
    <w:rsid w:val="00C31F7B"/>
    <w:rsid w:val="00C3434D"/>
    <w:rsid w:val="00C35A5C"/>
    <w:rsid w:val="00C36990"/>
    <w:rsid w:val="00C36A9C"/>
    <w:rsid w:val="00C41BB5"/>
    <w:rsid w:val="00C46ACB"/>
    <w:rsid w:val="00C5252A"/>
    <w:rsid w:val="00C5513B"/>
    <w:rsid w:val="00C5577B"/>
    <w:rsid w:val="00C56520"/>
    <w:rsid w:val="00C56E7B"/>
    <w:rsid w:val="00C640CD"/>
    <w:rsid w:val="00C71421"/>
    <w:rsid w:val="00C74216"/>
    <w:rsid w:val="00C8469C"/>
    <w:rsid w:val="00C85D68"/>
    <w:rsid w:val="00C910CF"/>
    <w:rsid w:val="00C94B20"/>
    <w:rsid w:val="00C96B42"/>
    <w:rsid w:val="00CB1620"/>
    <w:rsid w:val="00CB1C53"/>
    <w:rsid w:val="00CB2A77"/>
    <w:rsid w:val="00CD47DD"/>
    <w:rsid w:val="00CD51B8"/>
    <w:rsid w:val="00CD531E"/>
    <w:rsid w:val="00CF766C"/>
    <w:rsid w:val="00CF7721"/>
    <w:rsid w:val="00D03572"/>
    <w:rsid w:val="00D10F15"/>
    <w:rsid w:val="00D235F2"/>
    <w:rsid w:val="00D310E5"/>
    <w:rsid w:val="00D41820"/>
    <w:rsid w:val="00D4351E"/>
    <w:rsid w:val="00D459DA"/>
    <w:rsid w:val="00D46462"/>
    <w:rsid w:val="00D525E6"/>
    <w:rsid w:val="00D532FC"/>
    <w:rsid w:val="00D55DC8"/>
    <w:rsid w:val="00D60700"/>
    <w:rsid w:val="00D76166"/>
    <w:rsid w:val="00D80BD1"/>
    <w:rsid w:val="00D81140"/>
    <w:rsid w:val="00D819DF"/>
    <w:rsid w:val="00D81C13"/>
    <w:rsid w:val="00D81F6D"/>
    <w:rsid w:val="00D836AB"/>
    <w:rsid w:val="00D91955"/>
    <w:rsid w:val="00D93830"/>
    <w:rsid w:val="00D96AE8"/>
    <w:rsid w:val="00DA1F91"/>
    <w:rsid w:val="00DB0026"/>
    <w:rsid w:val="00DB2690"/>
    <w:rsid w:val="00DC1C62"/>
    <w:rsid w:val="00DC23ED"/>
    <w:rsid w:val="00DC2C43"/>
    <w:rsid w:val="00DC4BB7"/>
    <w:rsid w:val="00DD1EB1"/>
    <w:rsid w:val="00DE247D"/>
    <w:rsid w:val="00DF0DF0"/>
    <w:rsid w:val="00DF4659"/>
    <w:rsid w:val="00E001BF"/>
    <w:rsid w:val="00E00397"/>
    <w:rsid w:val="00E05C65"/>
    <w:rsid w:val="00E136AD"/>
    <w:rsid w:val="00E14A41"/>
    <w:rsid w:val="00E2762A"/>
    <w:rsid w:val="00E33A62"/>
    <w:rsid w:val="00E33D48"/>
    <w:rsid w:val="00E352A3"/>
    <w:rsid w:val="00E41DBE"/>
    <w:rsid w:val="00E42E6D"/>
    <w:rsid w:val="00E53787"/>
    <w:rsid w:val="00E53D66"/>
    <w:rsid w:val="00E55D0F"/>
    <w:rsid w:val="00E60708"/>
    <w:rsid w:val="00E61ACE"/>
    <w:rsid w:val="00E66952"/>
    <w:rsid w:val="00E6769F"/>
    <w:rsid w:val="00E70593"/>
    <w:rsid w:val="00E72B48"/>
    <w:rsid w:val="00E85662"/>
    <w:rsid w:val="00E87C1D"/>
    <w:rsid w:val="00E93B2F"/>
    <w:rsid w:val="00EA6174"/>
    <w:rsid w:val="00EB4158"/>
    <w:rsid w:val="00EB4DCD"/>
    <w:rsid w:val="00EB524D"/>
    <w:rsid w:val="00EB7A80"/>
    <w:rsid w:val="00EC3FB6"/>
    <w:rsid w:val="00ED1260"/>
    <w:rsid w:val="00ED139F"/>
    <w:rsid w:val="00ED7E8E"/>
    <w:rsid w:val="00EE0C49"/>
    <w:rsid w:val="00EF37BF"/>
    <w:rsid w:val="00EF682F"/>
    <w:rsid w:val="00F02ED7"/>
    <w:rsid w:val="00F071E1"/>
    <w:rsid w:val="00F14617"/>
    <w:rsid w:val="00F20E41"/>
    <w:rsid w:val="00F47A83"/>
    <w:rsid w:val="00F564E6"/>
    <w:rsid w:val="00F56FE1"/>
    <w:rsid w:val="00F60FC2"/>
    <w:rsid w:val="00F627A4"/>
    <w:rsid w:val="00F650E3"/>
    <w:rsid w:val="00F6733A"/>
    <w:rsid w:val="00F84830"/>
    <w:rsid w:val="00F84A7D"/>
    <w:rsid w:val="00F85012"/>
    <w:rsid w:val="00F85A92"/>
    <w:rsid w:val="00F869D3"/>
    <w:rsid w:val="00F8736C"/>
    <w:rsid w:val="00F973DC"/>
    <w:rsid w:val="00FA6C6C"/>
    <w:rsid w:val="00FA71DC"/>
    <w:rsid w:val="00FA7EBF"/>
    <w:rsid w:val="00FC4160"/>
    <w:rsid w:val="00FC5C55"/>
    <w:rsid w:val="00FE2D59"/>
    <w:rsid w:val="00FE5A7B"/>
    <w:rsid w:val="00FF32F3"/>
    <w:rsid w:val="00FF464B"/>
    <w:rsid w:val="00FF4F84"/>
    <w:rsid w:val="00FF7F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4DC17CF6-BA60-49FF-85E3-75A0ACB61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7E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CD47DD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D47DD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F1B4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3">
    <w:name w:val="List Paragraph"/>
    <w:basedOn w:val="a"/>
    <w:link w:val="a4"/>
    <w:uiPriority w:val="34"/>
    <w:qFormat/>
    <w:rsid w:val="00AF1B48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a5">
    <w:name w:val="Normal (Web)"/>
    <w:basedOn w:val="a"/>
    <w:uiPriority w:val="99"/>
    <w:unhideWhenUsed/>
    <w:rsid w:val="00AF1B48"/>
    <w:pPr>
      <w:spacing w:before="100" w:beforeAutospacing="1" w:after="100" w:afterAutospacing="1"/>
    </w:pPr>
    <w:rPr>
      <w:lang w:eastAsia="ru-RU"/>
    </w:rPr>
  </w:style>
  <w:style w:type="paragraph" w:styleId="a6">
    <w:name w:val="No Spacing"/>
    <w:link w:val="a7"/>
    <w:uiPriority w:val="1"/>
    <w:qFormat/>
    <w:rsid w:val="00AF1B48"/>
    <w:pPr>
      <w:spacing w:after="0" w:line="240" w:lineRule="auto"/>
    </w:pPr>
  </w:style>
  <w:style w:type="character" w:customStyle="1" w:styleId="a7">
    <w:name w:val="Без интервала Знак"/>
    <w:basedOn w:val="a0"/>
    <w:link w:val="a6"/>
    <w:uiPriority w:val="1"/>
    <w:rsid w:val="00AF1B48"/>
  </w:style>
  <w:style w:type="character" w:customStyle="1" w:styleId="a4">
    <w:name w:val="Абзац списка Знак"/>
    <w:basedOn w:val="a0"/>
    <w:link w:val="a3"/>
    <w:uiPriority w:val="34"/>
    <w:locked/>
    <w:rsid w:val="00AF1B48"/>
  </w:style>
  <w:style w:type="character" w:customStyle="1" w:styleId="apple-converted-space">
    <w:name w:val="apple-converted-space"/>
    <w:basedOn w:val="a0"/>
    <w:rsid w:val="00AF1B48"/>
  </w:style>
  <w:style w:type="character" w:styleId="a8">
    <w:name w:val="Hyperlink"/>
    <w:basedOn w:val="a0"/>
    <w:uiPriority w:val="99"/>
    <w:semiHidden/>
    <w:unhideWhenUsed/>
    <w:rsid w:val="00AF1B48"/>
    <w:rPr>
      <w:color w:val="0000FF"/>
      <w:u w:val="single"/>
    </w:rPr>
  </w:style>
  <w:style w:type="paragraph" w:customStyle="1" w:styleId="11">
    <w:name w:val="Абзац списка1"/>
    <w:basedOn w:val="a"/>
    <w:uiPriority w:val="99"/>
    <w:rsid w:val="007B2FA0"/>
    <w:pPr>
      <w:ind w:left="720"/>
      <w:contextualSpacing/>
    </w:pPr>
    <w:rPr>
      <w:lang w:val="en-US"/>
    </w:rPr>
  </w:style>
  <w:style w:type="character" w:customStyle="1" w:styleId="10">
    <w:name w:val="Заголовок 1 Знак"/>
    <w:basedOn w:val="a0"/>
    <w:link w:val="1"/>
    <w:uiPriority w:val="9"/>
    <w:rsid w:val="00CD47D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CD47D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table" w:styleId="a9">
    <w:name w:val="Table Grid"/>
    <w:basedOn w:val="a1"/>
    <w:uiPriority w:val="39"/>
    <w:rsid w:val="00CD47DD"/>
    <w:pPr>
      <w:spacing w:after="0" w:line="240" w:lineRule="auto"/>
    </w:pPr>
    <w:rPr>
      <w:rFonts w:ascii="Calibri" w:eastAsia="Calibri" w:hAnsi="Calibri" w:cs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Title"/>
    <w:basedOn w:val="a"/>
    <w:next w:val="a"/>
    <w:link w:val="ab"/>
    <w:uiPriority w:val="10"/>
    <w:qFormat/>
    <w:rsid w:val="00CD47D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0"/>
    <w:link w:val="aa"/>
    <w:uiPriority w:val="10"/>
    <w:rsid w:val="00CD47D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zh-CN"/>
    </w:rPr>
  </w:style>
  <w:style w:type="paragraph" w:styleId="ac">
    <w:name w:val="Body Text Indent"/>
    <w:basedOn w:val="a"/>
    <w:link w:val="ad"/>
    <w:rsid w:val="0029540E"/>
    <w:pPr>
      <w:ind w:left="709" w:firstLine="11"/>
      <w:jc w:val="both"/>
    </w:pPr>
    <w:rPr>
      <w:sz w:val="28"/>
      <w:szCs w:val="20"/>
      <w:lang w:eastAsia="kk-KZ"/>
    </w:rPr>
  </w:style>
  <w:style w:type="character" w:customStyle="1" w:styleId="ad">
    <w:name w:val="Основной текст с отступом Знак"/>
    <w:basedOn w:val="a0"/>
    <w:link w:val="ac"/>
    <w:rsid w:val="0029540E"/>
    <w:rPr>
      <w:rFonts w:ascii="Times New Roman" w:eastAsia="Times New Roman" w:hAnsi="Times New Roman" w:cs="Times New Roman"/>
      <w:sz w:val="28"/>
      <w:szCs w:val="20"/>
      <w:lang w:eastAsia="kk-KZ"/>
    </w:rPr>
  </w:style>
  <w:style w:type="paragraph" w:styleId="ae">
    <w:name w:val="header"/>
    <w:basedOn w:val="a"/>
    <w:link w:val="af"/>
    <w:uiPriority w:val="99"/>
    <w:unhideWhenUsed/>
    <w:rsid w:val="00DA1F91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customStyle="1" w:styleId="af">
    <w:name w:val="Верхний колонтитул Знак"/>
    <w:basedOn w:val="a0"/>
    <w:link w:val="ae"/>
    <w:uiPriority w:val="99"/>
    <w:rsid w:val="00DA1F91"/>
  </w:style>
  <w:style w:type="paragraph" w:styleId="af0">
    <w:name w:val="footer"/>
    <w:basedOn w:val="a"/>
    <w:link w:val="af1"/>
    <w:unhideWhenUsed/>
    <w:rsid w:val="00DA1F91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customStyle="1" w:styleId="af1">
    <w:name w:val="Нижний колонтитул Знак"/>
    <w:basedOn w:val="a0"/>
    <w:link w:val="af0"/>
    <w:rsid w:val="00DA1F91"/>
  </w:style>
  <w:style w:type="character" w:styleId="af2">
    <w:name w:val="Emphasis"/>
    <w:uiPriority w:val="20"/>
    <w:qFormat/>
    <w:rsid w:val="001E1FA2"/>
    <w:rPr>
      <w:i/>
      <w:iCs/>
    </w:rPr>
  </w:style>
  <w:style w:type="paragraph" w:styleId="af3">
    <w:name w:val="Balloon Text"/>
    <w:basedOn w:val="a"/>
    <w:link w:val="af4"/>
    <w:uiPriority w:val="99"/>
    <w:semiHidden/>
    <w:unhideWhenUsed/>
    <w:rsid w:val="001E1FA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f4">
    <w:name w:val="Текст выноски Знак"/>
    <w:basedOn w:val="a0"/>
    <w:link w:val="af3"/>
    <w:uiPriority w:val="99"/>
    <w:semiHidden/>
    <w:rsid w:val="001E1FA2"/>
    <w:rPr>
      <w:rFonts w:ascii="Tahoma" w:eastAsiaTheme="minorHAnsi" w:hAnsi="Tahoma" w:cs="Tahoma"/>
      <w:sz w:val="16"/>
      <w:szCs w:val="16"/>
      <w:lang w:eastAsia="en-US"/>
    </w:rPr>
  </w:style>
  <w:style w:type="paragraph" w:styleId="af5">
    <w:name w:val="Subtitle"/>
    <w:basedOn w:val="a"/>
    <w:next w:val="a"/>
    <w:link w:val="af6"/>
    <w:qFormat/>
    <w:rsid w:val="001E1FA2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character" w:customStyle="1" w:styleId="af6">
    <w:name w:val="Подзаголовок Знак"/>
    <w:basedOn w:val="a0"/>
    <w:link w:val="af5"/>
    <w:rsid w:val="001E1FA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customStyle="1" w:styleId="j11">
    <w:name w:val="j11"/>
    <w:basedOn w:val="a"/>
    <w:rsid w:val="00FC5C55"/>
    <w:pPr>
      <w:spacing w:before="100" w:beforeAutospacing="1" w:after="100" w:afterAutospacing="1"/>
    </w:pPr>
    <w:rPr>
      <w:lang w:eastAsia="ru-RU"/>
    </w:rPr>
  </w:style>
  <w:style w:type="character" w:customStyle="1" w:styleId="s1">
    <w:name w:val="s1"/>
    <w:basedOn w:val="a0"/>
    <w:rsid w:val="00FC5C55"/>
  </w:style>
  <w:style w:type="character" w:styleId="af7">
    <w:name w:val="Placeholder Text"/>
    <w:basedOn w:val="a0"/>
    <w:uiPriority w:val="99"/>
    <w:semiHidden/>
    <w:rsid w:val="002035F2"/>
    <w:rPr>
      <w:color w:val="808080"/>
    </w:rPr>
  </w:style>
  <w:style w:type="paragraph" w:styleId="af8">
    <w:name w:val="footnote text"/>
    <w:basedOn w:val="a"/>
    <w:link w:val="af9"/>
    <w:uiPriority w:val="99"/>
    <w:semiHidden/>
    <w:unhideWhenUsed/>
    <w:rsid w:val="00BA3761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9">
    <w:name w:val="Текст сноски Знак"/>
    <w:basedOn w:val="a0"/>
    <w:link w:val="af8"/>
    <w:uiPriority w:val="99"/>
    <w:semiHidden/>
    <w:rsid w:val="00BA3761"/>
    <w:rPr>
      <w:rFonts w:eastAsiaTheme="minorHAnsi"/>
      <w:sz w:val="20"/>
      <w:szCs w:val="20"/>
      <w:lang w:eastAsia="en-US"/>
    </w:rPr>
  </w:style>
  <w:style w:type="character" w:styleId="afa">
    <w:name w:val="footnote reference"/>
    <w:basedOn w:val="a0"/>
    <w:uiPriority w:val="99"/>
    <w:semiHidden/>
    <w:unhideWhenUsed/>
    <w:rsid w:val="00BA3761"/>
    <w:rPr>
      <w:vertAlign w:val="superscript"/>
    </w:rPr>
  </w:style>
  <w:style w:type="character" w:styleId="afb">
    <w:name w:val="Strong"/>
    <w:uiPriority w:val="22"/>
    <w:qFormat/>
    <w:rsid w:val="00C3138F"/>
    <w:rPr>
      <w:b/>
      <w:bCs/>
    </w:rPr>
  </w:style>
  <w:style w:type="paragraph" w:customStyle="1" w:styleId="default0">
    <w:name w:val="default"/>
    <w:basedOn w:val="a"/>
    <w:rsid w:val="00C3138F"/>
    <w:pPr>
      <w:spacing w:before="100" w:beforeAutospacing="1" w:after="100" w:afterAutospacing="1"/>
    </w:pPr>
    <w:rPr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810A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10A91"/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normaltextrun">
    <w:name w:val="normaltextrun"/>
    <w:basedOn w:val="a0"/>
    <w:rsid w:val="001260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6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8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FD011C-2785-4A8F-9EE3-D701E0A94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6</Pages>
  <Words>1789</Words>
  <Characters>10198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Галия Искакова</dc:creator>
  <cp:lastModifiedBy>User</cp:lastModifiedBy>
  <cp:revision>18</cp:revision>
  <cp:lastPrinted>2021-08-24T10:11:00Z</cp:lastPrinted>
  <dcterms:created xsi:type="dcterms:W3CDTF">2021-08-16T12:48:00Z</dcterms:created>
  <dcterms:modified xsi:type="dcterms:W3CDTF">2021-08-27T09:29:00Z</dcterms:modified>
</cp:coreProperties>
</file>