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E843B" w14:textId="77777777" w:rsidR="002A05FE" w:rsidRDefault="00774FCD" w:rsidP="007377AA">
      <w:pPr>
        <w:rPr>
          <w:i/>
        </w:rPr>
      </w:pPr>
      <w:r>
        <w:rPr>
          <w:i/>
          <w:color w:val="FF0000"/>
        </w:rPr>
        <w:t>П. 1, 2, 5.76, 5.81, 5.82,5.83, 5.84,</w:t>
      </w:r>
      <w:r>
        <w:rPr>
          <w:i/>
          <w:color w:val="FF0000"/>
          <w:spacing w:val="-19"/>
        </w:rPr>
        <w:t xml:space="preserve"> </w:t>
      </w:r>
      <w:r>
        <w:rPr>
          <w:i/>
          <w:color w:val="FF0000"/>
        </w:rPr>
        <w:t>6.10,6.11,</w:t>
      </w:r>
    </w:p>
    <w:p w14:paraId="0053BEC1" w14:textId="77777777" w:rsidR="002A05FE" w:rsidRDefault="00774FCD" w:rsidP="007377AA">
      <w:pPr>
        <w:rPr>
          <w:i/>
        </w:rPr>
      </w:pPr>
      <w:r>
        <w:rPr>
          <w:i/>
          <w:color w:val="FF0000"/>
        </w:rPr>
        <w:t>7.19, 8.19, 10.12 изменены</w:t>
      </w:r>
      <w:r>
        <w:rPr>
          <w:i/>
          <w:color w:val="FF0000"/>
          <w:spacing w:val="-11"/>
        </w:rPr>
        <w:t xml:space="preserve"> </w:t>
      </w:r>
      <w:r>
        <w:rPr>
          <w:i/>
          <w:color w:val="FF0000"/>
        </w:rPr>
        <w:t>распоряжением</w:t>
      </w:r>
    </w:p>
    <w:p w14:paraId="27C99422" w14:textId="77777777" w:rsidR="002A05FE" w:rsidRDefault="00774FCD" w:rsidP="007377AA">
      <w:pPr>
        <w:rPr>
          <w:i/>
        </w:rPr>
      </w:pPr>
      <w:r>
        <w:rPr>
          <w:i/>
          <w:color w:val="FF0000"/>
        </w:rPr>
        <w:t>№73 от 11 мая 2020 г.</w:t>
      </w:r>
    </w:p>
    <w:p w14:paraId="7B44A1A9" w14:textId="77777777" w:rsidR="002A05FE" w:rsidRDefault="00774FCD" w:rsidP="007377AA">
      <w:pPr>
        <w:jc w:val="right"/>
        <w:rPr>
          <w:i/>
          <w:sz w:val="28"/>
        </w:rPr>
      </w:pPr>
      <w:r>
        <w:br w:type="column"/>
      </w:r>
      <w:r>
        <w:rPr>
          <w:i/>
          <w:sz w:val="28"/>
        </w:rPr>
        <w:lastRenderedPageBreak/>
        <w:t>2020 жылғы 26 наурыздағы №63</w:t>
      </w:r>
      <w:r>
        <w:rPr>
          <w:i/>
          <w:spacing w:val="-15"/>
          <w:sz w:val="28"/>
        </w:rPr>
        <w:t xml:space="preserve"> </w:t>
      </w:r>
      <w:r>
        <w:rPr>
          <w:i/>
          <w:sz w:val="28"/>
        </w:rPr>
        <w:t>өкіміне</w:t>
      </w:r>
    </w:p>
    <w:p w14:paraId="12FAB94C" w14:textId="77777777" w:rsidR="002A05FE" w:rsidRDefault="00774FCD" w:rsidP="007377AA">
      <w:pPr>
        <w:jc w:val="right"/>
        <w:rPr>
          <w:i/>
          <w:sz w:val="28"/>
        </w:rPr>
      </w:pPr>
      <w:r>
        <w:rPr>
          <w:i/>
          <w:sz w:val="28"/>
        </w:rPr>
        <w:t>№ 1</w:t>
      </w:r>
      <w:r>
        <w:rPr>
          <w:i/>
          <w:spacing w:val="-6"/>
          <w:sz w:val="28"/>
        </w:rPr>
        <w:t xml:space="preserve"> </w:t>
      </w:r>
      <w:r>
        <w:rPr>
          <w:i/>
          <w:sz w:val="28"/>
        </w:rPr>
        <w:t>қосымша</w:t>
      </w:r>
    </w:p>
    <w:p w14:paraId="37A3577A" w14:textId="77777777" w:rsidR="002A05FE" w:rsidRDefault="002A05FE" w:rsidP="007377AA">
      <w:pPr>
        <w:jc w:val="right"/>
        <w:rPr>
          <w:sz w:val="28"/>
        </w:rPr>
        <w:sectPr w:rsidR="002A05FE">
          <w:type w:val="continuous"/>
          <w:pgSz w:w="11910" w:h="16840"/>
          <w:pgMar w:top="1020" w:right="540" w:bottom="280" w:left="1100" w:header="720" w:footer="720" w:gutter="0"/>
          <w:cols w:num="2" w:space="720" w:equalWidth="0">
            <w:col w:w="4492" w:space="91"/>
            <w:col w:w="5687"/>
          </w:cols>
        </w:sectPr>
      </w:pPr>
    </w:p>
    <w:p w14:paraId="105FA602" w14:textId="77777777" w:rsidR="002A05FE" w:rsidRDefault="002A05FE" w:rsidP="007377AA">
      <w:pPr>
        <w:pStyle w:val="a3"/>
        <w:ind w:left="0" w:firstLine="0"/>
        <w:jc w:val="left"/>
        <w:rPr>
          <w:i/>
          <w:sz w:val="11"/>
        </w:rPr>
      </w:pPr>
    </w:p>
    <w:p w14:paraId="40706787" w14:textId="12773D92" w:rsidR="002A05FE" w:rsidRDefault="0003600C" w:rsidP="0003600C">
      <w:pPr>
        <w:pStyle w:val="110"/>
        <w:ind w:left="0"/>
        <w:jc w:val="center"/>
      </w:pPr>
      <w:r>
        <w:t>М. Қозыбаев атындағы СҚУ К</w:t>
      </w:r>
      <w:r w:rsidRPr="0003600C">
        <w:t>е</w:t>
      </w:r>
      <w:r w:rsidR="001E287C">
        <w:t>АҚ  қашықтықтан білім беру</w:t>
      </w:r>
      <w:r w:rsidR="00774FCD">
        <w:t xml:space="preserve"> технологияларын қолдана отырып, білім беру үдерісін ұйымдастыру ережелері</w:t>
      </w:r>
    </w:p>
    <w:p w14:paraId="334086DA" w14:textId="77777777" w:rsidR="002A05FE" w:rsidRDefault="002A05FE" w:rsidP="007377AA">
      <w:pPr>
        <w:pStyle w:val="a3"/>
        <w:ind w:left="0" w:firstLine="0"/>
        <w:jc w:val="left"/>
        <w:rPr>
          <w:b/>
        </w:rPr>
      </w:pPr>
    </w:p>
    <w:p w14:paraId="4D8226BF" w14:textId="77777777" w:rsidR="002A05FE" w:rsidRDefault="00774FCD" w:rsidP="007377AA">
      <w:pPr>
        <w:tabs>
          <w:tab w:val="left" w:pos="4380"/>
        </w:tabs>
        <w:rPr>
          <w:b/>
          <w:sz w:val="28"/>
        </w:rPr>
      </w:pPr>
      <w:r>
        <w:rPr>
          <w:b/>
          <w:sz w:val="28"/>
        </w:rPr>
        <w:t>1.</w:t>
      </w:r>
      <w:r>
        <w:rPr>
          <w:b/>
          <w:sz w:val="28"/>
        </w:rPr>
        <w:tab/>
        <w:t>Жалпы</w:t>
      </w:r>
      <w:r>
        <w:rPr>
          <w:b/>
          <w:spacing w:val="-1"/>
          <w:sz w:val="28"/>
        </w:rPr>
        <w:t xml:space="preserve"> </w:t>
      </w:r>
      <w:r>
        <w:rPr>
          <w:b/>
          <w:sz w:val="28"/>
        </w:rPr>
        <w:t>ережелер</w:t>
      </w:r>
    </w:p>
    <w:p w14:paraId="15154727" w14:textId="77777777" w:rsidR="002A05FE" w:rsidRDefault="002A05FE" w:rsidP="007377AA">
      <w:pPr>
        <w:pStyle w:val="a3"/>
        <w:ind w:left="0" w:firstLine="0"/>
        <w:jc w:val="left"/>
        <w:rPr>
          <w:b/>
          <w:sz w:val="27"/>
        </w:rPr>
      </w:pPr>
    </w:p>
    <w:p w14:paraId="6C576DDE" w14:textId="6578DD25" w:rsidR="002A05FE" w:rsidRDefault="00774FCD" w:rsidP="0003600C">
      <w:pPr>
        <w:pStyle w:val="a5"/>
        <w:numPr>
          <w:ilvl w:val="0"/>
          <w:numId w:val="23"/>
        </w:numPr>
        <w:tabs>
          <w:tab w:val="left" w:pos="1219"/>
        </w:tabs>
        <w:rPr>
          <w:sz w:val="28"/>
        </w:rPr>
      </w:pPr>
      <w:r>
        <w:rPr>
          <w:sz w:val="28"/>
        </w:rPr>
        <w:t xml:space="preserve">Осы М. Қозыбаев атындағы СҚМУ-да қашықтықтан оқыту технологияларын қолдана отырып, білім беру үдерісін ұйымдастыру туралы ереже (бұдан әрі - </w:t>
      </w:r>
      <w:r w:rsidR="001E287C">
        <w:rPr>
          <w:sz w:val="28"/>
        </w:rPr>
        <w:t>ереже), М. Қозыбаев атындағы СҚ</w:t>
      </w:r>
      <w:r>
        <w:rPr>
          <w:sz w:val="28"/>
        </w:rPr>
        <w:t>У</w:t>
      </w:r>
      <w:r w:rsidR="0003600C">
        <w:rPr>
          <w:sz w:val="28"/>
        </w:rPr>
        <w:t xml:space="preserve"> Ке</w:t>
      </w:r>
      <w:r w:rsidR="001E287C">
        <w:rPr>
          <w:sz w:val="28"/>
        </w:rPr>
        <w:t xml:space="preserve">АҚ </w:t>
      </w:r>
      <w:r w:rsidR="0003600C">
        <w:rPr>
          <w:sz w:val="28"/>
        </w:rPr>
        <w:t>олар " им." Ке</w:t>
      </w:r>
      <w:r w:rsidR="001E287C" w:rsidRPr="001E287C">
        <w:rPr>
          <w:sz w:val="28"/>
        </w:rPr>
        <w:t xml:space="preserve">АҚ ішкі құжаты болып табылады. М. Қозыбаев атындағы </w:t>
      </w:r>
      <w:r w:rsidR="001E287C">
        <w:rPr>
          <w:sz w:val="28"/>
        </w:rPr>
        <w:t xml:space="preserve">СҚУ </w:t>
      </w:r>
      <w:r w:rsidR="0003600C">
        <w:rPr>
          <w:sz w:val="28"/>
        </w:rPr>
        <w:t>Ке</w:t>
      </w:r>
      <w:r w:rsidR="001E287C" w:rsidRPr="001E287C">
        <w:rPr>
          <w:sz w:val="28"/>
        </w:rPr>
        <w:t xml:space="preserve">АҚ - да білім беру процесін </w:t>
      </w:r>
      <w:r w:rsidR="001E287C">
        <w:rPr>
          <w:sz w:val="28"/>
        </w:rPr>
        <w:t>ұйымдастыру тәртібін айқындайды,</w:t>
      </w:r>
      <w:r w:rsidR="00B76D18">
        <w:rPr>
          <w:sz w:val="28"/>
        </w:rPr>
        <w:t xml:space="preserve"> М. Қозыбаева атындағы СҚУ Ке</w:t>
      </w:r>
      <w:r w:rsidR="001E287C" w:rsidRPr="001E287C">
        <w:rPr>
          <w:sz w:val="28"/>
        </w:rPr>
        <w:t xml:space="preserve">АҚ </w:t>
      </w:r>
      <w:r w:rsidR="001E287C">
        <w:rPr>
          <w:sz w:val="28"/>
        </w:rPr>
        <w:t>"</w:t>
      </w:r>
      <w:r w:rsidR="001E287C" w:rsidRPr="001E287C">
        <w:rPr>
          <w:sz w:val="28"/>
        </w:rPr>
        <w:t>қашықтықтан білім беру технологияларын қолдану арқылы.</w:t>
      </w:r>
    </w:p>
    <w:p w14:paraId="48BE9F88" w14:textId="3CFB84D0" w:rsidR="002A05FE" w:rsidRPr="006B08EB" w:rsidRDefault="00B71962" w:rsidP="0003600C">
      <w:pPr>
        <w:pStyle w:val="a5"/>
        <w:numPr>
          <w:ilvl w:val="0"/>
          <w:numId w:val="23"/>
        </w:numPr>
        <w:tabs>
          <w:tab w:val="left" w:pos="1219"/>
        </w:tabs>
      </w:pPr>
      <w:r w:rsidRPr="00B71962">
        <w:rPr>
          <w:sz w:val="28"/>
        </w:rPr>
        <w:t xml:space="preserve">Ережелер </w:t>
      </w:r>
      <w:r w:rsidR="006B08EB" w:rsidRPr="00B71962">
        <w:rPr>
          <w:sz w:val="28"/>
        </w:rPr>
        <w:t xml:space="preserve">мен </w:t>
      </w:r>
      <w:r w:rsidRPr="00B71962">
        <w:rPr>
          <w:sz w:val="28"/>
        </w:rPr>
        <w:t>міндетті талаптар олар</w:t>
      </w:r>
      <w:r w:rsidR="006B08EB">
        <w:rPr>
          <w:sz w:val="28"/>
        </w:rPr>
        <w:t xml:space="preserve"> </w:t>
      </w:r>
      <w:r>
        <w:rPr>
          <w:sz w:val="28"/>
        </w:rPr>
        <w:t xml:space="preserve">М. Қозыбаева атындағы </w:t>
      </w:r>
      <w:r w:rsidR="0003600C">
        <w:rPr>
          <w:sz w:val="28"/>
        </w:rPr>
        <w:t>СКУ Ке</w:t>
      </w:r>
      <w:r w:rsidRPr="00B71962">
        <w:rPr>
          <w:sz w:val="28"/>
        </w:rPr>
        <w:t>АҚ-да</w:t>
      </w:r>
      <w:r w:rsidR="006B08EB">
        <w:rPr>
          <w:sz w:val="28"/>
        </w:rPr>
        <w:t xml:space="preserve"> іске асыру тәртібін айқындайды,</w:t>
      </w:r>
      <w:r w:rsidRPr="00B71962">
        <w:rPr>
          <w:sz w:val="28"/>
        </w:rPr>
        <w:t xml:space="preserve"> </w:t>
      </w:r>
      <w:r w:rsidR="006B08EB" w:rsidRPr="006B08EB">
        <w:rPr>
          <w:sz w:val="28"/>
        </w:rPr>
        <w:t>мемлекеттік білім беру тапсырысы негізінде және ақылы білім беру қызметтерін көрсету шарттары негізінде қаржыландырылатын қашықтықтан оқыту технологияларын қолдана отырып, жоғары және жоғары оқу орнынан кейінгі білім беру бағдарламаларының кредиттік технологиясы шеңберінде.</w:t>
      </w:r>
    </w:p>
    <w:p w14:paraId="70DF6FD0" w14:textId="1AE437CC" w:rsidR="006B08EB" w:rsidRDefault="006B08EB" w:rsidP="0003600C">
      <w:pPr>
        <w:pStyle w:val="a5"/>
        <w:numPr>
          <w:ilvl w:val="0"/>
          <w:numId w:val="23"/>
        </w:numPr>
        <w:tabs>
          <w:tab w:val="left" w:pos="1219"/>
        </w:tabs>
        <w:rPr>
          <w:sz w:val="28"/>
        </w:rPr>
      </w:pPr>
      <w:r w:rsidRPr="006B08EB">
        <w:rPr>
          <w:sz w:val="28"/>
        </w:rPr>
        <w:t>Қашықтықтан білім беру технологияларын (бұдан әрі - ҚБТ) қолдана отырып білім беру процесі оқу жылына арналған академиялық күнтізбеге, білім алушылардың жеке оқу жоспарларына, оқу сабақтарының кестесімен бекітілген пәндердің жұмыс оқу бағдарламаларына (силлабустарға) сәйкес бакалавриаттың, интернатураның, магистратураның, докторантураның білім беру бағдарламалары бойынша жүзеге асырылады.</w:t>
      </w:r>
    </w:p>
    <w:p w14:paraId="403D57E3" w14:textId="77777777" w:rsidR="002E1717" w:rsidRPr="006B08EB" w:rsidRDefault="002E1717" w:rsidP="002E1717">
      <w:pPr>
        <w:pStyle w:val="a5"/>
        <w:tabs>
          <w:tab w:val="left" w:pos="1219"/>
        </w:tabs>
        <w:ind w:firstLine="0"/>
        <w:rPr>
          <w:sz w:val="28"/>
        </w:rPr>
      </w:pPr>
    </w:p>
    <w:p w14:paraId="53FAF3C1" w14:textId="77777777" w:rsidR="002A05FE" w:rsidRDefault="00774FCD" w:rsidP="007377AA">
      <w:pPr>
        <w:pStyle w:val="110"/>
        <w:tabs>
          <w:tab w:val="left" w:pos="4132"/>
        </w:tabs>
        <w:ind w:left="0"/>
      </w:pPr>
      <w:r>
        <w:t>2.</w:t>
      </w:r>
      <w:r>
        <w:tab/>
        <w:t>Нормативтік</w:t>
      </w:r>
      <w:r>
        <w:rPr>
          <w:spacing w:val="-2"/>
        </w:rPr>
        <w:t xml:space="preserve"> </w:t>
      </w:r>
      <w:r>
        <w:t>сілтемелер</w:t>
      </w:r>
    </w:p>
    <w:p w14:paraId="5D661AAA" w14:textId="77777777" w:rsidR="002A05FE" w:rsidRDefault="002A05FE" w:rsidP="007377AA">
      <w:pPr>
        <w:pStyle w:val="a3"/>
        <w:ind w:left="0" w:firstLine="0"/>
        <w:jc w:val="left"/>
        <w:rPr>
          <w:b/>
          <w:sz w:val="27"/>
        </w:rPr>
      </w:pPr>
    </w:p>
    <w:p w14:paraId="3119C6A6" w14:textId="77777777" w:rsidR="002A05FE" w:rsidRDefault="00774FCD" w:rsidP="007377AA">
      <w:pPr>
        <w:pStyle w:val="a3"/>
        <w:ind w:left="0" w:firstLine="0"/>
      </w:pPr>
      <w:r>
        <w:t>Осы Ереже келесі нормативтік-құқықтық құжаттарды ескере отырып әзірленді:</w:t>
      </w:r>
    </w:p>
    <w:p w14:paraId="44E68E71" w14:textId="61672035" w:rsidR="002A05FE" w:rsidRDefault="006B08EB" w:rsidP="006B08EB">
      <w:pPr>
        <w:pStyle w:val="a5"/>
        <w:numPr>
          <w:ilvl w:val="0"/>
          <w:numId w:val="22"/>
        </w:numPr>
        <w:tabs>
          <w:tab w:val="left" w:pos="1312"/>
        </w:tabs>
        <w:jc w:val="both"/>
        <w:rPr>
          <w:sz w:val="28"/>
        </w:rPr>
      </w:pPr>
      <w:r w:rsidRPr="006B08EB">
        <w:rPr>
          <w:sz w:val="28"/>
        </w:rPr>
        <w:t xml:space="preserve">Қазақстан Республикасының 2007 жылғы 27 шілдедегі № 319-III </w:t>
      </w:r>
      <w:r>
        <w:rPr>
          <w:sz w:val="28"/>
        </w:rPr>
        <w:t>"Білім туралы</w:t>
      </w:r>
      <w:r w:rsidRPr="006B08EB">
        <w:rPr>
          <w:sz w:val="28"/>
        </w:rPr>
        <w:t xml:space="preserve">" </w:t>
      </w:r>
      <w:r>
        <w:rPr>
          <w:sz w:val="28"/>
        </w:rPr>
        <w:t>Заңы</w:t>
      </w:r>
      <w:r w:rsidRPr="006B08EB">
        <w:rPr>
          <w:sz w:val="28"/>
        </w:rPr>
        <w:t>;</w:t>
      </w:r>
    </w:p>
    <w:p w14:paraId="5BF37178" w14:textId="44B31A00" w:rsidR="002A05FE" w:rsidRDefault="004A092C" w:rsidP="004A092C">
      <w:pPr>
        <w:pStyle w:val="a5"/>
        <w:numPr>
          <w:ilvl w:val="0"/>
          <w:numId w:val="22"/>
        </w:numPr>
        <w:tabs>
          <w:tab w:val="left" w:pos="1312"/>
        </w:tabs>
        <w:jc w:val="both"/>
        <w:rPr>
          <w:sz w:val="28"/>
        </w:rPr>
      </w:pPr>
      <w:r w:rsidRPr="004A092C">
        <w:rPr>
          <w:sz w:val="28"/>
        </w:rPr>
        <w:t>Қазақстан Республикасының 2025 жылға дейінгі Стратегиялық даму жоспарын бекіту және Қазақстан Республикасы Президентінің кейбір жарлықтарының</w:t>
      </w:r>
      <w:r>
        <w:rPr>
          <w:sz w:val="28"/>
        </w:rPr>
        <w:t xml:space="preserve"> күші жойылды деп тану туралы "</w:t>
      </w:r>
      <w:r w:rsidRPr="004A092C">
        <w:rPr>
          <w:sz w:val="28"/>
        </w:rPr>
        <w:t>Қазақстан Республикасы Президентінің 2018 ж</w:t>
      </w:r>
      <w:r>
        <w:rPr>
          <w:sz w:val="28"/>
        </w:rPr>
        <w:t>ылғы 15 ақпандағы № 636 Жарлығы"</w:t>
      </w:r>
      <w:r w:rsidRPr="004A092C">
        <w:rPr>
          <w:sz w:val="28"/>
        </w:rPr>
        <w:t>;</w:t>
      </w:r>
    </w:p>
    <w:p w14:paraId="25F954E8" w14:textId="66AFFFE3" w:rsidR="004A092C" w:rsidRDefault="004A092C" w:rsidP="004A092C">
      <w:pPr>
        <w:pStyle w:val="a5"/>
        <w:numPr>
          <w:ilvl w:val="0"/>
          <w:numId w:val="22"/>
        </w:numPr>
        <w:tabs>
          <w:tab w:val="left" w:pos="1312"/>
        </w:tabs>
        <w:jc w:val="both"/>
        <w:rPr>
          <w:sz w:val="28"/>
        </w:rPr>
      </w:pPr>
      <w:r w:rsidRPr="004A092C">
        <w:rPr>
          <w:sz w:val="28"/>
        </w:rPr>
        <w:t>Қазақстан Республикасында білім беруді және ғылымд</w:t>
      </w:r>
      <w:r>
        <w:rPr>
          <w:sz w:val="28"/>
        </w:rPr>
        <w:t>ы дамытудың 2020 - 2025 жылдар</w:t>
      </w:r>
      <w:r w:rsidRPr="004A092C">
        <w:rPr>
          <w:sz w:val="28"/>
        </w:rPr>
        <w:t xml:space="preserve"> арналғанда мемлекеттік бағдарламасын бекіту туралы "Қазақстан Республикасы Үкіметінің 2019 жылғы</w:t>
      </w:r>
      <w:r>
        <w:rPr>
          <w:sz w:val="28"/>
        </w:rPr>
        <w:t xml:space="preserve"> 27 желтоқсандағы № 988 қаулысы</w:t>
      </w:r>
      <w:r w:rsidRPr="004A092C">
        <w:rPr>
          <w:sz w:val="28"/>
        </w:rPr>
        <w:t>";</w:t>
      </w:r>
    </w:p>
    <w:p w14:paraId="08F89071" w14:textId="639EC8C2" w:rsidR="004A092C" w:rsidRDefault="004A092C" w:rsidP="004A092C">
      <w:pPr>
        <w:pStyle w:val="a5"/>
        <w:numPr>
          <w:ilvl w:val="0"/>
          <w:numId w:val="22"/>
        </w:numPr>
        <w:tabs>
          <w:tab w:val="left" w:pos="1312"/>
        </w:tabs>
        <w:jc w:val="both"/>
        <w:rPr>
          <w:sz w:val="28"/>
        </w:rPr>
      </w:pPr>
      <w:r w:rsidRPr="004A092C">
        <w:rPr>
          <w:sz w:val="28"/>
        </w:rPr>
        <w:t xml:space="preserve">Білім берудің барлық деңгейлеріндегі мемлекеттік жалпыға міндетті білім беру стандарттарын бекіту туралы </w:t>
      </w:r>
      <w:r>
        <w:rPr>
          <w:sz w:val="28"/>
        </w:rPr>
        <w:t>"</w:t>
      </w:r>
      <w:r w:rsidRPr="004A092C">
        <w:rPr>
          <w:sz w:val="28"/>
        </w:rPr>
        <w:t>Қазақстан Республикасыны</w:t>
      </w:r>
      <w:r>
        <w:rPr>
          <w:sz w:val="28"/>
        </w:rPr>
        <w:t>ң</w:t>
      </w:r>
      <w:r w:rsidRPr="004A092C">
        <w:rPr>
          <w:sz w:val="28"/>
        </w:rPr>
        <w:t xml:space="preserve"> Білім және ғылым министрінің 2018 ж</w:t>
      </w:r>
      <w:r>
        <w:rPr>
          <w:sz w:val="28"/>
        </w:rPr>
        <w:t>ылғы 31 қазандағы № 604 бұйрығы"</w:t>
      </w:r>
      <w:r w:rsidRPr="004A092C">
        <w:rPr>
          <w:sz w:val="28"/>
        </w:rPr>
        <w:t>;</w:t>
      </w:r>
    </w:p>
    <w:p w14:paraId="5D88AD91" w14:textId="1317445D" w:rsidR="004A092C" w:rsidRDefault="004A092C" w:rsidP="004A092C">
      <w:pPr>
        <w:pStyle w:val="a5"/>
        <w:numPr>
          <w:ilvl w:val="0"/>
          <w:numId w:val="22"/>
        </w:numPr>
        <w:tabs>
          <w:tab w:val="left" w:pos="1312"/>
        </w:tabs>
        <w:jc w:val="both"/>
        <w:rPr>
          <w:sz w:val="28"/>
        </w:rPr>
      </w:pPr>
      <w:r>
        <w:rPr>
          <w:sz w:val="28"/>
        </w:rPr>
        <w:t>Т</w:t>
      </w:r>
      <w:r w:rsidRPr="004A092C">
        <w:rPr>
          <w:sz w:val="28"/>
        </w:rPr>
        <w:t>иі</w:t>
      </w:r>
      <w:r>
        <w:rPr>
          <w:sz w:val="28"/>
        </w:rPr>
        <w:t xml:space="preserve">сті үлгідегі білім беру </w:t>
      </w:r>
      <w:r w:rsidRPr="004A092C">
        <w:rPr>
          <w:sz w:val="28"/>
        </w:rPr>
        <w:t xml:space="preserve"> қызметінің үлгі</w:t>
      </w:r>
      <w:r>
        <w:rPr>
          <w:sz w:val="28"/>
        </w:rPr>
        <w:t>лік қағидаларын бекіту туралы "</w:t>
      </w:r>
      <w:r w:rsidRPr="004A092C">
        <w:rPr>
          <w:sz w:val="28"/>
        </w:rPr>
        <w:t>Қазақстан Республикасы</w:t>
      </w:r>
      <w:r>
        <w:rPr>
          <w:sz w:val="28"/>
        </w:rPr>
        <w:t>ның</w:t>
      </w:r>
      <w:r w:rsidRPr="004A092C">
        <w:rPr>
          <w:sz w:val="28"/>
        </w:rPr>
        <w:t xml:space="preserve"> Білім және ғылым министрінің 2018 жылғы 30 қазандағы № 595 бұйрығы»;</w:t>
      </w:r>
    </w:p>
    <w:p w14:paraId="7EA64C9E" w14:textId="72649259" w:rsidR="004A092C" w:rsidRDefault="004A092C" w:rsidP="004A092C">
      <w:pPr>
        <w:pStyle w:val="a5"/>
        <w:numPr>
          <w:ilvl w:val="0"/>
          <w:numId w:val="22"/>
        </w:numPr>
        <w:tabs>
          <w:tab w:val="left" w:pos="1312"/>
        </w:tabs>
        <w:jc w:val="both"/>
        <w:rPr>
          <w:sz w:val="28"/>
        </w:rPr>
      </w:pPr>
      <w:r w:rsidRPr="004A092C">
        <w:rPr>
          <w:sz w:val="28"/>
        </w:rPr>
        <w:t>"Кредиттік оқыту технологиясы бойынша оқу процесін ұйымдастыру қағидаларын бекіту туралы" Қазақстан Республикасы</w:t>
      </w:r>
      <w:r>
        <w:rPr>
          <w:sz w:val="28"/>
        </w:rPr>
        <w:t>ның</w:t>
      </w:r>
      <w:r w:rsidRPr="004A092C">
        <w:rPr>
          <w:sz w:val="28"/>
        </w:rPr>
        <w:t xml:space="preserve"> Білім және ғылым министрінің 2011 </w:t>
      </w:r>
      <w:r w:rsidRPr="004A092C">
        <w:rPr>
          <w:sz w:val="28"/>
        </w:rPr>
        <w:lastRenderedPageBreak/>
        <w:t>ж</w:t>
      </w:r>
      <w:r>
        <w:rPr>
          <w:sz w:val="28"/>
        </w:rPr>
        <w:t>ылғы 20 сәуірдегі № 152 бұйрығы</w:t>
      </w:r>
      <w:r w:rsidRPr="004A092C">
        <w:rPr>
          <w:sz w:val="28"/>
        </w:rPr>
        <w:t>;</w:t>
      </w:r>
    </w:p>
    <w:p w14:paraId="174F5E24" w14:textId="6253C647" w:rsidR="004A092C" w:rsidRDefault="004A092C" w:rsidP="004A092C">
      <w:pPr>
        <w:pStyle w:val="a5"/>
        <w:numPr>
          <w:ilvl w:val="0"/>
          <w:numId w:val="22"/>
        </w:numPr>
        <w:tabs>
          <w:tab w:val="left" w:pos="1312"/>
        </w:tabs>
        <w:jc w:val="both"/>
        <w:rPr>
          <w:sz w:val="28"/>
        </w:rPr>
      </w:pPr>
      <w:r>
        <w:rPr>
          <w:sz w:val="28"/>
        </w:rPr>
        <w:t>"Қ</w:t>
      </w:r>
      <w:r w:rsidRPr="004A092C">
        <w:rPr>
          <w:sz w:val="28"/>
        </w:rPr>
        <w:t>ашықтықтан білім беру технологиялары бойынша оқу процесін ұйымдастыру қағидаларын бекіту туралы" Қазақстан Республикасы</w:t>
      </w:r>
      <w:r>
        <w:rPr>
          <w:sz w:val="28"/>
        </w:rPr>
        <w:t>ның</w:t>
      </w:r>
      <w:r w:rsidRPr="004A092C">
        <w:rPr>
          <w:sz w:val="28"/>
        </w:rPr>
        <w:t xml:space="preserve"> Білім және ғылым министрінің 2015 жылғы 20 наурыздағы № 137 бұйрығы;</w:t>
      </w:r>
    </w:p>
    <w:p w14:paraId="42EA6FC1" w14:textId="423D79C3" w:rsidR="004A092C" w:rsidRDefault="004A092C" w:rsidP="004A092C">
      <w:pPr>
        <w:pStyle w:val="a5"/>
        <w:numPr>
          <w:ilvl w:val="0"/>
          <w:numId w:val="22"/>
        </w:numPr>
        <w:tabs>
          <w:tab w:val="left" w:pos="1312"/>
        </w:tabs>
        <w:jc w:val="both"/>
        <w:rPr>
          <w:sz w:val="28"/>
        </w:rPr>
      </w:pPr>
      <w:r w:rsidRPr="004A092C">
        <w:rPr>
          <w:sz w:val="28"/>
        </w:rPr>
        <w:t>Қашықтықтан білім беру технологиялары бойынша оқу процесін ұйымдастыру қағидаларын бекіту туралы "Қазақстан Республикасы</w:t>
      </w:r>
      <w:r w:rsidR="0042252F">
        <w:rPr>
          <w:sz w:val="28"/>
        </w:rPr>
        <w:t>ның</w:t>
      </w:r>
      <w:r w:rsidRPr="004A092C">
        <w:rPr>
          <w:sz w:val="28"/>
        </w:rPr>
        <w:t xml:space="preserve"> Білім және ғылым министрінің 2015 жылғы 20 наурыздағы № 137 бұйрығына өзгерістер мен толықтырулар енгізу туралы "Қазақстан Республикасы</w:t>
      </w:r>
      <w:r w:rsidR="0042252F">
        <w:rPr>
          <w:sz w:val="28"/>
        </w:rPr>
        <w:t>ның</w:t>
      </w:r>
      <w:r w:rsidRPr="004A092C">
        <w:rPr>
          <w:sz w:val="28"/>
        </w:rPr>
        <w:t xml:space="preserve"> Білім және ғылым министрінің 2020 ж</w:t>
      </w:r>
      <w:r>
        <w:rPr>
          <w:sz w:val="28"/>
        </w:rPr>
        <w:t>ылғы 13 сәуірдегі № 141 бұйрығы</w:t>
      </w:r>
      <w:r w:rsidRPr="004A092C">
        <w:rPr>
          <w:sz w:val="28"/>
        </w:rPr>
        <w:t>;</w:t>
      </w:r>
    </w:p>
    <w:p w14:paraId="0B13CCFA" w14:textId="2A7E2FCC" w:rsidR="004A092C" w:rsidRDefault="0042252F" w:rsidP="004A092C">
      <w:pPr>
        <w:pStyle w:val="a5"/>
        <w:numPr>
          <w:ilvl w:val="0"/>
          <w:numId w:val="22"/>
        </w:numPr>
        <w:tabs>
          <w:tab w:val="left" w:pos="1312"/>
        </w:tabs>
        <w:jc w:val="both"/>
        <w:rPr>
          <w:sz w:val="28"/>
        </w:rPr>
      </w:pPr>
      <w:r>
        <w:rPr>
          <w:sz w:val="28"/>
        </w:rPr>
        <w:t>"Формалды емес</w:t>
      </w:r>
      <w:r w:rsidR="004A092C" w:rsidRPr="004A092C">
        <w:rPr>
          <w:sz w:val="28"/>
        </w:rPr>
        <w:t xml:space="preserve"> білім беретін ұйымдарды тану жән</w:t>
      </w:r>
      <w:r>
        <w:rPr>
          <w:sz w:val="28"/>
        </w:rPr>
        <w:t>е формалды емес</w:t>
      </w:r>
      <w:r w:rsidR="004A092C" w:rsidRPr="004A092C">
        <w:rPr>
          <w:sz w:val="28"/>
        </w:rPr>
        <w:t xml:space="preserve"> білім беретін танылған ұйымдардың тізбесін қалыптастыру қағидаларын бекіту туралы" Қазақстан Республикасы</w:t>
      </w:r>
      <w:r>
        <w:rPr>
          <w:sz w:val="28"/>
        </w:rPr>
        <w:t>ның</w:t>
      </w:r>
      <w:r w:rsidR="004A092C" w:rsidRPr="004A092C">
        <w:rPr>
          <w:sz w:val="28"/>
        </w:rPr>
        <w:t xml:space="preserve"> Білім және ғылым министрінің 2018 жылғы 5 қазандағы № 537 бұйрығы;</w:t>
      </w:r>
    </w:p>
    <w:p w14:paraId="0883448A" w14:textId="30947816" w:rsidR="0042252F" w:rsidRDefault="0042252F" w:rsidP="0042252F">
      <w:pPr>
        <w:jc w:val="both"/>
        <w:rPr>
          <w:sz w:val="28"/>
          <w:szCs w:val="28"/>
          <w:highlight w:val="green"/>
        </w:rPr>
      </w:pPr>
      <w:r w:rsidRPr="0042252F">
        <w:rPr>
          <w:sz w:val="26"/>
          <w:szCs w:val="26"/>
        </w:rPr>
        <w:t>9</w:t>
      </w:r>
      <w:r>
        <w:rPr>
          <w:sz w:val="26"/>
          <w:szCs w:val="26"/>
        </w:rPr>
        <w:t>.</w:t>
      </w:r>
      <w:r w:rsidRPr="0042252F">
        <w:rPr>
          <w:sz w:val="40"/>
        </w:rPr>
        <w:t xml:space="preserve"> </w:t>
      </w:r>
      <w:r>
        <w:rPr>
          <w:sz w:val="28"/>
          <w:szCs w:val="28"/>
        </w:rPr>
        <w:t>Формалды емес</w:t>
      </w:r>
      <w:r w:rsidRPr="0042252F">
        <w:rPr>
          <w:sz w:val="28"/>
          <w:szCs w:val="28"/>
        </w:rPr>
        <w:t xml:space="preserve"> білім беретін танылған ұйымдардың тізбесіне енгізілген ұйымдар </w:t>
      </w:r>
      <w:r>
        <w:rPr>
          <w:sz w:val="28"/>
          <w:szCs w:val="28"/>
        </w:rPr>
        <w:t xml:space="preserve">      </w:t>
      </w:r>
      <w:r w:rsidRPr="0042252F">
        <w:rPr>
          <w:sz w:val="28"/>
          <w:szCs w:val="28"/>
        </w:rPr>
        <w:t>ұ</w:t>
      </w:r>
      <w:r>
        <w:rPr>
          <w:sz w:val="28"/>
          <w:szCs w:val="28"/>
        </w:rPr>
        <w:t>сынатын формал</w:t>
      </w:r>
      <w:r w:rsidRPr="0042252F">
        <w:rPr>
          <w:sz w:val="28"/>
          <w:szCs w:val="28"/>
        </w:rPr>
        <w:t>ды емес білім беру арқылы ересектер алған оқыту нәтижелерін тану қағидаларын бекіту туралы "Қазақстан Республикасы</w:t>
      </w:r>
      <w:r>
        <w:rPr>
          <w:sz w:val="28"/>
          <w:szCs w:val="28"/>
        </w:rPr>
        <w:t>ның</w:t>
      </w:r>
      <w:r w:rsidRPr="0042252F">
        <w:rPr>
          <w:sz w:val="28"/>
          <w:szCs w:val="28"/>
        </w:rPr>
        <w:t xml:space="preserve"> Білім және ғылым министрінің 2018 жылғы 28 қыркүйектегі № 508 бұйрығы.</w:t>
      </w:r>
    </w:p>
    <w:p w14:paraId="66F55D1C" w14:textId="17D59A54" w:rsidR="0042252F" w:rsidRPr="0042252F" w:rsidRDefault="0042252F" w:rsidP="0042252F">
      <w:pPr>
        <w:pStyle w:val="a5"/>
        <w:numPr>
          <w:ilvl w:val="0"/>
          <w:numId w:val="22"/>
        </w:numPr>
        <w:tabs>
          <w:tab w:val="left" w:pos="1312"/>
        </w:tabs>
        <w:jc w:val="both"/>
        <w:rPr>
          <w:sz w:val="28"/>
        </w:rPr>
      </w:pPr>
      <w:r w:rsidRPr="0042252F">
        <w:rPr>
          <w:sz w:val="28"/>
        </w:rPr>
        <w:t>"Ересектерге арналған қосымша білім беру ұйымдары түрлері қызметінің үлгілік қағидаларын бекіту туралы" Қазақстан Республикасы</w:t>
      </w:r>
      <w:r>
        <w:rPr>
          <w:sz w:val="28"/>
        </w:rPr>
        <w:t>ның</w:t>
      </w:r>
      <w:r w:rsidRPr="0042252F">
        <w:rPr>
          <w:sz w:val="28"/>
        </w:rPr>
        <w:t xml:space="preserve"> Білім және ғылым министрінің 2013 жылғы 11 қыркүйектегі № 370 бұйрығы</w:t>
      </w:r>
      <w:r>
        <w:rPr>
          <w:sz w:val="28"/>
        </w:rPr>
        <w:t>.</w:t>
      </w:r>
    </w:p>
    <w:p w14:paraId="0672BEC1" w14:textId="00EF339F" w:rsidR="0042252F" w:rsidRDefault="0042252F" w:rsidP="0042252F">
      <w:pPr>
        <w:jc w:val="both"/>
        <w:rPr>
          <w:sz w:val="28"/>
          <w:szCs w:val="28"/>
        </w:rPr>
      </w:pPr>
      <w:r>
        <w:rPr>
          <w:sz w:val="28"/>
          <w:szCs w:val="28"/>
        </w:rPr>
        <w:t>8.</w:t>
      </w:r>
      <w:r w:rsidRPr="0042252F">
        <w:rPr>
          <w:sz w:val="28"/>
          <w:szCs w:val="28"/>
        </w:rPr>
        <w:t xml:space="preserve"> "Ересектерге арналған қосымша білім беру ұйымдары түрлері қызметінің үлгілік қағидаларын бекіту туралы" Қазақстан Республикасы</w:t>
      </w:r>
      <w:r>
        <w:rPr>
          <w:sz w:val="28"/>
          <w:szCs w:val="28"/>
        </w:rPr>
        <w:t>ның</w:t>
      </w:r>
      <w:r w:rsidRPr="0042252F">
        <w:rPr>
          <w:sz w:val="28"/>
          <w:szCs w:val="28"/>
        </w:rPr>
        <w:t xml:space="preserve"> Білім және ғылым министрінің 2013 жылғы 11 қыркүйектегі № 370 бұйрығы</w:t>
      </w:r>
    </w:p>
    <w:p w14:paraId="739C046B" w14:textId="1826D6D0" w:rsidR="0042252F" w:rsidRDefault="0042252F" w:rsidP="0042252F">
      <w:pPr>
        <w:jc w:val="both"/>
        <w:rPr>
          <w:rFonts w:eastAsia="Calibri"/>
          <w:sz w:val="28"/>
          <w:szCs w:val="28"/>
        </w:rPr>
      </w:pPr>
      <w:r w:rsidRPr="0042252F">
        <w:rPr>
          <w:rFonts w:eastAsia="Calibri"/>
          <w:sz w:val="28"/>
          <w:szCs w:val="28"/>
        </w:rPr>
        <w:t xml:space="preserve">9. </w:t>
      </w:r>
      <w:r w:rsidR="00414C38">
        <w:rPr>
          <w:rFonts w:eastAsia="Calibri"/>
          <w:sz w:val="28"/>
          <w:szCs w:val="28"/>
        </w:rPr>
        <w:t>"П</w:t>
      </w:r>
      <w:r w:rsidRPr="0042252F">
        <w:rPr>
          <w:rFonts w:eastAsia="Calibri"/>
          <w:sz w:val="28"/>
          <w:szCs w:val="28"/>
        </w:rPr>
        <w:t>андемия кезеңінде білім беру ұйымдарында covid-19 коронавирустық инфекциясының таралуына жол бермеу жөніндегі шараларды күшейту туралы</w:t>
      </w:r>
      <w:r w:rsidR="00414C38">
        <w:rPr>
          <w:rFonts w:eastAsia="Calibri"/>
          <w:sz w:val="28"/>
          <w:szCs w:val="28"/>
        </w:rPr>
        <w:t xml:space="preserve"> "</w:t>
      </w:r>
      <w:r w:rsidRPr="0042252F">
        <w:rPr>
          <w:rFonts w:eastAsia="Calibri"/>
          <w:sz w:val="28"/>
          <w:szCs w:val="28"/>
        </w:rPr>
        <w:t>Қазақстан Республикасы</w:t>
      </w:r>
      <w:r w:rsidR="00414C38">
        <w:rPr>
          <w:rFonts w:eastAsia="Calibri"/>
          <w:sz w:val="28"/>
          <w:szCs w:val="28"/>
        </w:rPr>
        <w:t>ның</w:t>
      </w:r>
      <w:r w:rsidRPr="0042252F">
        <w:rPr>
          <w:rFonts w:eastAsia="Calibri"/>
          <w:sz w:val="28"/>
          <w:szCs w:val="28"/>
        </w:rPr>
        <w:t xml:space="preserve"> Білім және ғылым министрінің 2020 жылғы 1 сәуірдегі № 123 бұйрығы (13.04.2020 ж. толықтырулармен);</w:t>
      </w:r>
    </w:p>
    <w:p w14:paraId="2555026E" w14:textId="686D15A8" w:rsidR="002A05FE" w:rsidRDefault="00414C38" w:rsidP="00414C38">
      <w:pPr>
        <w:jc w:val="both"/>
        <w:rPr>
          <w:rFonts w:eastAsia="Calibri"/>
          <w:sz w:val="28"/>
          <w:szCs w:val="28"/>
        </w:rPr>
      </w:pPr>
      <w:r>
        <w:rPr>
          <w:rFonts w:eastAsia="Calibri"/>
          <w:sz w:val="28"/>
          <w:szCs w:val="28"/>
        </w:rPr>
        <w:t>10.</w:t>
      </w:r>
      <w:r w:rsidRPr="00414C38">
        <w:rPr>
          <w:rFonts w:eastAsia="Calibri"/>
          <w:sz w:val="28"/>
          <w:szCs w:val="28"/>
        </w:rPr>
        <w:t xml:space="preserve"> </w:t>
      </w:r>
      <w:r>
        <w:rPr>
          <w:rFonts w:eastAsia="Calibri"/>
          <w:sz w:val="28"/>
          <w:szCs w:val="28"/>
        </w:rPr>
        <w:t>"П</w:t>
      </w:r>
      <w:r w:rsidRPr="00414C38">
        <w:rPr>
          <w:rFonts w:eastAsia="Calibri"/>
          <w:sz w:val="28"/>
          <w:szCs w:val="28"/>
        </w:rPr>
        <w:t>андемия кезеңінде білім беру ұйымдарында, жетім балалар мен ата-анасының қамқорлығынсыз қалған балаларға арналған ұйымдарда covid-19 коронавирустық инфекциясының таралуына жол бермеу жөні</w:t>
      </w:r>
      <w:r>
        <w:rPr>
          <w:rFonts w:eastAsia="Calibri"/>
          <w:sz w:val="28"/>
          <w:szCs w:val="28"/>
        </w:rPr>
        <w:t>ндегі шараларды күшейту туралы "</w:t>
      </w:r>
      <w:r w:rsidRPr="00414C38">
        <w:rPr>
          <w:rFonts w:eastAsia="Calibri"/>
          <w:sz w:val="28"/>
          <w:szCs w:val="28"/>
        </w:rPr>
        <w:t>Қазақстан Республикасы</w:t>
      </w:r>
      <w:r>
        <w:rPr>
          <w:rFonts w:eastAsia="Calibri"/>
          <w:sz w:val="28"/>
          <w:szCs w:val="28"/>
        </w:rPr>
        <w:t>ның</w:t>
      </w:r>
      <w:r w:rsidRPr="00414C38">
        <w:rPr>
          <w:rFonts w:eastAsia="Calibri"/>
          <w:sz w:val="28"/>
          <w:szCs w:val="28"/>
        </w:rPr>
        <w:t xml:space="preserve"> Білім және ғылым министрінің 2020 жылғы 14 наурыздағы № 108 бұйрығы;</w:t>
      </w:r>
    </w:p>
    <w:p w14:paraId="501F8FA1" w14:textId="2C7E7E0C" w:rsidR="00414C38" w:rsidRPr="00A549F5" w:rsidRDefault="00414C38" w:rsidP="00414C38">
      <w:pPr>
        <w:jc w:val="both"/>
        <w:rPr>
          <w:rFonts w:eastAsia="Calibri"/>
          <w:sz w:val="28"/>
          <w:szCs w:val="28"/>
        </w:rPr>
      </w:pPr>
      <w:r>
        <w:rPr>
          <w:rFonts w:eastAsia="Calibri"/>
          <w:sz w:val="28"/>
          <w:szCs w:val="28"/>
        </w:rPr>
        <w:t>11.</w:t>
      </w:r>
      <w:r w:rsidRPr="00414C38">
        <w:rPr>
          <w:rFonts w:eastAsia="Calibri"/>
          <w:sz w:val="28"/>
          <w:szCs w:val="28"/>
        </w:rPr>
        <w:t xml:space="preserve"> Қазақстан Республикасы</w:t>
      </w:r>
      <w:r>
        <w:rPr>
          <w:rFonts w:eastAsia="Calibri"/>
          <w:sz w:val="28"/>
          <w:szCs w:val="28"/>
        </w:rPr>
        <w:t>ның</w:t>
      </w:r>
      <w:r w:rsidRPr="00414C38">
        <w:rPr>
          <w:rFonts w:eastAsia="Calibri"/>
          <w:sz w:val="28"/>
          <w:szCs w:val="28"/>
        </w:rPr>
        <w:t xml:space="preserve"> Білім және ғылым министрінің 2020 жылғы 04 мамырдағы № 179 бұйрығымен бекітілген covid-19 коронавирустық инфекция пандемиясы кезеңінде жоғары және (немесе) жоғары оқу орнынан кейінгі білім беру ұйымдарында аралық және қорытынды аттестаттауды ұйымдастыру жөніндегі әдістемелік ұсынымдар.</w:t>
      </w:r>
    </w:p>
    <w:p w14:paraId="3BE4B5CF" w14:textId="77777777" w:rsidR="00414C38" w:rsidRDefault="00414C38" w:rsidP="00414C38">
      <w:pPr>
        <w:jc w:val="both"/>
        <w:rPr>
          <w:rFonts w:eastAsia="Calibri"/>
          <w:sz w:val="28"/>
          <w:szCs w:val="28"/>
        </w:rPr>
      </w:pPr>
    </w:p>
    <w:p w14:paraId="551BF190" w14:textId="77777777" w:rsidR="002E1717" w:rsidRDefault="002E1717" w:rsidP="002E1717">
      <w:pPr>
        <w:pStyle w:val="110"/>
        <w:numPr>
          <w:ilvl w:val="0"/>
          <w:numId w:val="41"/>
        </w:numPr>
        <w:tabs>
          <w:tab w:val="left" w:pos="1583"/>
          <w:tab w:val="left" w:pos="1584"/>
        </w:tabs>
        <w:jc w:val="center"/>
      </w:pPr>
      <w:r>
        <w:t>Ережеде пайдаланылатын негізгі ұғымдар мен</w:t>
      </w:r>
      <w:r>
        <w:rPr>
          <w:spacing w:val="-11"/>
        </w:rPr>
        <w:t xml:space="preserve"> </w:t>
      </w:r>
      <w:r>
        <w:t>анықтамалар</w:t>
      </w:r>
    </w:p>
    <w:p w14:paraId="2C0F01AC" w14:textId="77777777" w:rsidR="002E1717" w:rsidRDefault="002E1717" w:rsidP="002E1717">
      <w:pPr>
        <w:pStyle w:val="a3"/>
        <w:ind w:left="0" w:firstLine="0"/>
        <w:jc w:val="left"/>
        <w:rPr>
          <w:b/>
        </w:rPr>
      </w:pPr>
    </w:p>
    <w:tbl>
      <w:tblPr>
        <w:tblStyle w:val="TableNormal"/>
        <w:tblW w:w="0" w:type="auto"/>
        <w:tblInd w:w="125" w:type="dxa"/>
        <w:tblLayout w:type="fixed"/>
        <w:tblLook w:val="01E0" w:firstRow="1" w:lastRow="1" w:firstColumn="1" w:lastColumn="1" w:noHBand="0" w:noVBand="0"/>
      </w:tblPr>
      <w:tblGrid>
        <w:gridCol w:w="2479"/>
        <w:gridCol w:w="7236"/>
      </w:tblGrid>
      <w:tr w:rsidR="002E1717" w14:paraId="00A53BA5" w14:textId="77777777" w:rsidTr="00C75575">
        <w:trPr>
          <w:trHeight w:val="1603"/>
        </w:trPr>
        <w:tc>
          <w:tcPr>
            <w:tcW w:w="2479" w:type="dxa"/>
          </w:tcPr>
          <w:p w14:paraId="56BFED96" w14:textId="77777777" w:rsidR="002E1717" w:rsidRDefault="002E1717" w:rsidP="00C75575">
            <w:pPr>
              <w:pStyle w:val="TableParagraph"/>
              <w:ind w:left="0"/>
              <w:rPr>
                <w:b/>
                <w:sz w:val="28"/>
              </w:rPr>
            </w:pPr>
            <w:r>
              <w:rPr>
                <w:b/>
                <w:sz w:val="28"/>
              </w:rPr>
              <w:t>Қашықтықтан білім беру технологиялары</w:t>
            </w:r>
          </w:p>
        </w:tc>
        <w:tc>
          <w:tcPr>
            <w:tcW w:w="7236" w:type="dxa"/>
          </w:tcPr>
          <w:p w14:paraId="1C0A85FC" w14:textId="77777777" w:rsidR="002E1717" w:rsidRDefault="002E1717" w:rsidP="00C75575">
            <w:pPr>
              <w:pStyle w:val="TableParagraph"/>
              <w:ind w:left="0"/>
              <w:jc w:val="both"/>
              <w:rPr>
                <w:sz w:val="28"/>
              </w:rPr>
            </w:pPr>
            <w:r>
              <w:rPr>
                <w:sz w:val="28"/>
              </w:rPr>
              <w:t>- білім алушы мен педагог қызметкердің жанама (қашықтықта) немесе толық емес жанама өзара іс- қимылы кезінде ақпараттық-коммуникациялық технологиялар мен телекоммуникациялық құралдарды</w:t>
            </w:r>
          </w:p>
          <w:p w14:paraId="5AC2DD00" w14:textId="77777777" w:rsidR="002E1717" w:rsidRDefault="002E1717" w:rsidP="00C75575">
            <w:pPr>
              <w:pStyle w:val="TableParagraph"/>
              <w:ind w:left="0"/>
              <w:jc w:val="both"/>
              <w:rPr>
                <w:sz w:val="28"/>
              </w:rPr>
            </w:pPr>
            <w:r>
              <w:rPr>
                <w:sz w:val="28"/>
              </w:rPr>
              <w:t>қолдана отырып жүзеге асырылатын оқыту;</w:t>
            </w:r>
          </w:p>
        </w:tc>
      </w:tr>
      <w:tr w:rsidR="002E1717" w14:paraId="296818F0" w14:textId="77777777" w:rsidTr="00C75575">
        <w:trPr>
          <w:trHeight w:val="642"/>
        </w:trPr>
        <w:tc>
          <w:tcPr>
            <w:tcW w:w="2479" w:type="dxa"/>
          </w:tcPr>
          <w:p w14:paraId="5DEDD8F8" w14:textId="77777777" w:rsidR="002E1717" w:rsidRDefault="002E1717" w:rsidP="00C75575">
            <w:pPr>
              <w:pStyle w:val="TableParagraph"/>
              <w:ind w:left="0"/>
              <w:rPr>
                <w:b/>
                <w:w w:val="95"/>
                <w:sz w:val="28"/>
              </w:rPr>
            </w:pPr>
            <w:r>
              <w:rPr>
                <w:b/>
                <w:sz w:val="28"/>
              </w:rPr>
              <w:t xml:space="preserve">Кейс- </w:t>
            </w:r>
            <w:r>
              <w:rPr>
                <w:b/>
                <w:w w:val="95"/>
                <w:sz w:val="28"/>
              </w:rPr>
              <w:t>технологияcы</w:t>
            </w:r>
          </w:p>
          <w:p w14:paraId="08A98C7F" w14:textId="77777777" w:rsidR="002E1717" w:rsidRDefault="002E1717" w:rsidP="00C75575">
            <w:pPr>
              <w:pStyle w:val="TableParagraph"/>
              <w:ind w:left="0"/>
              <w:rPr>
                <w:b/>
                <w:w w:val="95"/>
                <w:sz w:val="28"/>
              </w:rPr>
            </w:pPr>
          </w:p>
          <w:p w14:paraId="6B7FA060" w14:textId="77777777" w:rsidR="002E1717" w:rsidRDefault="002E1717" w:rsidP="00C75575">
            <w:pPr>
              <w:pStyle w:val="TableParagraph"/>
              <w:ind w:left="0"/>
              <w:rPr>
                <w:b/>
                <w:sz w:val="28"/>
              </w:rPr>
            </w:pPr>
          </w:p>
        </w:tc>
        <w:tc>
          <w:tcPr>
            <w:tcW w:w="7236" w:type="dxa"/>
          </w:tcPr>
          <w:p w14:paraId="1A388494" w14:textId="77777777" w:rsidR="002E1717" w:rsidRDefault="002E1717" w:rsidP="00C75575">
            <w:pPr>
              <w:pStyle w:val="TableParagraph"/>
              <w:ind w:left="0"/>
              <w:rPr>
                <w:sz w:val="28"/>
              </w:rPr>
            </w:pPr>
            <w:r>
              <w:rPr>
                <w:sz w:val="28"/>
              </w:rPr>
              <w:t>-  қағаз,  электрондық  және  өзге  де</w:t>
            </w:r>
            <w:r>
              <w:rPr>
                <w:spacing w:val="-21"/>
                <w:sz w:val="28"/>
              </w:rPr>
              <w:t xml:space="preserve"> </w:t>
            </w:r>
            <w:r>
              <w:rPr>
                <w:sz w:val="28"/>
              </w:rPr>
              <w:t>тасымалдағыштарда</w:t>
            </w:r>
          </w:p>
          <w:p w14:paraId="0542E56E" w14:textId="77777777" w:rsidR="002E1717" w:rsidRDefault="002E1717" w:rsidP="00C75575">
            <w:pPr>
              <w:pStyle w:val="TableParagraph"/>
              <w:ind w:left="0"/>
              <w:rPr>
                <w:sz w:val="28"/>
              </w:rPr>
            </w:pPr>
            <w:r>
              <w:rPr>
                <w:sz w:val="28"/>
              </w:rPr>
              <w:t>оқу-әдістемелік материалдар  жиынтықтарын (кейстерді)</w:t>
            </w:r>
          </w:p>
          <w:p w14:paraId="72686142" w14:textId="77777777" w:rsidR="002E1717" w:rsidRDefault="002E1717" w:rsidP="00C75575">
            <w:pPr>
              <w:pStyle w:val="TableParagraph"/>
              <w:ind w:left="0"/>
              <w:rPr>
                <w:sz w:val="28"/>
              </w:rPr>
            </w:pPr>
          </w:p>
        </w:tc>
      </w:tr>
    </w:tbl>
    <w:tbl>
      <w:tblPr>
        <w:tblStyle w:val="TableNormal"/>
        <w:tblpPr w:leftFromText="180" w:rightFromText="180" w:vertAnchor="text" w:horzAnchor="margin" w:tblpY="-1018"/>
        <w:tblW w:w="0" w:type="auto"/>
        <w:tblLayout w:type="fixed"/>
        <w:tblLook w:val="01E0" w:firstRow="1" w:lastRow="1" w:firstColumn="1" w:lastColumn="1" w:noHBand="0" w:noVBand="0"/>
      </w:tblPr>
      <w:tblGrid>
        <w:gridCol w:w="2537"/>
        <w:gridCol w:w="7180"/>
      </w:tblGrid>
      <w:tr w:rsidR="002E1717" w14:paraId="4C922B07" w14:textId="77777777" w:rsidTr="002E1717">
        <w:trPr>
          <w:trHeight w:val="637"/>
        </w:trPr>
        <w:tc>
          <w:tcPr>
            <w:tcW w:w="2537" w:type="dxa"/>
          </w:tcPr>
          <w:p w14:paraId="672CB6DC" w14:textId="77777777" w:rsidR="002E1717" w:rsidRDefault="002E1717" w:rsidP="002E1717">
            <w:pPr>
              <w:pStyle w:val="TableParagraph"/>
              <w:ind w:left="0"/>
              <w:jc w:val="both"/>
              <w:rPr>
                <w:sz w:val="26"/>
              </w:rPr>
            </w:pPr>
          </w:p>
          <w:p w14:paraId="396FF528" w14:textId="77777777" w:rsidR="002E1717" w:rsidRDefault="002E1717" w:rsidP="002E1717">
            <w:pPr>
              <w:pStyle w:val="TableParagraph"/>
              <w:ind w:left="0"/>
              <w:jc w:val="both"/>
              <w:rPr>
                <w:sz w:val="26"/>
              </w:rPr>
            </w:pPr>
          </w:p>
          <w:p w14:paraId="171CD434" w14:textId="77777777" w:rsidR="002E1717" w:rsidRDefault="002E1717" w:rsidP="002E1717">
            <w:pPr>
              <w:pStyle w:val="TableParagraph"/>
              <w:ind w:left="0"/>
              <w:jc w:val="both"/>
              <w:rPr>
                <w:sz w:val="26"/>
              </w:rPr>
            </w:pPr>
            <w:r w:rsidRPr="00414C38">
              <w:rPr>
                <w:b/>
                <w:sz w:val="28"/>
              </w:rPr>
              <w:t>Жаппай ашық онлайн курс (бұдан әрі – ХОК</w:t>
            </w:r>
            <w:r>
              <w:rPr>
                <w:sz w:val="26"/>
              </w:rPr>
              <w:t>)</w:t>
            </w:r>
          </w:p>
          <w:p w14:paraId="48058C1B" w14:textId="77777777" w:rsidR="002E1717" w:rsidRDefault="002E1717" w:rsidP="002E1717">
            <w:pPr>
              <w:pStyle w:val="TableParagraph"/>
              <w:ind w:left="0"/>
              <w:rPr>
                <w:b/>
                <w:sz w:val="28"/>
              </w:rPr>
            </w:pPr>
            <w:r w:rsidRPr="00A407F7">
              <w:rPr>
                <w:b/>
                <w:sz w:val="28"/>
              </w:rPr>
              <w:t>Формалды емес білім беру</w:t>
            </w:r>
          </w:p>
          <w:p w14:paraId="17DCD103" w14:textId="77777777" w:rsidR="002E1717" w:rsidRDefault="002E1717" w:rsidP="002E1717">
            <w:pPr>
              <w:pStyle w:val="TableParagraph"/>
              <w:ind w:left="0"/>
              <w:jc w:val="both"/>
              <w:rPr>
                <w:b/>
                <w:sz w:val="28"/>
              </w:rPr>
            </w:pPr>
          </w:p>
          <w:p w14:paraId="0D4B1478" w14:textId="77777777" w:rsidR="002E1717" w:rsidRDefault="002E1717" w:rsidP="002E1717">
            <w:pPr>
              <w:pStyle w:val="TableParagraph"/>
              <w:ind w:left="0"/>
              <w:jc w:val="both"/>
              <w:rPr>
                <w:b/>
                <w:sz w:val="28"/>
              </w:rPr>
            </w:pPr>
          </w:p>
          <w:p w14:paraId="145CF1CC" w14:textId="77777777" w:rsidR="002E1717" w:rsidRDefault="002E1717" w:rsidP="002E1717">
            <w:pPr>
              <w:pStyle w:val="TableParagraph"/>
              <w:ind w:left="0"/>
              <w:jc w:val="both"/>
              <w:rPr>
                <w:b/>
                <w:sz w:val="28"/>
              </w:rPr>
            </w:pPr>
            <w:r w:rsidRPr="00A407F7">
              <w:rPr>
                <w:b/>
                <w:sz w:val="28"/>
              </w:rPr>
              <w:t>Білім беру порталы</w:t>
            </w:r>
          </w:p>
          <w:p w14:paraId="4CB4ED69" w14:textId="77777777" w:rsidR="002E1717" w:rsidRDefault="002E1717" w:rsidP="002E1717">
            <w:pPr>
              <w:pStyle w:val="TableParagraph"/>
              <w:ind w:left="0"/>
              <w:jc w:val="both"/>
              <w:rPr>
                <w:b/>
                <w:sz w:val="28"/>
              </w:rPr>
            </w:pPr>
          </w:p>
          <w:p w14:paraId="5404A7DD" w14:textId="77777777" w:rsidR="002E1717" w:rsidRDefault="002E1717" w:rsidP="002E1717">
            <w:pPr>
              <w:pStyle w:val="TableParagraph"/>
              <w:ind w:left="0"/>
              <w:jc w:val="both"/>
              <w:rPr>
                <w:b/>
                <w:sz w:val="28"/>
              </w:rPr>
            </w:pPr>
          </w:p>
          <w:p w14:paraId="51A8B781" w14:textId="77777777" w:rsidR="002E1717" w:rsidRDefault="002E1717" w:rsidP="002E1717">
            <w:pPr>
              <w:pStyle w:val="TableParagraph"/>
              <w:ind w:left="0"/>
              <w:jc w:val="both"/>
              <w:rPr>
                <w:b/>
                <w:sz w:val="28"/>
              </w:rPr>
            </w:pPr>
          </w:p>
          <w:p w14:paraId="5094B11F" w14:textId="77777777" w:rsidR="002E1717" w:rsidRDefault="002E1717" w:rsidP="002E1717">
            <w:pPr>
              <w:pStyle w:val="TableParagraph"/>
              <w:ind w:left="0"/>
              <w:jc w:val="both"/>
              <w:rPr>
                <w:b/>
                <w:sz w:val="28"/>
              </w:rPr>
            </w:pPr>
          </w:p>
          <w:p w14:paraId="735BC342" w14:textId="77777777" w:rsidR="002E1717" w:rsidRDefault="002E1717" w:rsidP="002E1717">
            <w:pPr>
              <w:pStyle w:val="TableParagraph"/>
              <w:ind w:left="0"/>
              <w:jc w:val="both"/>
              <w:rPr>
                <w:b/>
                <w:sz w:val="28"/>
              </w:rPr>
            </w:pPr>
            <w:r w:rsidRPr="00A407F7">
              <w:rPr>
                <w:b/>
                <w:sz w:val="28"/>
              </w:rPr>
              <w:t>Онлайн платформа</w:t>
            </w:r>
          </w:p>
          <w:p w14:paraId="225EA261" w14:textId="77777777" w:rsidR="002E1717" w:rsidRDefault="002E1717" w:rsidP="002E1717">
            <w:pPr>
              <w:pStyle w:val="TableParagraph"/>
              <w:ind w:left="0"/>
              <w:jc w:val="both"/>
              <w:rPr>
                <w:b/>
                <w:sz w:val="28"/>
              </w:rPr>
            </w:pPr>
          </w:p>
          <w:p w14:paraId="23883031" w14:textId="77777777" w:rsidR="002E1717" w:rsidRDefault="002E1717" w:rsidP="002E1717">
            <w:pPr>
              <w:pStyle w:val="TableParagraph"/>
              <w:ind w:left="0"/>
              <w:jc w:val="both"/>
              <w:rPr>
                <w:b/>
                <w:sz w:val="28"/>
              </w:rPr>
            </w:pPr>
            <w:r w:rsidRPr="005018E4">
              <w:rPr>
                <w:b/>
                <w:sz w:val="28"/>
              </w:rPr>
              <w:t>Инверттелген оқыту</w:t>
            </w:r>
          </w:p>
          <w:p w14:paraId="3AAD902F" w14:textId="77777777" w:rsidR="002E1717" w:rsidRDefault="002E1717" w:rsidP="002E1717">
            <w:pPr>
              <w:pStyle w:val="TableParagraph"/>
              <w:ind w:left="0"/>
              <w:jc w:val="both"/>
              <w:rPr>
                <w:b/>
                <w:sz w:val="28"/>
              </w:rPr>
            </w:pPr>
          </w:p>
          <w:p w14:paraId="2F812062" w14:textId="77777777" w:rsidR="002E1717" w:rsidRDefault="002E1717" w:rsidP="002E1717">
            <w:pPr>
              <w:pStyle w:val="TableParagraph"/>
              <w:ind w:left="0"/>
              <w:jc w:val="both"/>
              <w:rPr>
                <w:b/>
                <w:sz w:val="28"/>
              </w:rPr>
            </w:pPr>
          </w:p>
          <w:p w14:paraId="07C42A1E" w14:textId="77777777" w:rsidR="002E1717" w:rsidRDefault="002E1717" w:rsidP="002E1717">
            <w:pPr>
              <w:pStyle w:val="TableParagraph"/>
              <w:ind w:left="0"/>
              <w:jc w:val="both"/>
              <w:rPr>
                <w:b/>
                <w:sz w:val="28"/>
              </w:rPr>
            </w:pPr>
          </w:p>
          <w:p w14:paraId="0B908490" w14:textId="77777777" w:rsidR="002E1717" w:rsidRDefault="002E1717" w:rsidP="002E1717">
            <w:pPr>
              <w:pStyle w:val="TableParagraph"/>
              <w:ind w:left="0"/>
              <w:jc w:val="both"/>
              <w:rPr>
                <w:b/>
                <w:sz w:val="28"/>
              </w:rPr>
            </w:pPr>
          </w:p>
          <w:p w14:paraId="423A3C9D" w14:textId="77777777" w:rsidR="002E1717" w:rsidRDefault="002E1717" w:rsidP="002E1717">
            <w:pPr>
              <w:pStyle w:val="TableParagraph"/>
              <w:ind w:left="0"/>
              <w:jc w:val="both"/>
              <w:rPr>
                <w:b/>
                <w:sz w:val="28"/>
              </w:rPr>
            </w:pPr>
          </w:p>
          <w:p w14:paraId="4F3424A2" w14:textId="77777777" w:rsidR="002E1717" w:rsidRDefault="002E1717" w:rsidP="002E1717">
            <w:pPr>
              <w:pStyle w:val="TableParagraph"/>
              <w:ind w:left="0"/>
              <w:jc w:val="both"/>
              <w:rPr>
                <w:b/>
                <w:sz w:val="28"/>
              </w:rPr>
            </w:pPr>
          </w:p>
          <w:p w14:paraId="1E6E2D46" w14:textId="77777777" w:rsidR="002E1717" w:rsidRPr="00A407F7" w:rsidRDefault="002E1717" w:rsidP="002E1717">
            <w:pPr>
              <w:pStyle w:val="TableParagraph"/>
              <w:ind w:left="0"/>
              <w:jc w:val="both"/>
              <w:rPr>
                <w:b/>
                <w:sz w:val="28"/>
              </w:rPr>
            </w:pPr>
            <w:r w:rsidRPr="005018E4">
              <w:rPr>
                <w:b/>
                <w:sz w:val="28"/>
              </w:rPr>
              <w:t>Прокторинг</w:t>
            </w:r>
          </w:p>
        </w:tc>
        <w:tc>
          <w:tcPr>
            <w:tcW w:w="7180" w:type="dxa"/>
          </w:tcPr>
          <w:p w14:paraId="03CBA8C8" w14:textId="77777777" w:rsidR="002E1717" w:rsidRDefault="002E1717" w:rsidP="002E1717">
            <w:pPr>
              <w:pStyle w:val="TableParagraph"/>
              <w:ind w:left="0"/>
              <w:jc w:val="both"/>
              <w:rPr>
                <w:sz w:val="28"/>
              </w:rPr>
            </w:pPr>
            <w:r>
              <w:rPr>
                <w:sz w:val="28"/>
              </w:rPr>
              <w:t>жинақтауға және оларды өз бетінше оқу үшін білім</w:t>
            </w:r>
          </w:p>
          <w:p w14:paraId="3716A5AC" w14:textId="77777777" w:rsidR="002E1717" w:rsidRDefault="002E1717" w:rsidP="002E1717">
            <w:pPr>
              <w:pStyle w:val="TableParagraph"/>
              <w:ind w:left="0"/>
              <w:jc w:val="both"/>
              <w:rPr>
                <w:sz w:val="28"/>
              </w:rPr>
            </w:pPr>
            <w:r>
              <w:rPr>
                <w:sz w:val="28"/>
              </w:rPr>
              <w:t>алушыларға таратуға негізделген технология;</w:t>
            </w:r>
          </w:p>
          <w:p w14:paraId="7ADE86FB" w14:textId="77777777" w:rsidR="002E1717" w:rsidRDefault="002E1717" w:rsidP="002E1717">
            <w:pPr>
              <w:pStyle w:val="TableParagraph"/>
              <w:ind w:left="0"/>
              <w:jc w:val="both"/>
              <w:rPr>
                <w:sz w:val="28"/>
              </w:rPr>
            </w:pPr>
            <w:r w:rsidRPr="00414C38">
              <w:rPr>
                <w:sz w:val="28"/>
              </w:rPr>
              <w:t>- электронды оқыту технологияларын қолданумен және Интернет арқылы ашық қолжетімділікпен жаппай интерактивті қатысумен оқыту курсы;</w:t>
            </w:r>
          </w:p>
          <w:p w14:paraId="45ED40AC" w14:textId="77777777" w:rsidR="002E1717" w:rsidRDefault="002E1717" w:rsidP="002E1717">
            <w:pPr>
              <w:pStyle w:val="TableParagraph"/>
              <w:ind w:left="0"/>
              <w:jc w:val="both"/>
              <w:rPr>
                <w:sz w:val="28"/>
              </w:rPr>
            </w:pPr>
            <w:r w:rsidRPr="00A407F7">
              <w:rPr>
                <w:sz w:val="28"/>
              </w:rPr>
              <w:t>- оқу мерзімі мен нысанын есепке алмай көрсетілетін білім беру қызметтерін ұсынатын ұйымдар жүзеге асыратын білім беру түрі және оқу нәтижелерін растайтын құжат берумен сүйемелденеді;</w:t>
            </w:r>
          </w:p>
          <w:p w14:paraId="39D6D922" w14:textId="77777777" w:rsidR="002E1717" w:rsidRDefault="002E1717" w:rsidP="002E1717">
            <w:pPr>
              <w:pStyle w:val="TableParagraph"/>
              <w:ind w:left="0"/>
              <w:jc w:val="both"/>
              <w:rPr>
                <w:sz w:val="28"/>
              </w:rPr>
            </w:pPr>
            <w:r w:rsidRPr="00A407F7">
              <w:rPr>
                <w:sz w:val="28"/>
              </w:rPr>
              <w:t>Әкімшілік-академиялық және оқу-әдістемелік ақпаратты қамтитын Интернет-ақпараттық ресурстар мен сервистердің жүйелік-ұйымдастырылған, өзара байланысты жиынтығы ҚБТ бойынша білім беру процесін ұйымдастыруға мүмкіндік береді;</w:t>
            </w:r>
          </w:p>
          <w:p w14:paraId="0254AE3E" w14:textId="77777777" w:rsidR="002E1717" w:rsidRDefault="002E1717" w:rsidP="002E1717">
            <w:pPr>
              <w:pStyle w:val="TableParagraph"/>
              <w:ind w:left="0"/>
              <w:jc w:val="both"/>
              <w:rPr>
                <w:sz w:val="28"/>
              </w:rPr>
            </w:pPr>
            <w:r>
              <w:rPr>
                <w:sz w:val="28"/>
              </w:rPr>
              <w:t xml:space="preserve"> </w:t>
            </w:r>
            <w:r w:rsidRPr="00A407F7">
              <w:rPr>
                <w:sz w:val="28"/>
              </w:rPr>
              <w:t>- таңдалған онлайн курстарды оқуға мүмкіндік беретін ашық онлайн білім беру порталы;</w:t>
            </w:r>
          </w:p>
          <w:p w14:paraId="05AD3F8B" w14:textId="77777777" w:rsidR="002E1717" w:rsidRDefault="002E1717" w:rsidP="002E1717">
            <w:pPr>
              <w:pStyle w:val="TableParagraph"/>
              <w:ind w:left="0"/>
              <w:jc w:val="both"/>
              <w:rPr>
                <w:sz w:val="28"/>
              </w:rPr>
            </w:pPr>
            <w:r w:rsidRPr="005018E4">
              <w:rPr>
                <w:sz w:val="28"/>
              </w:rPr>
              <w:t>- бұл оқыту моделі, онда оқытушы онлайн режимінде өз бетінше оқу үшін дәріс материалын ұсынады, ал күндізгі сабақта материалды практикалық бекіту жүреді. Студенттер өз бетінше бейне дәрістер арқылы білім алады және өзін-өзі тексеруге арналған тест тапсырмаларын орындайды. Материалды өз бетінше оқығаннан кейін студенттер күндізгі сабақтарда дәріс мазмұнын талқылап, үйде алған білімдерін іс жүзінде қолдана алады, оқытушымен кеңеседі;</w:t>
            </w:r>
          </w:p>
          <w:p w14:paraId="626B61C2" w14:textId="77777777" w:rsidR="002E1717" w:rsidRDefault="002E1717" w:rsidP="002E1717">
            <w:pPr>
              <w:pStyle w:val="TableParagraph"/>
              <w:ind w:left="0"/>
              <w:jc w:val="both"/>
              <w:rPr>
                <w:sz w:val="28"/>
              </w:rPr>
            </w:pPr>
            <w:r w:rsidRPr="005018E4">
              <w:rPr>
                <w:sz w:val="28"/>
              </w:rPr>
              <w:t>- бұл тапсырушының жеке басын сәйкестендіру мақсатында онлайн-емтиханды (аттестаттауды) бақылау және бақылау рәсімі;</w:t>
            </w:r>
          </w:p>
        </w:tc>
      </w:tr>
      <w:tr w:rsidR="002E1717" w14:paraId="3129951D" w14:textId="77777777" w:rsidTr="002E1717">
        <w:trPr>
          <w:trHeight w:val="323"/>
        </w:trPr>
        <w:tc>
          <w:tcPr>
            <w:tcW w:w="2537" w:type="dxa"/>
          </w:tcPr>
          <w:p w14:paraId="1E899B1D" w14:textId="77777777" w:rsidR="002E1717" w:rsidRDefault="002E1717" w:rsidP="002E1717">
            <w:pPr>
              <w:pStyle w:val="TableParagraph"/>
              <w:ind w:left="0"/>
              <w:rPr>
                <w:b/>
                <w:sz w:val="28"/>
              </w:rPr>
            </w:pPr>
            <w:r>
              <w:rPr>
                <w:b/>
                <w:sz w:val="28"/>
              </w:rPr>
              <w:t>"On-line" режимі</w:t>
            </w:r>
          </w:p>
        </w:tc>
        <w:tc>
          <w:tcPr>
            <w:tcW w:w="7180" w:type="dxa"/>
          </w:tcPr>
          <w:p w14:paraId="20106CC5" w14:textId="77777777" w:rsidR="002E1717" w:rsidRDefault="002E1717" w:rsidP="002E1717">
            <w:pPr>
              <w:pStyle w:val="TableParagraph"/>
              <w:ind w:left="0"/>
              <w:rPr>
                <w:sz w:val="28"/>
              </w:rPr>
            </w:pPr>
            <w:r>
              <w:rPr>
                <w:sz w:val="28"/>
              </w:rPr>
              <w:t>- нақты уақытта ақпарат алмасу;</w:t>
            </w:r>
          </w:p>
        </w:tc>
      </w:tr>
      <w:tr w:rsidR="002E1717" w14:paraId="36234025" w14:textId="77777777" w:rsidTr="002E1717">
        <w:trPr>
          <w:trHeight w:val="321"/>
        </w:trPr>
        <w:tc>
          <w:tcPr>
            <w:tcW w:w="2537" w:type="dxa"/>
          </w:tcPr>
          <w:p w14:paraId="234A4152" w14:textId="77777777" w:rsidR="002E1717" w:rsidRDefault="002E1717" w:rsidP="002E1717">
            <w:pPr>
              <w:pStyle w:val="TableParagraph"/>
              <w:ind w:left="0"/>
              <w:rPr>
                <w:b/>
                <w:sz w:val="28"/>
              </w:rPr>
            </w:pPr>
            <w:r>
              <w:rPr>
                <w:b/>
                <w:sz w:val="28"/>
              </w:rPr>
              <w:t>"Off-line "режимі</w:t>
            </w:r>
          </w:p>
          <w:p w14:paraId="72B89AB6" w14:textId="77777777" w:rsidR="002E1717" w:rsidRDefault="002E1717" w:rsidP="002E1717">
            <w:pPr>
              <w:pStyle w:val="TableParagraph"/>
              <w:ind w:left="0"/>
              <w:rPr>
                <w:b/>
                <w:sz w:val="28"/>
              </w:rPr>
            </w:pPr>
            <w:r w:rsidRPr="005018E4">
              <w:rPr>
                <w:b/>
                <w:sz w:val="28"/>
              </w:rPr>
              <w:t>Оқыту нәтижелері</w:t>
            </w:r>
          </w:p>
        </w:tc>
        <w:tc>
          <w:tcPr>
            <w:tcW w:w="7180" w:type="dxa"/>
          </w:tcPr>
          <w:p w14:paraId="2F14339A" w14:textId="77777777" w:rsidR="002E1717" w:rsidRDefault="002E1717" w:rsidP="002E1717">
            <w:pPr>
              <w:pStyle w:val="TableParagraph"/>
              <w:ind w:left="0"/>
              <w:rPr>
                <w:sz w:val="28"/>
              </w:rPr>
            </w:pPr>
            <w:r>
              <w:rPr>
                <w:sz w:val="28"/>
              </w:rPr>
              <w:t>- еркін уақытша кеңістікте ақпарат алмасу;</w:t>
            </w:r>
          </w:p>
          <w:p w14:paraId="350C5B9C" w14:textId="77777777" w:rsidR="002E1717" w:rsidRDefault="002E1717" w:rsidP="002E1717">
            <w:pPr>
              <w:pStyle w:val="TableParagraph"/>
              <w:ind w:left="0"/>
              <w:jc w:val="both"/>
              <w:rPr>
                <w:sz w:val="28"/>
              </w:rPr>
            </w:pPr>
            <w:r w:rsidRPr="005018E4">
              <w:rPr>
                <w:sz w:val="28"/>
              </w:rPr>
              <w:t>- білім алушылардың білім беру бағдарламасын меңгеру бойынша алған, көрсеткен білім</w:t>
            </w:r>
            <w:r>
              <w:rPr>
                <w:sz w:val="28"/>
              </w:rPr>
              <w:t>і</w:t>
            </w:r>
            <w:r w:rsidRPr="005018E4">
              <w:rPr>
                <w:sz w:val="28"/>
              </w:rPr>
              <w:t>, білік, дағдыларының бағалаумен расталған көлемі</w:t>
            </w:r>
            <w:r>
              <w:rPr>
                <w:sz w:val="28"/>
              </w:rPr>
              <w:t>ң</w:t>
            </w:r>
            <w:r w:rsidRPr="005018E4">
              <w:rPr>
                <w:sz w:val="28"/>
              </w:rPr>
              <w:t xml:space="preserve"> және қалыптасқан құндылықтар</w:t>
            </w:r>
            <w:r>
              <w:rPr>
                <w:sz w:val="28"/>
              </w:rPr>
              <w:t>ы</w:t>
            </w:r>
            <w:r w:rsidRPr="005018E4">
              <w:rPr>
                <w:sz w:val="28"/>
              </w:rPr>
              <w:t xml:space="preserve"> мен қатынастар</w:t>
            </w:r>
            <w:r>
              <w:rPr>
                <w:sz w:val="28"/>
              </w:rPr>
              <w:t>ы</w:t>
            </w:r>
            <w:r w:rsidRPr="005018E4">
              <w:rPr>
                <w:sz w:val="28"/>
              </w:rPr>
              <w:t>;</w:t>
            </w:r>
          </w:p>
        </w:tc>
      </w:tr>
      <w:tr w:rsidR="002E1717" w14:paraId="6E672794" w14:textId="77777777" w:rsidTr="002E1717">
        <w:trPr>
          <w:trHeight w:val="1608"/>
        </w:trPr>
        <w:tc>
          <w:tcPr>
            <w:tcW w:w="2537" w:type="dxa"/>
          </w:tcPr>
          <w:p w14:paraId="0160A86E" w14:textId="77777777" w:rsidR="002E1717" w:rsidRDefault="002E1717" w:rsidP="002E1717">
            <w:pPr>
              <w:pStyle w:val="TableParagraph"/>
              <w:ind w:left="0"/>
              <w:rPr>
                <w:b/>
                <w:sz w:val="28"/>
              </w:rPr>
            </w:pPr>
            <w:r>
              <w:rPr>
                <w:b/>
                <w:sz w:val="28"/>
              </w:rPr>
              <w:t>Желілік технология</w:t>
            </w:r>
          </w:p>
          <w:p w14:paraId="742A4765" w14:textId="77777777" w:rsidR="002E1717" w:rsidRDefault="002E1717" w:rsidP="002E1717">
            <w:pPr>
              <w:pStyle w:val="TableParagraph"/>
              <w:ind w:left="0"/>
              <w:rPr>
                <w:b/>
                <w:sz w:val="28"/>
              </w:rPr>
            </w:pPr>
          </w:p>
          <w:p w14:paraId="1501D9D1" w14:textId="77777777" w:rsidR="002E1717" w:rsidRDefault="002E1717" w:rsidP="002E1717">
            <w:pPr>
              <w:pStyle w:val="TableParagraph"/>
              <w:ind w:left="0"/>
              <w:rPr>
                <w:b/>
                <w:sz w:val="28"/>
              </w:rPr>
            </w:pPr>
          </w:p>
          <w:p w14:paraId="030DEA24" w14:textId="77777777" w:rsidR="002E1717" w:rsidRDefault="002E1717" w:rsidP="002E1717">
            <w:pPr>
              <w:pStyle w:val="TableParagraph"/>
              <w:ind w:left="0"/>
              <w:rPr>
                <w:b/>
                <w:sz w:val="28"/>
              </w:rPr>
            </w:pPr>
          </w:p>
          <w:p w14:paraId="47DC17EE" w14:textId="77777777" w:rsidR="002E1717" w:rsidRDefault="002E1717" w:rsidP="002E1717">
            <w:pPr>
              <w:pStyle w:val="TableParagraph"/>
              <w:ind w:left="0"/>
              <w:rPr>
                <w:b/>
                <w:sz w:val="28"/>
              </w:rPr>
            </w:pPr>
            <w:r w:rsidRPr="005018E4">
              <w:rPr>
                <w:b/>
                <w:sz w:val="28"/>
              </w:rPr>
              <w:t>Сертификат</w:t>
            </w:r>
          </w:p>
          <w:p w14:paraId="618EEFC9" w14:textId="77777777" w:rsidR="002E1717" w:rsidRDefault="002E1717" w:rsidP="002E1717">
            <w:pPr>
              <w:pStyle w:val="TableParagraph"/>
              <w:ind w:left="0"/>
              <w:rPr>
                <w:b/>
                <w:sz w:val="28"/>
              </w:rPr>
            </w:pPr>
          </w:p>
          <w:p w14:paraId="4391D932" w14:textId="77777777" w:rsidR="002E1717" w:rsidRDefault="002E1717" w:rsidP="002E1717">
            <w:pPr>
              <w:pStyle w:val="TableParagraph"/>
              <w:ind w:left="0"/>
              <w:rPr>
                <w:b/>
                <w:sz w:val="28"/>
              </w:rPr>
            </w:pPr>
          </w:p>
          <w:p w14:paraId="4D463193" w14:textId="77777777" w:rsidR="002E1717" w:rsidRDefault="002E1717" w:rsidP="002E1717">
            <w:pPr>
              <w:pStyle w:val="TableParagraph"/>
              <w:ind w:left="0"/>
              <w:rPr>
                <w:b/>
                <w:sz w:val="28"/>
              </w:rPr>
            </w:pPr>
          </w:p>
          <w:p w14:paraId="18E8A926" w14:textId="77777777" w:rsidR="002E1717" w:rsidRDefault="002E1717" w:rsidP="002E1717">
            <w:pPr>
              <w:pStyle w:val="TableParagraph"/>
              <w:ind w:left="0"/>
              <w:rPr>
                <w:b/>
                <w:sz w:val="28"/>
              </w:rPr>
            </w:pPr>
          </w:p>
          <w:p w14:paraId="30ADDAFE" w14:textId="77777777" w:rsidR="002E1717" w:rsidRDefault="002E1717" w:rsidP="002E1717">
            <w:pPr>
              <w:pStyle w:val="TableParagraph"/>
              <w:ind w:left="0"/>
              <w:rPr>
                <w:b/>
                <w:sz w:val="28"/>
              </w:rPr>
            </w:pPr>
          </w:p>
          <w:p w14:paraId="18B700FE" w14:textId="77777777" w:rsidR="002E1717" w:rsidRDefault="002E1717" w:rsidP="002E1717">
            <w:pPr>
              <w:pStyle w:val="TableParagraph"/>
              <w:ind w:left="0"/>
              <w:rPr>
                <w:b/>
                <w:sz w:val="28"/>
              </w:rPr>
            </w:pPr>
          </w:p>
          <w:p w14:paraId="3FADC506" w14:textId="77777777" w:rsidR="002E1717" w:rsidRDefault="002E1717" w:rsidP="002E1717">
            <w:pPr>
              <w:pStyle w:val="TableParagraph"/>
              <w:ind w:left="0"/>
              <w:rPr>
                <w:b/>
                <w:sz w:val="28"/>
              </w:rPr>
            </w:pPr>
          </w:p>
          <w:p w14:paraId="086C4C3A" w14:textId="77777777" w:rsidR="002E1717" w:rsidRDefault="002E1717" w:rsidP="002E1717">
            <w:pPr>
              <w:pStyle w:val="TableParagraph"/>
              <w:ind w:left="0"/>
              <w:rPr>
                <w:b/>
                <w:sz w:val="28"/>
              </w:rPr>
            </w:pPr>
          </w:p>
          <w:p w14:paraId="3DB506C4" w14:textId="77777777" w:rsidR="002E1717" w:rsidRDefault="002E1717" w:rsidP="002E1717">
            <w:pPr>
              <w:pStyle w:val="TableParagraph"/>
              <w:ind w:left="0"/>
              <w:rPr>
                <w:b/>
                <w:sz w:val="28"/>
              </w:rPr>
            </w:pPr>
          </w:p>
          <w:p w14:paraId="64D161CC" w14:textId="77777777" w:rsidR="002E1717" w:rsidRDefault="002E1717" w:rsidP="002E1717">
            <w:pPr>
              <w:pStyle w:val="TableParagraph"/>
              <w:ind w:left="0"/>
              <w:rPr>
                <w:b/>
                <w:sz w:val="28"/>
              </w:rPr>
            </w:pPr>
          </w:p>
          <w:p w14:paraId="4FA1ABB8" w14:textId="77777777" w:rsidR="002E1717" w:rsidRDefault="002E1717" w:rsidP="002E1717">
            <w:pPr>
              <w:pStyle w:val="TableParagraph"/>
              <w:ind w:left="0"/>
              <w:rPr>
                <w:b/>
                <w:sz w:val="28"/>
              </w:rPr>
            </w:pPr>
          </w:p>
          <w:p w14:paraId="08459F2B" w14:textId="77777777" w:rsidR="002E1717" w:rsidRPr="005018E4" w:rsidRDefault="002E1717" w:rsidP="002E1717">
            <w:pPr>
              <w:pStyle w:val="TableParagraph"/>
              <w:ind w:left="0"/>
              <w:rPr>
                <w:b/>
                <w:sz w:val="28"/>
              </w:rPr>
            </w:pPr>
            <w:r w:rsidRPr="005018E4">
              <w:rPr>
                <w:b/>
                <w:sz w:val="28"/>
              </w:rPr>
              <w:t xml:space="preserve">Оқытуды басқару </w:t>
            </w:r>
            <w:r w:rsidRPr="005018E4">
              <w:rPr>
                <w:b/>
                <w:sz w:val="28"/>
              </w:rPr>
              <w:lastRenderedPageBreak/>
              <w:t>жүйесі (LMS)</w:t>
            </w:r>
          </w:p>
        </w:tc>
        <w:tc>
          <w:tcPr>
            <w:tcW w:w="7180" w:type="dxa"/>
          </w:tcPr>
          <w:p w14:paraId="71F7E89E" w14:textId="77777777" w:rsidR="002E1717" w:rsidRDefault="002E1717" w:rsidP="002E1717">
            <w:pPr>
              <w:pStyle w:val="TableParagraph"/>
              <w:ind w:left="0"/>
              <w:jc w:val="both"/>
              <w:rPr>
                <w:sz w:val="28"/>
              </w:rPr>
            </w:pPr>
            <w:r>
              <w:rPr>
                <w:sz w:val="28"/>
              </w:rPr>
              <w:lastRenderedPageBreak/>
              <w:t>- оқу-әдістемелік материалдармен қамтамасыз етуді, білім алушылардың оқытушымен және бір-бірімен интерактивті өзара іс-қимыл түрлерін, сондай-ақ</w:t>
            </w:r>
          </w:p>
          <w:p w14:paraId="4EA3F7D9" w14:textId="77777777" w:rsidR="002E1717" w:rsidRDefault="002E1717" w:rsidP="002E1717">
            <w:pPr>
              <w:pStyle w:val="TableParagraph"/>
              <w:ind w:left="0"/>
              <w:jc w:val="both"/>
              <w:rPr>
                <w:sz w:val="28"/>
              </w:rPr>
            </w:pPr>
            <w:r>
              <w:rPr>
                <w:sz w:val="28"/>
              </w:rPr>
              <w:t>интернет желісін пайдалану негізінде оқу процесін әкімшілендіруді қамтитын технология;</w:t>
            </w:r>
          </w:p>
          <w:p w14:paraId="036822D1" w14:textId="77777777" w:rsidR="002E1717" w:rsidRDefault="002E1717" w:rsidP="002E1717">
            <w:pPr>
              <w:pStyle w:val="TableParagraph"/>
              <w:ind w:left="0"/>
              <w:jc w:val="both"/>
              <w:rPr>
                <w:sz w:val="28"/>
              </w:rPr>
            </w:pPr>
            <w:r w:rsidRPr="005018E4">
              <w:rPr>
                <w:sz w:val="28"/>
              </w:rPr>
              <w:t>-студенттің онлайн-платформада оқу нәтижелерінің бағасын және алынған академиялық кредиттердің (сағаттардың) санын растайтын құжат. Сертификат Оқу туралы анықтама, расталған сертификат немесе онлайн-платформада оқу фактісі мен нәтижелерін растайтын басқа құжат бола алады. Сертификат тыңдаушыға университеттің атауын, оқыған адамның тегі мен аты-жөнін, курстың атауын және кредиттер көлемін көрсете отырып, Қазақстанның ашық білім беру ұлттық платформасы онлайн – платформасы (бұдан әрі-ЖООК) операторының қолымен және мөрімен бекітілген электрондық сертификатқа сілтеме жасай отырып, еркін нысанда беріледі – moooc.kz;</w:t>
            </w:r>
          </w:p>
          <w:p w14:paraId="4D0C5D61" w14:textId="77777777" w:rsidR="002E1717" w:rsidRDefault="002E1717" w:rsidP="002E1717">
            <w:pPr>
              <w:pStyle w:val="TableParagraph"/>
              <w:ind w:left="0"/>
              <w:jc w:val="both"/>
              <w:rPr>
                <w:sz w:val="28"/>
              </w:rPr>
            </w:pPr>
            <w:r w:rsidRPr="005018E4">
              <w:rPr>
                <w:sz w:val="28"/>
              </w:rPr>
              <w:t>электрондық оқытуды, виртуалды сыныптар мен онлайн-</w:t>
            </w:r>
            <w:r w:rsidRPr="005018E4">
              <w:rPr>
                <w:sz w:val="28"/>
              </w:rPr>
              <w:lastRenderedPageBreak/>
              <w:t>курстарды қоса алғанда, барлық оқу іс-шараларын жоспарлау, өткізу және басқару үшін жоғары деңгейлі, стратегиялық шешім;</w:t>
            </w:r>
          </w:p>
        </w:tc>
      </w:tr>
      <w:tr w:rsidR="002E1717" w14:paraId="5B110EDD" w14:textId="77777777" w:rsidTr="002E1717">
        <w:trPr>
          <w:trHeight w:val="1607"/>
        </w:trPr>
        <w:tc>
          <w:tcPr>
            <w:tcW w:w="2537" w:type="dxa"/>
          </w:tcPr>
          <w:p w14:paraId="066654B3" w14:textId="77777777" w:rsidR="002E1717" w:rsidRDefault="002E1717" w:rsidP="002E1717">
            <w:pPr>
              <w:pStyle w:val="TableParagraph"/>
              <w:ind w:left="0"/>
              <w:rPr>
                <w:b/>
                <w:sz w:val="28"/>
              </w:rPr>
            </w:pPr>
            <w:r>
              <w:rPr>
                <w:b/>
                <w:sz w:val="28"/>
              </w:rPr>
              <w:lastRenderedPageBreak/>
              <w:t>Тьютор</w:t>
            </w:r>
          </w:p>
          <w:p w14:paraId="1ECC1B4A" w14:textId="77777777" w:rsidR="002E1717" w:rsidRDefault="002E1717" w:rsidP="002E1717">
            <w:pPr>
              <w:pStyle w:val="TableParagraph"/>
              <w:ind w:left="0"/>
              <w:rPr>
                <w:b/>
                <w:sz w:val="28"/>
              </w:rPr>
            </w:pPr>
          </w:p>
          <w:p w14:paraId="173FAB92" w14:textId="77777777" w:rsidR="002E1717" w:rsidRDefault="002E1717" w:rsidP="002E1717">
            <w:pPr>
              <w:pStyle w:val="TableParagraph"/>
              <w:ind w:left="0"/>
              <w:rPr>
                <w:b/>
                <w:sz w:val="28"/>
              </w:rPr>
            </w:pPr>
          </w:p>
          <w:p w14:paraId="00A5B0AC" w14:textId="77777777" w:rsidR="002E1717" w:rsidRDefault="002E1717" w:rsidP="002E1717">
            <w:pPr>
              <w:pStyle w:val="TableParagraph"/>
              <w:ind w:left="0"/>
              <w:rPr>
                <w:b/>
                <w:sz w:val="28"/>
              </w:rPr>
            </w:pPr>
          </w:p>
          <w:p w14:paraId="6F776589" w14:textId="77777777" w:rsidR="002E1717" w:rsidRDefault="002E1717" w:rsidP="002E1717">
            <w:pPr>
              <w:pStyle w:val="TableParagraph"/>
              <w:ind w:left="0"/>
              <w:rPr>
                <w:b/>
                <w:sz w:val="28"/>
              </w:rPr>
            </w:pPr>
          </w:p>
          <w:p w14:paraId="527F3BAB" w14:textId="77777777" w:rsidR="002E1717" w:rsidRDefault="002E1717" w:rsidP="002E1717">
            <w:pPr>
              <w:pStyle w:val="TableParagraph"/>
              <w:ind w:left="0"/>
              <w:rPr>
                <w:b/>
                <w:sz w:val="28"/>
              </w:rPr>
            </w:pPr>
            <w:r w:rsidRPr="005018E4">
              <w:rPr>
                <w:b/>
                <w:sz w:val="28"/>
              </w:rPr>
              <w:t>Сандық мазмұн</w:t>
            </w:r>
          </w:p>
          <w:p w14:paraId="76210116" w14:textId="77777777" w:rsidR="002E1717" w:rsidRDefault="002E1717" w:rsidP="002E1717">
            <w:pPr>
              <w:pStyle w:val="TableParagraph"/>
              <w:ind w:left="0"/>
              <w:rPr>
                <w:b/>
                <w:sz w:val="28"/>
              </w:rPr>
            </w:pPr>
          </w:p>
          <w:p w14:paraId="6B338D65" w14:textId="77777777" w:rsidR="002E1717" w:rsidRDefault="002E1717" w:rsidP="002E1717">
            <w:pPr>
              <w:pStyle w:val="TableParagraph"/>
              <w:ind w:left="0"/>
              <w:rPr>
                <w:b/>
                <w:sz w:val="28"/>
              </w:rPr>
            </w:pPr>
          </w:p>
          <w:p w14:paraId="33C444D1" w14:textId="77777777" w:rsidR="002E1717" w:rsidRDefault="002E1717" w:rsidP="002E1717">
            <w:pPr>
              <w:pStyle w:val="TableParagraph"/>
              <w:ind w:left="0"/>
              <w:rPr>
                <w:b/>
                <w:sz w:val="28"/>
              </w:rPr>
            </w:pPr>
            <w:r w:rsidRPr="0014086A">
              <w:rPr>
                <w:b/>
                <w:sz w:val="28"/>
              </w:rPr>
              <w:t>Сандық білі</w:t>
            </w:r>
            <w:r>
              <w:rPr>
                <w:b/>
                <w:sz w:val="28"/>
              </w:rPr>
              <w:t>м беру ресурстары (бұдан әрі-СБР</w:t>
            </w:r>
            <w:r w:rsidRPr="0014086A">
              <w:rPr>
                <w:b/>
                <w:sz w:val="28"/>
              </w:rPr>
              <w:t>)</w:t>
            </w:r>
          </w:p>
          <w:p w14:paraId="0B90D9C6" w14:textId="77777777" w:rsidR="002E1717" w:rsidRDefault="002E1717" w:rsidP="002E1717">
            <w:pPr>
              <w:pStyle w:val="TableParagraph"/>
              <w:ind w:left="0"/>
              <w:rPr>
                <w:b/>
                <w:sz w:val="28"/>
              </w:rPr>
            </w:pPr>
          </w:p>
          <w:p w14:paraId="4EFF3E38" w14:textId="77777777" w:rsidR="002E1717" w:rsidRDefault="002E1717" w:rsidP="002E1717">
            <w:pPr>
              <w:pStyle w:val="TableParagraph"/>
              <w:ind w:left="0"/>
              <w:rPr>
                <w:b/>
                <w:sz w:val="28"/>
              </w:rPr>
            </w:pPr>
          </w:p>
          <w:p w14:paraId="3102DA83" w14:textId="77777777" w:rsidR="002E1717" w:rsidRDefault="002E1717" w:rsidP="002E1717">
            <w:pPr>
              <w:pStyle w:val="TableParagraph"/>
              <w:ind w:left="0"/>
              <w:rPr>
                <w:b/>
                <w:sz w:val="28"/>
              </w:rPr>
            </w:pPr>
          </w:p>
          <w:p w14:paraId="5585AA35" w14:textId="77777777" w:rsidR="002E1717" w:rsidRDefault="002E1717" w:rsidP="002E1717">
            <w:pPr>
              <w:pStyle w:val="TableParagraph"/>
              <w:ind w:left="0"/>
              <w:rPr>
                <w:b/>
                <w:sz w:val="28"/>
              </w:rPr>
            </w:pPr>
          </w:p>
        </w:tc>
        <w:tc>
          <w:tcPr>
            <w:tcW w:w="7180" w:type="dxa"/>
          </w:tcPr>
          <w:p w14:paraId="03DF8C33" w14:textId="77777777" w:rsidR="002E1717" w:rsidRDefault="002E1717" w:rsidP="002E1717">
            <w:pPr>
              <w:pStyle w:val="TableParagraph"/>
              <w:ind w:left="0"/>
              <w:jc w:val="both"/>
              <w:rPr>
                <w:sz w:val="28"/>
              </w:rPr>
            </w:pPr>
            <w:r>
              <w:rPr>
                <w:sz w:val="28"/>
              </w:rPr>
              <w:t>- ҚБТ пәндерінің оқытушысы, білім алушының қызметін жоспарлауға жауап береді және білім алушылардың өзіндік жұмысына басшылық жасайды,сонымен қатар</w:t>
            </w:r>
          </w:p>
          <w:p w14:paraId="321224F2" w14:textId="77777777" w:rsidR="002E1717" w:rsidRDefault="002E1717" w:rsidP="002E1717">
            <w:pPr>
              <w:pStyle w:val="TableParagraph"/>
              <w:ind w:left="0"/>
              <w:jc w:val="both"/>
              <w:rPr>
                <w:sz w:val="28"/>
              </w:rPr>
            </w:pPr>
            <w:r>
              <w:rPr>
                <w:sz w:val="28"/>
              </w:rPr>
              <w:t>олардың оқу материалын меңгерудің жеке оқу жоспарын орындауын бақылайды.</w:t>
            </w:r>
          </w:p>
          <w:p w14:paraId="7D201607" w14:textId="77777777" w:rsidR="002E1717" w:rsidRDefault="002E1717" w:rsidP="002E1717">
            <w:pPr>
              <w:pStyle w:val="TableParagraph"/>
              <w:ind w:left="0"/>
              <w:jc w:val="both"/>
              <w:rPr>
                <w:sz w:val="28"/>
              </w:rPr>
            </w:pPr>
            <w:r w:rsidRPr="005018E4">
              <w:rPr>
                <w:sz w:val="28"/>
              </w:rPr>
              <w:t>-сандық оқу материалдарын (мәтіндер, графика, мультимедиа және басқа да ақпараттық-маңызды тол</w:t>
            </w:r>
            <w:r>
              <w:rPr>
                <w:sz w:val="28"/>
              </w:rPr>
              <w:t>ықтырулар) ақпараттық толықтыру</w:t>
            </w:r>
            <w:r w:rsidRPr="005018E4">
              <w:rPr>
                <w:sz w:val="28"/>
              </w:rPr>
              <w:t>;</w:t>
            </w:r>
          </w:p>
          <w:p w14:paraId="52F9FAA3" w14:textId="77777777" w:rsidR="002E1717" w:rsidRDefault="002E1717" w:rsidP="002E1717">
            <w:pPr>
              <w:pStyle w:val="TableParagraph"/>
              <w:ind w:left="0"/>
              <w:jc w:val="both"/>
              <w:rPr>
                <w:sz w:val="28"/>
              </w:rPr>
            </w:pPr>
            <w:r w:rsidRPr="0014086A">
              <w:rPr>
                <w:sz w:val="28"/>
              </w:rPr>
              <w:t>- бұл оқытылатын пәндер және (немесе) модульдер бойынша интерактивті нысанда оқытуды қамтамасыз ететін дидактикалық материалдар: фотосуреттер, бейнефрагменттер, статикалық және динамикалық модельдер, виртуалды шындық және интерактивті модельдеу объектілері, дыбыс жазбалары және өзге де цифрлық Оқу материалдары;</w:t>
            </w:r>
          </w:p>
        </w:tc>
      </w:tr>
      <w:tr w:rsidR="002E1717" w14:paraId="177341BA" w14:textId="77777777" w:rsidTr="002E1717">
        <w:trPr>
          <w:trHeight w:val="958"/>
        </w:trPr>
        <w:tc>
          <w:tcPr>
            <w:tcW w:w="2537" w:type="dxa"/>
          </w:tcPr>
          <w:p w14:paraId="38741159" w14:textId="77777777" w:rsidR="002E1717" w:rsidRDefault="002E1717" w:rsidP="002E1717">
            <w:pPr>
              <w:pStyle w:val="TableParagraph"/>
              <w:ind w:left="0"/>
              <w:rPr>
                <w:b/>
                <w:sz w:val="28"/>
              </w:rPr>
            </w:pPr>
            <w:r>
              <w:rPr>
                <w:b/>
                <w:sz w:val="28"/>
              </w:rPr>
              <w:t>Электрондық оқу басылымы</w:t>
            </w:r>
          </w:p>
          <w:p w14:paraId="57CA4DBC" w14:textId="77777777" w:rsidR="002E1717" w:rsidRDefault="002E1717" w:rsidP="002E1717">
            <w:pPr>
              <w:pStyle w:val="TableParagraph"/>
              <w:ind w:left="0"/>
              <w:rPr>
                <w:b/>
                <w:sz w:val="28"/>
              </w:rPr>
            </w:pPr>
          </w:p>
          <w:p w14:paraId="07150D4D" w14:textId="77777777" w:rsidR="002E1717" w:rsidRDefault="002E1717" w:rsidP="002E1717">
            <w:pPr>
              <w:pStyle w:val="TableParagraph"/>
              <w:ind w:left="0"/>
              <w:rPr>
                <w:b/>
                <w:sz w:val="28"/>
              </w:rPr>
            </w:pPr>
            <w:r w:rsidRPr="006B19A9">
              <w:rPr>
                <w:b/>
                <w:sz w:val="28"/>
              </w:rPr>
              <w:t>blended learning немесе аралас оқыту</w:t>
            </w:r>
          </w:p>
          <w:p w14:paraId="4DABFAF2" w14:textId="77777777" w:rsidR="002E1717" w:rsidRDefault="002E1717" w:rsidP="002E1717">
            <w:pPr>
              <w:pStyle w:val="TableParagraph"/>
              <w:ind w:left="0"/>
              <w:rPr>
                <w:b/>
                <w:sz w:val="28"/>
              </w:rPr>
            </w:pPr>
          </w:p>
        </w:tc>
        <w:tc>
          <w:tcPr>
            <w:tcW w:w="7180" w:type="dxa"/>
          </w:tcPr>
          <w:p w14:paraId="59C6E3B0" w14:textId="77777777" w:rsidR="002E1717" w:rsidRDefault="002E1717" w:rsidP="002E1717">
            <w:pPr>
              <w:pStyle w:val="TableParagraph"/>
              <w:ind w:left="0"/>
              <w:rPr>
                <w:sz w:val="28"/>
              </w:rPr>
            </w:pPr>
            <w:r>
              <w:rPr>
                <w:sz w:val="28"/>
              </w:rPr>
              <w:t>- оқытуды автоматтандыруға және білімді бақылауға</w:t>
            </w:r>
          </w:p>
          <w:p w14:paraId="3E19C59B" w14:textId="77777777" w:rsidR="002E1717" w:rsidRDefault="002E1717" w:rsidP="002E1717">
            <w:pPr>
              <w:pStyle w:val="TableParagraph"/>
              <w:tabs>
                <w:tab w:val="left" w:pos="1470"/>
                <w:tab w:val="left" w:pos="2355"/>
                <w:tab w:val="left" w:pos="3064"/>
                <w:tab w:val="left" w:pos="4358"/>
                <w:tab w:val="left" w:pos="5475"/>
                <w:tab w:val="left" w:pos="6396"/>
              </w:tabs>
              <w:ind w:left="0"/>
              <w:jc w:val="both"/>
              <w:rPr>
                <w:sz w:val="28"/>
              </w:rPr>
            </w:pPr>
            <w:r>
              <w:rPr>
                <w:sz w:val="28"/>
              </w:rPr>
              <w:t>арналған</w:t>
            </w:r>
            <w:r>
              <w:rPr>
                <w:sz w:val="28"/>
              </w:rPr>
              <w:tab/>
              <w:t>және</w:t>
            </w:r>
            <w:r>
              <w:rPr>
                <w:sz w:val="28"/>
              </w:rPr>
              <w:tab/>
              <w:t>оқу</w:t>
            </w:r>
            <w:r>
              <w:rPr>
                <w:sz w:val="28"/>
              </w:rPr>
              <w:tab/>
              <w:t>курсына</w:t>
            </w:r>
            <w:r>
              <w:rPr>
                <w:sz w:val="28"/>
              </w:rPr>
              <w:tab/>
              <w:t>немесе</w:t>
            </w:r>
            <w:r>
              <w:rPr>
                <w:sz w:val="28"/>
              </w:rPr>
              <w:tab/>
              <w:t>оның</w:t>
            </w:r>
            <w:r>
              <w:rPr>
                <w:sz w:val="28"/>
              </w:rPr>
              <w:tab/>
            </w:r>
            <w:r>
              <w:rPr>
                <w:spacing w:val="-5"/>
                <w:sz w:val="28"/>
              </w:rPr>
              <w:t xml:space="preserve">жеке </w:t>
            </w:r>
            <w:r>
              <w:rPr>
                <w:sz w:val="28"/>
              </w:rPr>
              <w:t>бөліктеріне сәйкес келетін электрондық</w:t>
            </w:r>
            <w:r>
              <w:rPr>
                <w:spacing w:val="-8"/>
                <w:sz w:val="28"/>
              </w:rPr>
              <w:t xml:space="preserve"> </w:t>
            </w:r>
            <w:r>
              <w:rPr>
                <w:sz w:val="28"/>
              </w:rPr>
              <w:t>басылым;</w:t>
            </w:r>
          </w:p>
          <w:p w14:paraId="7DBEB002" w14:textId="77777777" w:rsidR="002E1717" w:rsidRDefault="002E1717" w:rsidP="002E1717">
            <w:pPr>
              <w:pStyle w:val="TableParagraph"/>
              <w:tabs>
                <w:tab w:val="left" w:pos="1470"/>
                <w:tab w:val="left" w:pos="2355"/>
                <w:tab w:val="left" w:pos="3064"/>
                <w:tab w:val="left" w:pos="4358"/>
                <w:tab w:val="left" w:pos="5475"/>
                <w:tab w:val="left" w:pos="6396"/>
              </w:tabs>
              <w:ind w:left="0"/>
              <w:jc w:val="both"/>
              <w:rPr>
                <w:sz w:val="28"/>
              </w:rPr>
            </w:pPr>
            <w:r w:rsidRPr="006B19A9">
              <w:rPr>
                <w:sz w:val="28"/>
              </w:rPr>
              <w:t>- білім беру тұжырымдамасы, оның аясында білім алушы өз бетінше онлайн және оқытушымен бірге білім алады. Дәстүрлі әдістер мен өзекті технологияларды біріктіруге мүмкіндік береді (мысалы – "төңкерілген класс"технологиясы).</w:t>
            </w:r>
          </w:p>
        </w:tc>
      </w:tr>
    </w:tbl>
    <w:p w14:paraId="03E23345" w14:textId="47B4E21B" w:rsidR="00414C38" w:rsidRDefault="00414C38" w:rsidP="00414C38">
      <w:pPr>
        <w:jc w:val="both"/>
      </w:pPr>
    </w:p>
    <w:p w14:paraId="0152F6F6" w14:textId="66D8E3FA" w:rsidR="002E1717" w:rsidRDefault="002E1717" w:rsidP="00414C38">
      <w:pPr>
        <w:jc w:val="both"/>
      </w:pPr>
    </w:p>
    <w:p w14:paraId="2F4C976E" w14:textId="77777777" w:rsidR="002E1717" w:rsidRDefault="002E1717" w:rsidP="002E1717">
      <w:pPr>
        <w:pStyle w:val="a5"/>
        <w:numPr>
          <w:ilvl w:val="0"/>
          <w:numId w:val="41"/>
        </w:numPr>
        <w:tabs>
          <w:tab w:val="left" w:pos="3878"/>
        </w:tabs>
        <w:ind w:left="0" w:firstLine="0"/>
        <w:jc w:val="left"/>
        <w:rPr>
          <w:b/>
          <w:sz w:val="28"/>
        </w:rPr>
      </w:pPr>
      <w:r>
        <w:rPr>
          <w:b/>
          <w:sz w:val="28"/>
        </w:rPr>
        <w:t>Белгілер мен</w:t>
      </w:r>
      <w:r>
        <w:rPr>
          <w:b/>
          <w:spacing w:val="-1"/>
          <w:sz w:val="28"/>
        </w:rPr>
        <w:t xml:space="preserve"> </w:t>
      </w:r>
      <w:r>
        <w:rPr>
          <w:b/>
          <w:sz w:val="28"/>
        </w:rPr>
        <w:t>қысқартулар</w:t>
      </w:r>
    </w:p>
    <w:p w14:paraId="285A2111" w14:textId="77777777" w:rsidR="002E1717" w:rsidRDefault="002E1717" w:rsidP="002E1717">
      <w:pPr>
        <w:pStyle w:val="a3"/>
        <w:ind w:left="0" w:firstLine="0"/>
        <w:jc w:val="left"/>
        <w:rPr>
          <w:b/>
          <w:sz w:val="27"/>
        </w:rPr>
      </w:pPr>
    </w:p>
    <w:p w14:paraId="24B3554E" w14:textId="77777777" w:rsidR="002E1717" w:rsidRDefault="002E1717" w:rsidP="002E1717">
      <w:pPr>
        <w:pStyle w:val="a3"/>
        <w:ind w:left="0" w:firstLine="0"/>
        <w:jc w:val="left"/>
      </w:pPr>
      <w:r>
        <w:t>4.1. Осы Ережеде мынадай белгілер мен қысқартулар пайдаланылады:</w:t>
      </w:r>
    </w:p>
    <w:p w14:paraId="0EDC59CC" w14:textId="75E832DB" w:rsidR="002E1717" w:rsidRDefault="00B76D18" w:rsidP="002E1717">
      <w:pPr>
        <w:pStyle w:val="a3"/>
        <w:tabs>
          <w:tab w:val="left" w:pos="1391"/>
          <w:tab w:val="left" w:pos="2754"/>
          <w:tab w:val="left" w:pos="4124"/>
          <w:tab w:val="left" w:pos="5162"/>
          <w:tab w:val="left" w:pos="5471"/>
          <w:tab w:val="left" w:pos="6005"/>
          <w:tab w:val="left" w:pos="7368"/>
          <w:tab w:val="left" w:pos="8739"/>
        </w:tabs>
        <w:ind w:left="0" w:firstLine="0"/>
        <w:jc w:val="left"/>
      </w:pPr>
      <w:r>
        <w:t>М.</w:t>
      </w:r>
      <w:r>
        <w:tab/>
        <w:t>Қозыбаев</w:t>
      </w:r>
      <w:r>
        <w:tab/>
        <w:t>атындағы</w:t>
      </w:r>
      <w:r>
        <w:tab/>
        <w:t>СҚУ Ке</w:t>
      </w:r>
      <w:r w:rsidR="002E1717">
        <w:t>АҚ</w:t>
      </w:r>
      <w:r w:rsidR="002E1717">
        <w:tab/>
        <w:t>-</w:t>
      </w:r>
      <w:r w:rsidR="002E1717">
        <w:tab/>
        <w:t>М.</w:t>
      </w:r>
      <w:r w:rsidR="002E1717">
        <w:tab/>
        <w:t>Қозыбаев</w:t>
      </w:r>
      <w:r w:rsidR="002E1717">
        <w:tab/>
        <w:t>атындағы</w:t>
      </w:r>
      <w:r w:rsidR="002E1717">
        <w:tab/>
        <w:t>Солтүстік Қазақстан</w:t>
      </w:r>
      <w:r w:rsidR="002E1717">
        <w:rPr>
          <w:spacing w:val="-2"/>
        </w:rPr>
        <w:t xml:space="preserve"> </w:t>
      </w:r>
      <w:r w:rsidR="002E1717">
        <w:t>университеті Коммерциялық емес акционерлік қоғамы;</w:t>
      </w:r>
    </w:p>
    <w:p w14:paraId="366D8D06" w14:textId="77777777" w:rsidR="002E1717" w:rsidRDefault="002E1717" w:rsidP="002E1717">
      <w:pPr>
        <w:pStyle w:val="a3"/>
        <w:tabs>
          <w:tab w:val="left" w:pos="2440"/>
          <w:tab w:val="left" w:pos="2769"/>
          <w:tab w:val="left" w:pos="3963"/>
          <w:tab w:val="left" w:pos="4812"/>
          <w:tab w:val="left" w:pos="5965"/>
          <w:tab w:val="left" w:pos="7661"/>
          <w:tab w:val="left" w:pos="8930"/>
        </w:tabs>
        <w:ind w:left="0" w:firstLine="0"/>
        <w:jc w:val="left"/>
      </w:pPr>
      <w:r>
        <w:t>ЖБМЖМС</w:t>
      </w:r>
      <w:r>
        <w:tab/>
        <w:t>-</w:t>
      </w:r>
      <w:r>
        <w:tab/>
        <w:t>Жоғары</w:t>
      </w:r>
      <w:r>
        <w:tab/>
        <w:t>білім</w:t>
      </w:r>
      <w:r>
        <w:tab/>
        <w:t>берудің</w:t>
      </w:r>
      <w:r>
        <w:tab/>
        <w:t>мемлекеттік</w:t>
      </w:r>
      <w:r>
        <w:tab/>
        <w:t>жалпыға</w:t>
      </w:r>
      <w:r>
        <w:tab/>
      </w:r>
      <w:r>
        <w:rPr>
          <w:spacing w:val="-3"/>
        </w:rPr>
        <w:t xml:space="preserve">міндетті </w:t>
      </w:r>
      <w:r>
        <w:t>стандарты.</w:t>
      </w:r>
    </w:p>
    <w:p w14:paraId="23C7F593" w14:textId="77777777" w:rsidR="002E1717" w:rsidRDefault="002E1717" w:rsidP="002E1717">
      <w:pPr>
        <w:pStyle w:val="a3"/>
        <w:ind w:left="0" w:firstLine="0"/>
        <w:jc w:val="left"/>
      </w:pPr>
      <w:r>
        <w:t>МЖМСЖОКБ - Мемлекеттік жалпыға міндетті стандарты жоғары оқу орнынан кейінгі білім беру</w:t>
      </w:r>
    </w:p>
    <w:p w14:paraId="4924CC70" w14:textId="77777777" w:rsidR="002E1717" w:rsidRDefault="002E1717" w:rsidP="002E1717">
      <w:pPr>
        <w:pStyle w:val="a3"/>
        <w:ind w:left="0" w:firstLine="0"/>
        <w:jc w:val="left"/>
      </w:pPr>
      <w:r>
        <w:t>ҚБТ-қашықтықтан білім беру технологиялары; ҚО – қашықтықтан оқыту;</w:t>
      </w:r>
    </w:p>
    <w:p w14:paraId="23C3BBD5" w14:textId="77777777" w:rsidR="002E1717" w:rsidRDefault="002E1717" w:rsidP="002E1717">
      <w:pPr>
        <w:pStyle w:val="a3"/>
        <w:ind w:left="0" w:firstLine="0"/>
        <w:jc w:val="left"/>
      </w:pPr>
      <w:r>
        <w:t>ЖАОК</w:t>
      </w:r>
      <w:r w:rsidRPr="007D363D">
        <w:t>-жаппай ашық онлайн курстар;</w:t>
      </w:r>
    </w:p>
    <w:p w14:paraId="2709975F" w14:textId="77777777" w:rsidR="002E1717" w:rsidRDefault="002E1717" w:rsidP="002E1717">
      <w:pPr>
        <w:pStyle w:val="a3"/>
        <w:ind w:left="0" w:firstLine="0"/>
        <w:jc w:val="left"/>
      </w:pPr>
      <w:r>
        <w:t>ББ-білім беру бағдарламасы;</w:t>
      </w:r>
    </w:p>
    <w:p w14:paraId="3600EBCF" w14:textId="77777777" w:rsidR="002E1717" w:rsidRDefault="002E1717" w:rsidP="002E1717">
      <w:pPr>
        <w:pStyle w:val="a3"/>
        <w:ind w:left="0" w:firstLine="0"/>
        <w:jc w:val="left"/>
      </w:pPr>
      <w:r>
        <w:t>СБР-с</w:t>
      </w:r>
      <w:r w:rsidRPr="007D363D">
        <w:t>андық білім беру ресурстары;</w:t>
      </w:r>
    </w:p>
    <w:p w14:paraId="5C6324F0" w14:textId="77777777" w:rsidR="002E1717" w:rsidRDefault="002E1717" w:rsidP="002E1717">
      <w:pPr>
        <w:pStyle w:val="a3"/>
        <w:ind w:left="0" w:firstLine="0"/>
        <w:jc w:val="left"/>
      </w:pPr>
      <w:r>
        <w:t>СҚКТО-студенттерге қызмет көрсету және тіркеу орталығы. ПЭОӘК-пәннің электрондық оқу-әдістемелік кешені.</w:t>
      </w:r>
    </w:p>
    <w:p w14:paraId="35DB12E0" w14:textId="4C41390A" w:rsidR="002E1717" w:rsidRDefault="002E1717" w:rsidP="0003600C">
      <w:pPr>
        <w:pStyle w:val="a3"/>
        <w:ind w:left="0" w:firstLine="0"/>
        <w:jc w:val="left"/>
      </w:pPr>
      <w:r>
        <w:t>ПЭОӘК</w:t>
      </w:r>
      <w:r w:rsidRPr="007D363D">
        <w:t>-пәннің электрондық оқу-әдістемелік кешені.</w:t>
      </w:r>
    </w:p>
    <w:p w14:paraId="74263CDD" w14:textId="1EECDD16" w:rsidR="002A05FE" w:rsidRDefault="002A05FE" w:rsidP="007377AA">
      <w:pPr>
        <w:rPr>
          <w:sz w:val="28"/>
        </w:rPr>
        <w:sectPr w:rsidR="002A05FE">
          <w:type w:val="continuous"/>
          <w:pgSz w:w="11910" w:h="16840"/>
          <w:pgMar w:top="1020" w:right="540" w:bottom="280" w:left="1100" w:header="720" w:footer="720" w:gutter="0"/>
          <w:cols w:space="720"/>
        </w:sectPr>
      </w:pPr>
    </w:p>
    <w:p w14:paraId="7D11AA94" w14:textId="7D3615BD" w:rsidR="002A05FE" w:rsidRDefault="002A05FE" w:rsidP="007377AA">
      <w:pPr>
        <w:pStyle w:val="a3"/>
        <w:ind w:left="0" w:firstLine="0"/>
        <w:jc w:val="left"/>
      </w:pPr>
    </w:p>
    <w:p w14:paraId="29C9DF69" w14:textId="77777777" w:rsidR="002A05FE" w:rsidRDefault="00774FCD" w:rsidP="00414C38">
      <w:pPr>
        <w:pStyle w:val="110"/>
        <w:numPr>
          <w:ilvl w:val="0"/>
          <w:numId w:val="41"/>
        </w:numPr>
        <w:tabs>
          <w:tab w:val="left" w:pos="2369"/>
          <w:tab w:val="left" w:pos="2370"/>
        </w:tabs>
        <w:ind w:left="0" w:firstLine="0"/>
      </w:pPr>
      <w:r>
        <w:t>ҚББТ қолдана отырып оқу процесін</w:t>
      </w:r>
      <w:r>
        <w:rPr>
          <w:spacing w:val="-7"/>
        </w:rPr>
        <w:t xml:space="preserve"> </w:t>
      </w:r>
      <w:r>
        <w:t>ұйымдастыру</w:t>
      </w:r>
    </w:p>
    <w:p w14:paraId="408C8B7F" w14:textId="77777777" w:rsidR="002A05FE" w:rsidRDefault="002A05FE" w:rsidP="007377AA">
      <w:pPr>
        <w:pStyle w:val="a3"/>
        <w:ind w:left="0" w:firstLine="0"/>
        <w:jc w:val="left"/>
        <w:rPr>
          <w:b/>
          <w:sz w:val="27"/>
        </w:rPr>
      </w:pPr>
    </w:p>
    <w:p w14:paraId="1AD4BEA8" w14:textId="166DD07C" w:rsidR="00BA5679" w:rsidRDefault="00BA5679" w:rsidP="00BA5679">
      <w:pPr>
        <w:pStyle w:val="a5"/>
        <w:numPr>
          <w:ilvl w:val="0"/>
          <w:numId w:val="21"/>
        </w:numPr>
        <w:tabs>
          <w:tab w:val="left" w:pos="1170"/>
        </w:tabs>
        <w:rPr>
          <w:sz w:val="28"/>
        </w:rPr>
      </w:pPr>
      <w:r w:rsidRPr="00BA5679">
        <w:rPr>
          <w:sz w:val="28"/>
        </w:rPr>
        <w:t>ҚБТ іске асыру телевизиялық, желілік және кейс-технологиялар бойынша жүзеге асырылады.</w:t>
      </w:r>
    </w:p>
    <w:p w14:paraId="0DE3DF58" w14:textId="06524D5F" w:rsidR="00BA5679" w:rsidRDefault="00BA5679" w:rsidP="00BA5679">
      <w:pPr>
        <w:pStyle w:val="a5"/>
        <w:numPr>
          <w:ilvl w:val="0"/>
          <w:numId w:val="21"/>
        </w:numPr>
        <w:tabs>
          <w:tab w:val="left" w:pos="1170"/>
        </w:tabs>
        <w:rPr>
          <w:sz w:val="28"/>
        </w:rPr>
      </w:pPr>
      <w:r>
        <w:rPr>
          <w:sz w:val="28"/>
        </w:rPr>
        <w:t>ҚБТ</w:t>
      </w:r>
      <w:r w:rsidRPr="00BA5679">
        <w:rPr>
          <w:sz w:val="28"/>
        </w:rPr>
        <w:t xml:space="preserve"> пайдалана отырып оқу процесін жоспарлау және ұйымдастыру кезінде оқу жұмысының түрлері бойынша уақыт нормалары педагогикалық жүктемені есептеу үшін бекітілген нормативтерге сәйкес белгіленеді</w:t>
      </w:r>
    </w:p>
    <w:p w14:paraId="1E6EEF5C" w14:textId="7BB781E1" w:rsidR="00BA5679" w:rsidRPr="000A7037" w:rsidRDefault="00B76D18" w:rsidP="00BA5679">
      <w:pPr>
        <w:pStyle w:val="a5"/>
        <w:numPr>
          <w:ilvl w:val="0"/>
          <w:numId w:val="21"/>
        </w:numPr>
        <w:tabs>
          <w:tab w:val="left" w:pos="1170"/>
        </w:tabs>
        <w:rPr>
          <w:sz w:val="28"/>
        </w:rPr>
      </w:pPr>
      <w:r>
        <w:rPr>
          <w:sz w:val="28"/>
        </w:rPr>
        <w:t>М.</w:t>
      </w:r>
      <w:r>
        <w:rPr>
          <w:sz w:val="28"/>
        </w:rPr>
        <w:tab/>
        <w:t>Қозыбаев</w:t>
      </w:r>
      <w:r>
        <w:rPr>
          <w:sz w:val="28"/>
        </w:rPr>
        <w:tab/>
        <w:t>атындағы</w:t>
      </w:r>
      <w:r>
        <w:rPr>
          <w:sz w:val="28"/>
        </w:rPr>
        <w:tab/>
        <w:t>СҚУ Ке</w:t>
      </w:r>
      <w:r w:rsidR="00BA5679" w:rsidRPr="00BA5679">
        <w:rPr>
          <w:sz w:val="28"/>
        </w:rPr>
        <w:t xml:space="preserve">АҚ қашықтықтан білім беру </w:t>
      </w:r>
      <w:r w:rsidR="00BA5679" w:rsidRPr="000A7037">
        <w:rPr>
          <w:sz w:val="28"/>
        </w:rPr>
        <w:t>технологияларын:</w:t>
      </w:r>
    </w:p>
    <w:p w14:paraId="4AB968CF" w14:textId="2AD44055" w:rsidR="00BA5679" w:rsidRPr="000A7037" w:rsidRDefault="00BA5679" w:rsidP="00BA5679">
      <w:pPr>
        <w:pStyle w:val="a5"/>
        <w:numPr>
          <w:ilvl w:val="0"/>
          <w:numId w:val="42"/>
        </w:numPr>
        <w:rPr>
          <w:sz w:val="28"/>
        </w:rPr>
      </w:pPr>
      <w:r w:rsidRPr="007D363D">
        <w:rPr>
          <w:sz w:val="28"/>
        </w:rPr>
        <w:t>қосымша білімнің (жекелеген бағыттар бойынша), орта, техникалық және кәсіптік, орта білімнен кейінгі, жоғары білімнің білім беру бағдарламалары бойынша білім алатын тұлғалар үшін;</w:t>
      </w:r>
    </w:p>
    <w:p w14:paraId="2FF737AF" w14:textId="66825CAA" w:rsidR="000A7037" w:rsidRPr="00290B48" w:rsidRDefault="000A7037" w:rsidP="007D363D">
      <w:pPr>
        <w:pStyle w:val="a5"/>
        <w:numPr>
          <w:ilvl w:val="0"/>
          <w:numId w:val="42"/>
        </w:numPr>
        <w:shd w:val="clear" w:color="auto" w:fill="FFFFFF" w:themeFill="background1"/>
        <w:tabs>
          <w:tab w:val="left" w:pos="1170"/>
        </w:tabs>
        <w:rPr>
          <w:sz w:val="28"/>
          <w:highlight w:val="green"/>
        </w:rPr>
      </w:pPr>
      <w:r w:rsidRPr="007D363D">
        <w:rPr>
          <w:sz w:val="28"/>
        </w:rPr>
        <w:t>бі</w:t>
      </w:r>
      <w:r w:rsidRPr="000A7037">
        <w:rPr>
          <w:sz w:val="28"/>
        </w:rPr>
        <w:t>лім берудің барлық деңгейлеріндегі ерекше білім беру қажеттіліктері бар адамдар, оның ішінде мүгедек балалар, бала кезінен мүгедектер, I және II топтағы мүгедектер болып табылатын адамдар үшін;</w:t>
      </w:r>
    </w:p>
    <w:p w14:paraId="2BB4C8DC" w14:textId="690AF4F7" w:rsidR="000A7037" w:rsidRDefault="000A7037" w:rsidP="000A7037">
      <w:pPr>
        <w:pStyle w:val="a5"/>
        <w:numPr>
          <w:ilvl w:val="0"/>
          <w:numId w:val="42"/>
        </w:numPr>
        <w:rPr>
          <w:sz w:val="28"/>
        </w:rPr>
      </w:pPr>
      <w:r w:rsidRPr="000A7037">
        <w:rPr>
          <w:sz w:val="28"/>
        </w:rPr>
        <w:t>"Болашақ" халықаралық бағдарламасының стипендиаттарын қоспағанда, жоғары және (немесе) жоғары оқу орнынан кейінгі білімнің білім беру бағдарламалары бойынша білім алушылар алмасу бағдарламалары бойынша мемлекет</w:t>
      </w:r>
      <w:r>
        <w:rPr>
          <w:sz w:val="28"/>
        </w:rPr>
        <w:t>тен тыс жерлерге кеткен адамдар</w:t>
      </w:r>
      <w:r w:rsidRPr="000A7037">
        <w:rPr>
          <w:sz w:val="28"/>
        </w:rPr>
        <w:t>;</w:t>
      </w:r>
    </w:p>
    <w:p w14:paraId="64649D5E" w14:textId="0166A51B" w:rsidR="000A7037" w:rsidRDefault="000A7037" w:rsidP="000A7037">
      <w:pPr>
        <w:pStyle w:val="a5"/>
        <w:numPr>
          <w:ilvl w:val="0"/>
          <w:numId w:val="42"/>
        </w:numPr>
        <w:rPr>
          <w:sz w:val="28"/>
        </w:rPr>
      </w:pPr>
      <w:r w:rsidRPr="000A7037">
        <w:rPr>
          <w:sz w:val="28"/>
        </w:rPr>
        <w:t>ұзақ шетелдік іссапарда жүрген (2 айдан астам) жоғары білімнің білім беру бағдарлам</w:t>
      </w:r>
      <w:r>
        <w:rPr>
          <w:sz w:val="28"/>
        </w:rPr>
        <w:t>алары бойынша білім алушылар</w:t>
      </w:r>
      <w:r w:rsidRPr="000A7037">
        <w:rPr>
          <w:sz w:val="28"/>
        </w:rPr>
        <w:t>;</w:t>
      </w:r>
    </w:p>
    <w:p w14:paraId="59D8BE85" w14:textId="3B8C5BD6" w:rsidR="000A7037" w:rsidRDefault="000A7037" w:rsidP="000A7037">
      <w:pPr>
        <w:pStyle w:val="a5"/>
        <w:numPr>
          <w:ilvl w:val="0"/>
          <w:numId w:val="42"/>
        </w:numPr>
        <w:rPr>
          <w:sz w:val="28"/>
        </w:rPr>
      </w:pPr>
      <w:r w:rsidRPr="000A7037">
        <w:rPr>
          <w:sz w:val="28"/>
        </w:rPr>
        <w:t>жоғары және (немесе) жоғары оқу орнынан кейінгі білім беру бағдарламалары бойынша білім алушылардың;</w:t>
      </w:r>
    </w:p>
    <w:p w14:paraId="12ABE42F" w14:textId="7C507E46" w:rsidR="000A7037" w:rsidRDefault="000A7037" w:rsidP="000A7037">
      <w:pPr>
        <w:pStyle w:val="a5"/>
        <w:numPr>
          <w:ilvl w:val="0"/>
          <w:numId w:val="42"/>
        </w:numPr>
        <w:rPr>
          <w:sz w:val="28"/>
        </w:rPr>
      </w:pPr>
      <w:r w:rsidRPr="000A7037">
        <w:rPr>
          <w:sz w:val="28"/>
        </w:rPr>
        <w:t>қос дипломды білім беру бағдарламалары және шетелдік әріптес жоғары оқу орындарымен бірлескен білім беру бағдарламалары бойынша білім алушылар;</w:t>
      </w:r>
    </w:p>
    <w:p w14:paraId="37093EC3" w14:textId="408E2695" w:rsidR="000A7037" w:rsidRDefault="000A7037" w:rsidP="000A7037">
      <w:pPr>
        <w:pStyle w:val="a5"/>
        <w:numPr>
          <w:ilvl w:val="0"/>
          <w:numId w:val="42"/>
        </w:numPr>
        <w:rPr>
          <w:sz w:val="28"/>
        </w:rPr>
      </w:pPr>
      <w:r w:rsidRPr="000A7037">
        <w:rPr>
          <w:sz w:val="28"/>
        </w:rPr>
        <w:t>қылмыстық-атқару жүйесі мекемелерінде ұсталатын және мекемеде тиісті техникалық жағдайлар болған кезде бас бостандығынан айырумен байланысты емес жазаларға сотталған адамдарды есепке алу.</w:t>
      </w:r>
    </w:p>
    <w:p w14:paraId="286AE98E" w14:textId="7499AB48" w:rsidR="000A7037" w:rsidRDefault="000A7037" w:rsidP="000A7037">
      <w:pPr>
        <w:pStyle w:val="a5"/>
        <w:numPr>
          <w:ilvl w:val="0"/>
          <w:numId w:val="21"/>
        </w:numPr>
        <w:rPr>
          <w:sz w:val="28"/>
        </w:rPr>
      </w:pPr>
      <w:r>
        <w:rPr>
          <w:sz w:val="28"/>
        </w:rPr>
        <w:t>ҚБТ формалды емес</w:t>
      </w:r>
      <w:r w:rsidRPr="000A7037">
        <w:rPr>
          <w:sz w:val="28"/>
        </w:rPr>
        <w:t>, қосымша білім беруге, қайта даярлауға және біліктілігін арттыруға, оның ішінде шет тілдерінде де қолданылады.</w:t>
      </w:r>
    </w:p>
    <w:p w14:paraId="464CCFE2" w14:textId="2CA03AC2" w:rsidR="000A7037" w:rsidRDefault="000A7037" w:rsidP="000A7037">
      <w:pPr>
        <w:pStyle w:val="a5"/>
        <w:numPr>
          <w:ilvl w:val="0"/>
          <w:numId w:val="21"/>
        </w:numPr>
        <w:rPr>
          <w:sz w:val="28"/>
        </w:rPr>
      </w:pPr>
      <w:r w:rsidRPr="000A7037">
        <w:rPr>
          <w:sz w:val="28"/>
        </w:rPr>
        <w:t>Факультет кеңесі оқуға және қайта есептеуге ұсынған blended learning аралас оқыту форма</w:t>
      </w:r>
      <w:r>
        <w:rPr>
          <w:sz w:val="28"/>
        </w:rPr>
        <w:t>тын және МООК қоспағанда, ҚБТ</w:t>
      </w:r>
      <w:r w:rsidRPr="000A7037">
        <w:rPr>
          <w:sz w:val="28"/>
        </w:rPr>
        <w:t xml:space="preserve"> пайдалана отырып, жалпы орта білім беру бағдарламасы базасында оқуға жол берілмейді.</w:t>
      </w:r>
    </w:p>
    <w:p w14:paraId="19FAEBF6" w14:textId="468CE9C0" w:rsidR="000A7037" w:rsidRDefault="000A7037" w:rsidP="000A7037">
      <w:pPr>
        <w:pStyle w:val="a5"/>
        <w:numPr>
          <w:ilvl w:val="0"/>
          <w:numId w:val="21"/>
        </w:numPr>
        <w:rPr>
          <w:sz w:val="28"/>
        </w:rPr>
      </w:pPr>
      <w:r w:rsidRPr="000A7037">
        <w:rPr>
          <w:sz w:val="28"/>
        </w:rPr>
        <w:t xml:space="preserve">Академиялық ұтқырлық бағдарламалары бойынша жалпы орта білім беру бағдарламасы негізінде </w:t>
      </w:r>
      <w:r>
        <w:rPr>
          <w:sz w:val="28"/>
        </w:rPr>
        <w:t>білім алатын адамдар үшін ҚБТ</w:t>
      </w:r>
      <w:r w:rsidRPr="000A7037">
        <w:rPr>
          <w:sz w:val="28"/>
        </w:rPr>
        <w:t xml:space="preserve"> пайдалана отырып оқуға шетелдік білім беру ұйымында болуға рұқсат етіледі.</w:t>
      </w:r>
    </w:p>
    <w:p w14:paraId="26F04EA2" w14:textId="067DA817" w:rsidR="000A7037" w:rsidRDefault="009917A0" w:rsidP="009917A0">
      <w:pPr>
        <w:pStyle w:val="a5"/>
        <w:numPr>
          <w:ilvl w:val="0"/>
          <w:numId w:val="21"/>
        </w:numPr>
        <w:rPr>
          <w:sz w:val="28"/>
        </w:rPr>
      </w:pPr>
      <w:r w:rsidRPr="009917A0">
        <w:rPr>
          <w:sz w:val="28"/>
        </w:rPr>
        <w:t>Білім беру саласындағы халықаралық шарттар (келісімдер) шеңберінде Академиялық ұтқырл</w:t>
      </w:r>
      <w:r>
        <w:rPr>
          <w:sz w:val="28"/>
        </w:rPr>
        <w:t>ық бағдарламалары бойынша ҚБТ</w:t>
      </w:r>
      <w:r w:rsidRPr="009917A0">
        <w:rPr>
          <w:sz w:val="28"/>
        </w:rPr>
        <w:t xml:space="preserve"> қолдана отырып, оқытуды ұйымдастыру және рұқсат </w:t>
      </w:r>
      <w:r>
        <w:rPr>
          <w:sz w:val="28"/>
        </w:rPr>
        <w:t xml:space="preserve">беру тәртібін бітіруші кафедра </w:t>
      </w:r>
      <w:r w:rsidR="00B76D18">
        <w:rPr>
          <w:sz w:val="28"/>
        </w:rPr>
        <w:t>ҚМУ "М. Қозыбаев атындағы Ке</w:t>
      </w:r>
      <w:r w:rsidRPr="009917A0">
        <w:rPr>
          <w:sz w:val="28"/>
        </w:rPr>
        <w:t>АҚ ОӘК-мен ке</w:t>
      </w:r>
      <w:r>
        <w:rPr>
          <w:sz w:val="28"/>
        </w:rPr>
        <w:t>лісім бойынша дербес айқындайды</w:t>
      </w:r>
      <w:r w:rsidRPr="009917A0">
        <w:rPr>
          <w:sz w:val="28"/>
        </w:rPr>
        <w:t>".</w:t>
      </w:r>
    </w:p>
    <w:p w14:paraId="1566F0DC" w14:textId="56EC4EB7" w:rsidR="000A7037" w:rsidRDefault="00B76D18" w:rsidP="009917A0">
      <w:pPr>
        <w:pStyle w:val="a5"/>
        <w:numPr>
          <w:ilvl w:val="0"/>
          <w:numId w:val="21"/>
        </w:numPr>
        <w:rPr>
          <w:sz w:val="28"/>
        </w:rPr>
      </w:pPr>
      <w:r>
        <w:rPr>
          <w:sz w:val="28"/>
        </w:rPr>
        <w:t>"М. Қозыбаева атындағы СКУ Ке</w:t>
      </w:r>
      <w:r w:rsidR="009917A0" w:rsidRPr="009917A0">
        <w:rPr>
          <w:sz w:val="28"/>
        </w:rPr>
        <w:t xml:space="preserve">АҚ "Ректорының бұйрығына сәйкес" күндізгі бөлімде білім алушылардың жаппай Қашықтықтан оқытуға және/немесе blended learning аралас оқытуға көшуі қауіпті табиғи құбылыс, апат, пандемия, дүлей немесе өзге де зілзала нәтижесінде туындауы мүмкін төтенше жағдайлар кезінде жүзеге асырылады және адам өліміне, адамдардың денсаулығына немесе қоршаған ортаға зиян келтіруге, елеулі материалдық шығындарға және адамдардың өмір сүру жағдайларын бұзуға әкеп соғуы мүмкін. Бұл ақпарат </w:t>
      </w:r>
      <w:r w:rsidR="009917A0" w:rsidRPr="009917A0">
        <w:rPr>
          <w:sz w:val="28"/>
        </w:rPr>
        <w:lastRenderedPageBreak/>
        <w:t>ЖОО-ның корпоративтік порталында ашық жарияланады.</w:t>
      </w:r>
      <w:r w:rsidR="009917A0" w:rsidRPr="009917A0">
        <w:t xml:space="preserve"> </w:t>
      </w:r>
      <w:r w:rsidR="009917A0" w:rsidRPr="009917A0">
        <w:rPr>
          <w:sz w:val="28"/>
        </w:rPr>
        <w:t>Кампус аумағында аудиториялық сабақтар өткізуге 65 жастан асқан адамдарды (қалауы бойынша) және ауруы бойынша диспансерлік есепте тұрған адамдарды тартпау</w:t>
      </w:r>
    </w:p>
    <w:p w14:paraId="54E2D356" w14:textId="56F490D5" w:rsidR="009917A0" w:rsidRDefault="009917A0" w:rsidP="009917A0">
      <w:pPr>
        <w:pStyle w:val="a5"/>
        <w:numPr>
          <w:ilvl w:val="0"/>
          <w:numId w:val="21"/>
        </w:numPr>
        <w:rPr>
          <w:sz w:val="28"/>
        </w:rPr>
      </w:pPr>
      <w:r w:rsidRPr="009917A0">
        <w:rPr>
          <w:sz w:val="28"/>
        </w:rPr>
        <w:t>Оқытудың толық қашықтықтан оқыту форматына көшуіне келесі білім беру салалары жатады:</w:t>
      </w:r>
    </w:p>
    <w:p w14:paraId="1111813A" w14:textId="6F4A2F6F" w:rsidR="009917A0" w:rsidRPr="009917A0" w:rsidRDefault="009917A0" w:rsidP="009917A0">
      <w:pPr>
        <w:pStyle w:val="a5"/>
        <w:ind w:left="877"/>
        <w:rPr>
          <w:sz w:val="28"/>
        </w:rPr>
      </w:pPr>
      <w:r w:rsidRPr="009917A0">
        <w:rPr>
          <w:sz w:val="28"/>
        </w:rPr>
        <w:t>- Педагогикалық Ғылымдар;</w:t>
      </w:r>
    </w:p>
    <w:p w14:paraId="679746B7" w14:textId="77777777" w:rsidR="009917A0" w:rsidRPr="009917A0" w:rsidRDefault="009917A0" w:rsidP="009917A0">
      <w:pPr>
        <w:pStyle w:val="a5"/>
        <w:ind w:left="877"/>
        <w:rPr>
          <w:sz w:val="28"/>
        </w:rPr>
      </w:pPr>
      <w:r w:rsidRPr="009917A0">
        <w:rPr>
          <w:sz w:val="28"/>
        </w:rPr>
        <w:t>- Гуманитарлық ғылымдар;</w:t>
      </w:r>
    </w:p>
    <w:p w14:paraId="3180C09C" w14:textId="77777777" w:rsidR="009917A0" w:rsidRPr="009917A0" w:rsidRDefault="009917A0" w:rsidP="009917A0">
      <w:pPr>
        <w:pStyle w:val="a5"/>
        <w:ind w:left="877"/>
        <w:rPr>
          <w:sz w:val="28"/>
        </w:rPr>
      </w:pPr>
      <w:r w:rsidRPr="009917A0">
        <w:rPr>
          <w:sz w:val="28"/>
        </w:rPr>
        <w:t>- Тілдер мен әдебиет;</w:t>
      </w:r>
    </w:p>
    <w:p w14:paraId="3369EA41" w14:textId="77777777" w:rsidR="009917A0" w:rsidRPr="009917A0" w:rsidRDefault="009917A0" w:rsidP="009917A0">
      <w:pPr>
        <w:pStyle w:val="a5"/>
        <w:ind w:left="877"/>
        <w:rPr>
          <w:sz w:val="28"/>
        </w:rPr>
      </w:pPr>
      <w:r w:rsidRPr="009917A0">
        <w:rPr>
          <w:sz w:val="28"/>
        </w:rPr>
        <w:t>- Әлеуметтік ғылымдар, журналистика және ақпарат;</w:t>
      </w:r>
    </w:p>
    <w:p w14:paraId="014C8154" w14:textId="77777777" w:rsidR="009917A0" w:rsidRPr="009917A0" w:rsidRDefault="009917A0" w:rsidP="009917A0">
      <w:pPr>
        <w:pStyle w:val="a5"/>
        <w:ind w:left="877"/>
        <w:rPr>
          <w:sz w:val="28"/>
        </w:rPr>
      </w:pPr>
      <w:r w:rsidRPr="009917A0">
        <w:rPr>
          <w:sz w:val="28"/>
        </w:rPr>
        <w:t>- Бизнес, басқару және құқық;</w:t>
      </w:r>
    </w:p>
    <w:p w14:paraId="6F0A3274" w14:textId="77777777" w:rsidR="009917A0" w:rsidRPr="009917A0" w:rsidRDefault="009917A0" w:rsidP="009917A0">
      <w:pPr>
        <w:pStyle w:val="a5"/>
        <w:ind w:left="877"/>
        <w:rPr>
          <w:sz w:val="28"/>
        </w:rPr>
      </w:pPr>
      <w:r w:rsidRPr="009917A0">
        <w:rPr>
          <w:sz w:val="28"/>
        </w:rPr>
        <w:t>- Ақпараттық-коммуникациялық технологиялар;</w:t>
      </w:r>
    </w:p>
    <w:p w14:paraId="753E7C28" w14:textId="77777777" w:rsidR="009917A0" w:rsidRDefault="009917A0" w:rsidP="009917A0">
      <w:pPr>
        <w:pStyle w:val="a5"/>
        <w:ind w:left="877" w:firstLine="0"/>
        <w:rPr>
          <w:sz w:val="28"/>
        </w:rPr>
      </w:pPr>
      <w:r w:rsidRPr="009917A0">
        <w:rPr>
          <w:sz w:val="28"/>
        </w:rPr>
        <w:t>- Қызметтер (көлік қызметтерінен басқа).</w:t>
      </w:r>
    </w:p>
    <w:p w14:paraId="7F6510A5" w14:textId="244D651B" w:rsidR="009917A0" w:rsidRDefault="009917A0" w:rsidP="009917A0">
      <w:pPr>
        <w:pStyle w:val="a5"/>
        <w:numPr>
          <w:ilvl w:val="0"/>
          <w:numId w:val="21"/>
        </w:numPr>
        <w:rPr>
          <w:sz w:val="28"/>
        </w:rPr>
      </w:pPr>
      <w:r w:rsidRPr="009917A0">
        <w:rPr>
          <w:sz w:val="28"/>
        </w:rPr>
        <w:t>Оқытудың кампуста ішінара оқыту мүмкіндігімен қашықтықтан оқыту форматына көшуіне (аралас оқыту) мынадай білім беру салалары жатады:</w:t>
      </w:r>
    </w:p>
    <w:p w14:paraId="57A568A3" w14:textId="77777777" w:rsidR="009917A0" w:rsidRPr="009917A0" w:rsidRDefault="009917A0" w:rsidP="009917A0">
      <w:pPr>
        <w:pStyle w:val="a5"/>
        <w:ind w:left="877"/>
        <w:rPr>
          <w:sz w:val="28"/>
        </w:rPr>
      </w:pPr>
      <w:r w:rsidRPr="009917A0">
        <w:rPr>
          <w:sz w:val="28"/>
        </w:rPr>
        <w:t>- Өнер;</w:t>
      </w:r>
    </w:p>
    <w:p w14:paraId="7FAC22E8" w14:textId="77777777" w:rsidR="009917A0" w:rsidRPr="009917A0" w:rsidRDefault="009917A0" w:rsidP="009917A0">
      <w:pPr>
        <w:pStyle w:val="a5"/>
        <w:ind w:left="877"/>
        <w:rPr>
          <w:sz w:val="28"/>
        </w:rPr>
      </w:pPr>
      <w:r w:rsidRPr="009917A0">
        <w:rPr>
          <w:sz w:val="28"/>
        </w:rPr>
        <w:t>- Жаратылыстану ғылымдары, математика және статистика;</w:t>
      </w:r>
    </w:p>
    <w:p w14:paraId="09C41B7D" w14:textId="77777777" w:rsidR="009917A0" w:rsidRPr="009917A0" w:rsidRDefault="009917A0" w:rsidP="009917A0">
      <w:pPr>
        <w:pStyle w:val="a5"/>
        <w:ind w:left="877"/>
        <w:rPr>
          <w:sz w:val="28"/>
        </w:rPr>
      </w:pPr>
      <w:r w:rsidRPr="009917A0">
        <w:rPr>
          <w:sz w:val="28"/>
        </w:rPr>
        <w:t>- Инженерлік, өңдеу және құрылыс салалары;</w:t>
      </w:r>
    </w:p>
    <w:p w14:paraId="435F51F8" w14:textId="77777777" w:rsidR="009917A0" w:rsidRPr="009917A0" w:rsidRDefault="009917A0" w:rsidP="009917A0">
      <w:pPr>
        <w:pStyle w:val="a5"/>
        <w:ind w:left="877"/>
        <w:rPr>
          <w:sz w:val="28"/>
        </w:rPr>
      </w:pPr>
      <w:r w:rsidRPr="009917A0">
        <w:rPr>
          <w:sz w:val="28"/>
        </w:rPr>
        <w:t>- Ауыл шаруашылығы және биоресурстар;</w:t>
      </w:r>
    </w:p>
    <w:p w14:paraId="3AD85C7A" w14:textId="77777777" w:rsidR="009917A0" w:rsidRPr="009917A0" w:rsidRDefault="009917A0" w:rsidP="009917A0">
      <w:pPr>
        <w:pStyle w:val="a5"/>
        <w:ind w:left="877"/>
        <w:rPr>
          <w:sz w:val="28"/>
        </w:rPr>
      </w:pPr>
      <w:r w:rsidRPr="009917A0">
        <w:rPr>
          <w:sz w:val="28"/>
        </w:rPr>
        <w:t>- Ветеринария;</w:t>
      </w:r>
    </w:p>
    <w:p w14:paraId="196095CE" w14:textId="77777777" w:rsidR="009917A0" w:rsidRPr="009917A0" w:rsidRDefault="009917A0" w:rsidP="009917A0">
      <w:pPr>
        <w:pStyle w:val="a5"/>
        <w:ind w:left="877"/>
        <w:rPr>
          <w:sz w:val="28"/>
        </w:rPr>
      </w:pPr>
      <w:r w:rsidRPr="009917A0">
        <w:rPr>
          <w:sz w:val="28"/>
        </w:rPr>
        <w:t>- Қызметтер (көлік қызметтері);</w:t>
      </w:r>
    </w:p>
    <w:p w14:paraId="482C72D5" w14:textId="593DA0E9" w:rsidR="009917A0" w:rsidRDefault="009917A0" w:rsidP="009917A0">
      <w:pPr>
        <w:pStyle w:val="a5"/>
        <w:ind w:left="877" w:firstLine="0"/>
        <w:rPr>
          <w:sz w:val="28"/>
        </w:rPr>
      </w:pPr>
      <w:r w:rsidRPr="009917A0">
        <w:rPr>
          <w:sz w:val="28"/>
        </w:rPr>
        <w:t>- Денсаулық сақтау саласы.</w:t>
      </w:r>
    </w:p>
    <w:p w14:paraId="2C52FF16" w14:textId="705EAB79" w:rsidR="009917A0" w:rsidRPr="00854BF3" w:rsidRDefault="009917A0" w:rsidP="00854BF3">
      <w:pPr>
        <w:jc w:val="both"/>
        <w:rPr>
          <w:sz w:val="28"/>
        </w:rPr>
      </w:pPr>
      <w:r w:rsidRPr="00854BF3">
        <w:rPr>
          <w:sz w:val="28"/>
        </w:rPr>
        <w:t>4) Коронавирустық инфекция қаупіне байланысты алдын-алу шараларына байланысты күндізгі бөлімде білім алуш</w:t>
      </w:r>
      <w:r w:rsidR="00854BF3">
        <w:rPr>
          <w:sz w:val="28"/>
        </w:rPr>
        <w:t>ылар жаппай қ</w:t>
      </w:r>
      <w:r w:rsidRPr="00854BF3">
        <w:rPr>
          <w:sz w:val="28"/>
        </w:rPr>
        <w:t>ашықтықтан оқытуға және/н</w:t>
      </w:r>
      <w:r w:rsidR="00854BF3">
        <w:rPr>
          <w:sz w:val="28"/>
        </w:rPr>
        <w:t>емесе аралас blended learning</w:t>
      </w:r>
      <w:r w:rsidRPr="00854BF3">
        <w:rPr>
          <w:sz w:val="28"/>
        </w:rPr>
        <w:t xml:space="preserve"> ауысу кезінде </w:t>
      </w:r>
      <w:r w:rsidR="00854BF3" w:rsidRPr="00854BF3">
        <w:rPr>
          <w:sz w:val="28"/>
        </w:rPr>
        <w:t>М. Қозыбаева</w:t>
      </w:r>
      <w:r w:rsidR="00854BF3">
        <w:rPr>
          <w:sz w:val="28"/>
        </w:rPr>
        <w:t xml:space="preserve"> атындағы СҚУ </w:t>
      </w:r>
      <w:bookmarkStart w:id="0" w:name="_GoBack"/>
      <w:r w:rsidR="00854BF3">
        <w:rPr>
          <w:sz w:val="28"/>
        </w:rPr>
        <w:t>КЕАҚ</w:t>
      </w:r>
      <w:bookmarkEnd w:id="0"/>
      <w:r w:rsidR="00854BF3" w:rsidRPr="00854BF3">
        <w:rPr>
          <w:sz w:val="28"/>
        </w:rPr>
        <w:t xml:space="preserve"> </w:t>
      </w:r>
      <w:r w:rsidRPr="00854BF3">
        <w:rPr>
          <w:sz w:val="28"/>
        </w:rPr>
        <w:t>ректордың бұйрығына сәйкес</w:t>
      </w:r>
      <w:r w:rsidR="00854BF3">
        <w:rPr>
          <w:sz w:val="28"/>
        </w:rPr>
        <w:t xml:space="preserve"> "</w:t>
      </w:r>
      <w:r w:rsidRPr="00854BF3">
        <w:rPr>
          <w:sz w:val="28"/>
        </w:rPr>
        <w:t>білім беру процесінде : МДҰ басқару жүйесін (LMS Moodle), қашықтықтан оқыту технологияларын (веб-сервер, электрондық пошта, форум, чат, бейнеконференциялар, виртуалды бөлмелер), қашықты</w:t>
      </w:r>
      <w:r w:rsidR="00854BF3">
        <w:rPr>
          <w:sz w:val="28"/>
        </w:rPr>
        <w:t>қтан оқыту құралдарын (желілік о</w:t>
      </w:r>
      <w:r w:rsidRPr="00854BF3">
        <w:rPr>
          <w:sz w:val="28"/>
        </w:rPr>
        <w:t>қу материалдары, аудио және бейнематериалдар, виртуалды зертханалар) пайдалана отырып ұйымдастыр</w:t>
      </w:r>
      <w:r w:rsidR="00854BF3">
        <w:rPr>
          <w:sz w:val="28"/>
        </w:rPr>
        <w:t>ылады, электрондық кітапханалар</w:t>
      </w:r>
      <w:r w:rsidRPr="00854BF3">
        <w:rPr>
          <w:sz w:val="28"/>
        </w:rPr>
        <w:t>, байланыс құралдары-месенджерлер және онлайн курстар.</w:t>
      </w:r>
    </w:p>
    <w:p w14:paraId="2BF13B01" w14:textId="774F8D26" w:rsidR="009917A0" w:rsidRDefault="00854BF3" w:rsidP="00854BF3">
      <w:pPr>
        <w:pStyle w:val="a5"/>
        <w:numPr>
          <w:ilvl w:val="0"/>
          <w:numId w:val="21"/>
        </w:numPr>
        <w:rPr>
          <w:sz w:val="28"/>
        </w:rPr>
      </w:pPr>
      <w:r w:rsidRPr="00854BF3">
        <w:rPr>
          <w:sz w:val="28"/>
        </w:rPr>
        <w:t>Жоғарыда аталған барлық жағдайларда білім алушылардың пән оқытушыларымен оқу өзара іс-қимылы ақпараттық-коммуникациялық технологияларды қолдану арқылы жүзеге асырылады.</w:t>
      </w:r>
    </w:p>
    <w:p w14:paraId="41E6D773" w14:textId="79A05258" w:rsidR="00854BF3" w:rsidRDefault="00854BF3" w:rsidP="00854BF3">
      <w:pPr>
        <w:pStyle w:val="a5"/>
        <w:numPr>
          <w:ilvl w:val="0"/>
          <w:numId w:val="21"/>
        </w:numPr>
        <w:rPr>
          <w:sz w:val="28"/>
        </w:rPr>
      </w:pPr>
      <w:r w:rsidRPr="00854BF3">
        <w:rPr>
          <w:sz w:val="28"/>
        </w:rPr>
        <w:t>ЖБП блогының пәндерін қоса алғанда, жекелеген пәндерді ("Қазақстанның қазіргі заманғы тарихы" пәнін қоспағанда, күндізгі оқу нысаны білім алушыларының жаппай ашық онлайн-курстары форматында оқуға ф</w:t>
      </w:r>
      <w:r>
        <w:rPr>
          <w:sz w:val="28"/>
        </w:rPr>
        <w:t>акультет кеңесінің және "</w:t>
      </w:r>
      <w:r w:rsidRPr="00854BF3">
        <w:rPr>
          <w:sz w:val="28"/>
        </w:rPr>
        <w:t xml:space="preserve"> М. Қозыбаев</w:t>
      </w:r>
      <w:r>
        <w:rPr>
          <w:sz w:val="28"/>
        </w:rPr>
        <w:t xml:space="preserve"> атындағы</w:t>
      </w:r>
      <w:r w:rsidRPr="00854BF3">
        <w:rPr>
          <w:sz w:val="28"/>
        </w:rPr>
        <w:t xml:space="preserve"> КЕАҚ" ОӘК шешімі негізінде жол беріледі.</w:t>
      </w:r>
      <w:r>
        <w:rPr>
          <w:sz w:val="28"/>
        </w:rPr>
        <w:t xml:space="preserve"> "</w:t>
      </w:r>
      <w:r w:rsidRPr="00854BF3">
        <w:rPr>
          <w:sz w:val="28"/>
        </w:rPr>
        <w:t xml:space="preserve">М. Қозыбаева </w:t>
      </w:r>
      <w:r>
        <w:rPr>
          <w:sz w:val="28"/>
        </w:rPr>
        <w:t>атындағы</w:t>
      </w:r>
      <w:r w:rsidRPr="00854BF3">
        <w:rPr>
          <w:sz w:val="28"/>
        </w:rPr>
        <w:t xml:space="preserve"> КЕАҚ" басқа ұйымдар базасында қолжетімді онлайн-курстардың тізбесін бекітеді. Жаппай ашық онлайн-курстар форматында оқытылған пәндер бойынша кредиттерді қайта есептеу білім беру бағдарламасының жұмыс оқу жоспарларына және таңдаған ағымдағы немесе болашақ академиялық оқу кезеңі үшін білім алушының жеке оқу жоспарларына енгізілген оқу пәндеріне қатаң сәйкестікте ұсынылған сертификатта көрсетілген кредиттер, сынақ бірліктері немесе академиялық сағаттар санын қайта есептеумен есептеледі. </w:t>
      </w:r>
      <w:r w:rsidR="00A910BB">
        <w:rPr>
          <w:sz w:val="28"/>
        </w:rPr>
        <w:t xml:space="preserve">Кредитті қайта есептеуді ЖОО </w:t>
      </w:r>
      <w:r w:rsidRPr="00854BF3">
        <w:rPr>
          <w:sz w:val="28"/>
        </w:rPr>
        <w:t>оқу-әдістемелік ко</w:t>
      </w:r>
      <w:r w:rsidR="00A910BB">
        <w:rPr>
          <w:sz w:val="28"/>
        </w:rPr>
        <w:t>миссиясы айқындайды және ЖОО</w:t>
      </w:r>
      <w:r w:rsidRPr="00854BF3">
        <w:rPr>
          <w:sz w:val="28"/>
        </w:rPr>
        <w:t xml:space="preserve"> корпоративтік порталында ашық жарияланады.</w:t>
      </w:r>
    </w:p>
    <w:p w14:paraId="16840530" w14:textId="46777AF9" w:rsidR="00A910BB" w:rsidRDefault="00A910BB" w:rsidP="00A910BB">
      <w:pPr>
        <w:pStyle w:val="a5"/>
        <w:numPr>
          <w:ilvl w:val="0"/>
          <w:numId w:val="21"/>
        </w:numPr>
        <w:rPr>
          <w:sz w:val="28"/>
        </w:rPr>
      </w:pPr>
      <w:r w:rsidRPr="00A910BB">
        <w:rPr>
          <w:sz w:val="28"/>
        </w:rPr>
        <w:t>ҚБТ-ны қолдана отырып оқу процесін ұйымдастыру:</w:t>
      </w:r>
    </w:p>
    <w:p w14:paraId="6591CE5C" w14:textId="1139F6D3" w:rsidR="00A910BB" w:rsidRPr="00A910BB" w:rsidRDefault="00A910BB" w:rsidP="00A910BB">
      <w:pPr>
        <w:pStyle w:val="a7"/>
        <w:numPr>
          <w:ilvl w:val="0"/>
          <w:numId w:val="35"/>
        </w:numPr>
        <w:tabs>
          <w:tab w:val="left" w:pos="1170"/>
        </w:tabs>
        <w:jc w:val="both"/>
        <w:rPr>
          <w:sz w:val="28"/>
        </w:rPr>
      </w:pPr>
      <w:r w:rsidRPr="00A910BB">
        <w:rPr>
          <w:sz w:val="28"/>
          <w:szCs w:val="28"/>
        </w:rPr>
        <w:lastRenderedPageBreak/>
        <w:t xml:space="preserve">Ақпараттық-коммуникациялық технологиялар және қашықтықтан оқыту </w:t>
      </w:r>
      <w:r>
        <w:rPr>
          <w:sz w:val="28"/>
          <w:szCs w:val="28"/>
        </w:rPr>
        <w:t>бөлімімен (бұдан әрі – АКТҚББ</w:t>
      </w:r>
      <w:r w:rsidRPr="00A910BB">
        <w:rPr>
          <w:sz w:val="28"/>
          <w:szCs w:val="28"/>
        </w:rPr>
        <w:t>) оқу-әдістемелік және ұйымдастыру-әкімшілік ақпаратты; цифрлық білім беру контентін; оқытуды басқарудың желілік жүйесін (LMS Moodle)</w:t>
      </w:r>
    </w:p>
    <w:p w14:paraId="77BEB30C" w14:textId="2384C041" w:rsidR="00A910BB" w:rsidRPr="00A910BB" w:rsidRDefault="00A910BB" w:rsidP="00A910BB">
      <w:pPr>
        <w:pStyle w:val="a7"/>
        <w:numPr>
          <w:ilvl w:val="0"/>
          <w:numId w:val="35"/>
        </w:numPr>
        <w:tabs>
          <w:tab w:val="left" w:pos="1170"/>
        </w:tabs>
        <w:jc w:val="both"/>
        <w:rPr>
          <w:sz w:val="28"/>
        </w:rPr>
      </w:pPr>
      <w:r w:rsidRPr="00A910BB">
        <w:rPr>
          <w:sz w:val="28"/>
        </w:rPr>
        <w:t xml:space="preserve">ОӘБ білім беру бағдарламаларының оқу жоспарлары, Академиялық күнтізбе, оқу сабақтарының кестелері және </w:t>
      </w:r>
      <w:r>
        <w:rPr>
          <w:sz w:val="28"/>
          <w:szCs w:val="28"/>
        </w:rPr>
        <w:t>АКТҚББ</w:t>
      </w:r>
      <w:r w:rsidRPr="00A910BB">
        <w:rPr>
          <w:sz w:val="28"/>
        </w:rPr>
        <w:t xml:space="preserve"> -да ұсынылатын өзге де регламенттеуші құжаттар негізінде.</w:t>
      </w:r>
    </w:p>
    <w:p w14:paraId="70B57EB1" w14:textId="5A07F43B" w:rsidR="00A910BB" w:rsidRDefault="00A910BB" w:rsidP="00A910BB">
      <w:pPr>
        <w:pStyle w:val="a5"/>
        <w:numPr>
          <w:ilvl w:val="0"/>
          <w:numId w:val="21"/>
        </w:numPr>
        <w:rPr>
          <w:sz w:val="28"/>
        </w:rPr>
      </w:pPr>
      <w:r w:rsidRPr="00A910BB">
        <w:rPr>
          <w:sz w:val="28"/>
        </w:rPr>
        <w:t>3-тармақтың 1-тармақшасында көрсетілген адамдарды ҚБТ-ны қолдана отырып оқытуды ұйымдастыру "ҚМУ им.к." КЕАҚ ректорының бұйрығы негізінде жүзеге асырылады.М. Қозыбаева " білім алушыларды қабылдау және жеке оқу жоспарлары туралы. Бұл ретте білім алушыларды ҚБТ-ны қолдана отырып, қысқартылған білім беру бағдарламаларын оқуға ауыстыру білім алушылардың жеке өтініштеріне сәйкес толық жиынтықты оқу тобы және бітіруші кафедраның шешімі бойынша тиісті цифрлық білім беру ресурстары болған жағдайда ғана жүзеге асырылады.</w:t>
      </w:r>
    </w:p>
    <w:p w14:paraId="29ABFC35" w14:textId="31E49C01" w:rsidR="00A910BB" w:rsidRDefault="00A910BB" w:rsidP="00A910BB">
      <w:pPr>
        <w:pStyle w:val="a5"/>
        <w:numPr>
          <w:ilvl w:val="0"/>
          <w:numId w:val="21"/>
        </w:numPr>
        <w:rPr>
          <w:sz w:val="28"/>
        </w:rPr>
      </w:pPr>
      <w:r w:rsidRPr="00A910BB">
        <w:rPr>
          <w:sz w:val="28"/>
        </w:rPr>
        <w:t>3-тармақтың 1-тармақшасын</w:t>
      </w:r>
      <w:r w:rsidR="004431DF">
        <w:rPr>
          <w:sz w:val="28"/>
        </w:rPr>
        <w:t>да көрсетілген тұлғаларды ҚБТ</w:t>
      </w:r>
      <w:r w:rsidRPr="00A910BB">
        <w:rPr>
          <w:sz w:val="28"/>
        </w:rPr>
        <w:t xml:space="preserve"> пайдалана отырып оқыту</w:t>
      </w:r>
      <w:r w:rsidR="004431DF">
        <w:rPr>
          <w:sz w:val="28"/>
        </w:rPr>
        <w:t xml:space="preserve"> мүмкіндігін даярланған ПОҚ, СБР</w:t>
      </w:r>
      <w:r w:rsidRPr="00A910BB">
        <w:rPr>
          <w:sz w:val="28"/>
        </w:rPr>
        <w:t xml:space="preserve"> және толық жиынтықты оқу тобының болуын ескере отырып, бітіруші кафедра дербес айқындайды.</w:t>
      </w:r>
    </w:p>
    <w:p w14:paraId="2A41B186" w14:textId="1E4D78D2" w:rsidR="004431DF" w:rsidRDefault="004431DF" w:rsidP="004431DF">
      <w:pPr>
        <w:pStyle w:val="a5"/>
        <w:numPr>
          <w:ilvl w:val="0"/>
          <w:numId w:val="21"/>
        </w:numPr>
        <w:rPr>
          <w:sz w:val="28"/>
        </w:rPr>
      </w:pPr>
      <w:r>
        <w:rPr>
          <w:sz w:val="28"/>
        </w:rPr>
        <w:t>ҚБТ</w:t>
      </w:r>
      <w:r w:rsidRPr="004431DF">
        <w:rPr>
          <w:sz w:val="28"/>
        </w:rPr>
        <w:t xml:space="preserve"> жоғары білім базасын</w:t>
      </w:r>
      <w:r>
        <w:rPr>
          <w:sz w:val="28"/>
        </w:rPr>
        <w:t>да д</w:t>
      </w:r>
      <w:r w:rsidRPr="004431DF">
        <w:rPr>
          <w:sz w:val="28"/>
        </w:rPr>
        <w:t>енсаулық сақтау, әскери іс саласындағы білім беру бағдарламалары бойынша кадрлар даярлау үшін пайдалануға барлық оқу кезеңінде жалпы көлемі 30 академиялық кредиттен аспайтын пәндерді оқу кезінде жол беріледі.</w:t>
      </w:r>
    </w:p>
    <w:p w14:paraId="1D20C078" w14:textId="580B5441" w:rsidR="004431DF" w:rsidRDefault="004431DF" w:rsidP="004431DF">
      <w:pPr>
        <w:pStyle w:val="a5"/>
        <w:numPr>
          <w:ilvl w:val="0"/>
          <w:numId w:val="21"/>
        </w:numPr>
        <w:rPr>
          <w:sz w:val="28"/>
        </w:rPr>
      </w:pPr>
      <w:r w:rsidRPr="004431DF">
        <w:rPr>
          <w:sz w:val="28"/>
        </w:rPr>
        <w:t>3-тармақтың 2-тармақшасында көрсетілген адам</w:t>
      </w:r>
      <w:r>
        <w:rPr>
          <w:sz w:val="28"/>
        </w:rPr>
        <w:t xml:space="preserve">дарды ҚБТ </w:t>
      </w:r>
      <w:r w:rsidRPr="004431DF">
        <w:rPr>
          <w:sz w:val="28"/>
        </w:rPr>
        <w:t xml:space="preserve"> қолдана отырып оқытуды ұйымдастыру М. Қозыбаева </w:t>
      </w:r>
      <w:r>
        <w:rPr>
          <w:sz w:val="28"/>
        </w:rPr>
        <w:t xml:space="preserve">атындағы СҚУ </w:t>
      </w:r>
      <w:r w:rsidRPr="004431DF">
        <w:rPr>
          <w:sz w:val="28"/>
        </w:rPr>
        <w:t>КЕАҚ ректорының бұйрығымен жүзеге асырылады.</w:t>
      </w:r>
      <w:r>
        <w:rPr>
          <w:sz w:val="28"/>
        </w:rPr>
        <w:t xml:space="preserve"> "Б</w:t>
      </w:r>
      <w:r w:rsidRPr="004431DF">
        <w:rPr>
          <w:sz w:val="28"/>
        </w:rPr>
        <w:t>ілім алушының жеке өтініші және</w:t>
      </w:r>
      <w:r>
        <w:rPr>
          <w:sz w:val="28"/>
        </w:rPr>
        <w:t xml:space="preserve"> растайтын құжаттар негізінде (е</w:t>
      </w:r>
      <w:r w:rsidRPr="004431DF">
        <w:rPr>
          <w:sz w:val="28"/>
        </w:rPr>
        <w:t>рекше білім беру қ</w:t>
      </w:r>
      <w:r>
        <w:rPr>
          <w:sz w:val="28"/>
        </w:rPr>
        <w:t xml:space="preserve">ажеттіліктері бар тұлғалар үшін </w:t>
      </w:r>
      <w:r w:rsidRPr="004431DF">
        <w:rPr>
          <w:sz w:val="28"/>
        </w:rPr>
        <w:t>психологиялық-медикопедагогикалық</w:t>
      </w:r>
      <w:r>
        <w:rPr>
          <w:sz w:val="28"/>
        </w:rPr>
        <w:t xml:space="preserve"> </w:t>
      </w:r>
      <w:r w:rsidRPr="004431DF">
        <w:rPr>
          <w:sz w:val="28"/>
        </w:rPr>
        <w:t>консультацияның ұсынымы).</w:t>
      </w:r>
    </w:p>
    <w:p w14:paraId="73B59164" w14:textId="2398570D" w:rsidR="004431DF" w:rsidRDefault="004431DF" w:rsidP="004431DF">
      <w:pPr>
        <w:pStyle w:val="a5"/>
        <w:numPr>
          <w:ilvl w:val="0"/>
          <w:numId w:val="21"/>
        </w:numPr>
        <w:rPr>
          <w:sz w:val="28"/>
        </w:rPr>
      </w:pPr>
      <w:r w:rsidRPr="004431DF">
        <w:rPr>
          <w:sz w:val="28"/>
        </w:rPr>
        <w:t>Академиялық ұтқырлық бағдарламаларына, екі дипломдық бағдарламаларға және білім алушылардың алмасу бағдарламал</w:t>
      </w:r>
      <w:r>
        <w:rPr>
          <w:sz w:val="28"/>
        </w:rPr>
        <w:t>арына қатысатын адамдарды ҚБТ</w:t>
      </w:r>
      <w:r w:rsidRPr="004431DF">
        <w:rPr>
          <w:sz w:val="28"/>
        </w:rPr>
        <w:t xml:space="preserve"> қолдана отырып оқытуды ұйымдастыру .</w:t>
      </w:r>
      <w:r>
        <w:rPr>
          <w:sz w:val="28"/>
        </w:rPr>
        <w:t xml:space="preserve"> </w:t>
      </w:r>
      <w:r w:rsidRPr="004431DF">
        <w:rPr>
          <w:sz w:val="28"/>
        </w:rPr>
        <w:t>(3-тармақтың 3,4,5,6) шетелдік іссапар туралы бұйрық және қашықтықтан оқытылатын пәндер көрсетілген жеке оқу кестелері негізінде жүзеге асырылады. Бұл ретте шетелдік іссапар туралы бұйрық шыққаннан кейін білім алушылар ҚБТ қолдану арқылы оқуға жоспарланған пәндерден бас тарта алмайды.</w:t>
      </w:r>
    </w:p>
    <w:p w14:paraId="26505D60" w14:textId="2E618423" w:rsidR="004431DF" w:rsidRDefault="004431DF" w:rsidP="004431DF">
      <w:pPr>
        <w:pStyle w:val="a5"/>
        <w:numPr>
          <w:ilvl w:val="0"/>
          <w:numId w:val="21"/>
        </w:numPr>
        <w:rPr>
          <w:sz w:val="28"/>
        </w:rPr>
      </w:pPr>
      <w:r>
        <w:rPr>
          <w:sz w:val="28"/>
        </w:rPr>
        <w:t>ҚБТ</w:t>
      </w:r>
      <w:r w:rsidRPr="004431DF">
        <w:rPr>
          <w:sz w:val="28"/>
        </w:rPr>
        <w:t xml:space="preserve"> академиялық ұтқырлық бағдарламалары бойынша, жоғары және (немесе) жоғары оқу орнынан кейінгі білім беру бағдарламалары бойынша білім алушылар үшін барлық оқу кезеңінде жалпы көлемі 60 академиялық кредиттен аспайтын пәндерді оқу кезінде қолдануға жол беріледі.</w:t>
      </w:r>
    </w:p>
    <w:p w14:paraId="6E17111F" w14:textId="48DC2E7A" w:rsidR="004431DF" w:rsidRDefault="004431DF" w:rsidP="004431DF">
      <w:pPr>
        <w:pStyle w:val="a5"/>
        <w:numPr>
          <w:ilvl w:val="0"/>
          <w:numId w:val="21"/>
        </w:numPr>
        <w:rPr>
          <w:sz w:val="28"/>
        </w:rPr>
      </w:pPr>
      <w:r w:rsidRPr="004431DF">
        <w:rPr>
          <w:sz w:val="28"/>
        </w:rPr>
        <w:t>Екі дипломдық бағдарламаларды іске асыру кезінде және білім алушылардың алма</w:t>
      </w:r>
      <w:r w:rsidR="00B607DD">
        <w:rPr>
          <w:sz w:val="28"/>
        </w:rPr>
        <w:t>су бағдарламалары бойынша ҚБТ</w:t>
      </w:r>
      <w:r w:rsidRPr="004431DF">
        <w:rPr>
          <w:sz w:val="28"/>
        </w:rPr>
        <w:t xml:space="preserve"> қолдана отырып, жоғары білімнің білім беру бағдарламасы бойынша білім алушылар үшін жалпы көлемі 120 академиялық кредиттен аспайтын және магистратураның білім беру бағдарламасы бойынша 60 академиялық кредиттен аспайтын пәндерді оқу кезінде рұқсат етіледі.</w:t>
      </w:r>
    </w:p>
    <w:p w14:paraId="41EFE7BF" w14:textId="13422FEF" w:rsidR="00B607DD" w:rsidRDefault="00B607DD" w:rsidP="00B607DD">
      <w:pPr>
        <w:pStyle w:val="a5"/>
        <w:numPr>
          <w:ilvl w:val="0"/>
          <w:numId w:val="21"/>
        </w:numPr>
        <w:rPr>
          <w:sz w:val="28"/>
        </w:rPr>
      </w:pPr>
      <w:r w:rsidRPr="00B607DD">
        <w:rPr>
          <w:sz w:val="28"/>
        </w:rPr>
        <w:t>1.10-тармақтың 7-тармақшасы</w:t>
      </w:r>
      <w:r>
        <w:rPr>
          <w:sz w:val="28"/>
        </w:rPr>
        <w:t>нда көрсетілген адамдарды ҚБТ</w:t>
      </w:r>
      <w:r w:rsidRPr="00B607DD">
        <w:rPr>
          <w:sz w:val="28"/>
        </w:rPr>
        <w:t xml:space="preserve"> қолдана отырып оқытуды ұйымдастыру Тиісті уәкілетті мемлекеттік органдардың қолдаухаты бойынша шығарылатын университет ректорының қосымша оқуға қабылдау туралы бұйрығы және білім алушылардың жеке кестелері негізінде </w:t>
      </w:r>
      <w:r w:rsidRPr="00B607DD">
        <w:rPr>
          <w:sz w:val="28"/>
        </w:rPr>
        <w:lastRenderedPageBreak/>
        <w:t>жүзеге асырылады.</w:t>
      </w:r>
    </w:p>
    <w:p w14:paraId="6D359E57" w14:textId="4AAC27AA" w:rsidR="00B607DD" w:rsidRDefault="00B607DD" w:rsidP="00B607DD">
      <w:pPr>
        <w:pStyle w:val="a5"/>
        <w:numPr>
          <w:ilvl w:val="0"/>
          <w:numId w:val="21"/>
        </w:numPr>
        <w:rPr>
          <w:sz w:val="28"/>
        </w:rPr>
      </w:pPr>
      <w:r w:rsidRPr="00B607DD">
        <w:rPr>
          <w:sz w:val="28"/>
        </w:rPr>
        <w:t>ҚБТ қолдану арқылы университеттің білім алушысы:</w:t>
      </w:r>
    </w:p>
    <w:p w14:paraId="497A75AE" w14:textId="616C0E7E" w:rsidR="00B607DD" w:rsidRDefault="00B607DD" w:rsidP="00B607DD">
      <w:pPr>
        <w:pStyle w:val="a5"/>
        <w:numPr>
          <w:ilvl w:val="0"/>
          <w:numId w:val="43"/>
        </w:numPr>
        <w:tabs>
          <w:tab w:val="left" w:pos="1170"/>
        </w:tabs>
        <w:rPr>
          <w:sz w:val="28"/>
        </w:rPr>
      </w:pPr>
      <w:r w:rsidRPr="00B607DD">
        <w:rPr>
          <w:sz w:val="28"/>
        </w:rPr>
        <w:t>университеттің білім порталдарында жүктелген пәндердің оқу-әдістемелік кешендер</w:t>
      </w:r>
      <w:r>
        <w:rPr>
          <w:sz w:val="28"/>
        </w:rPr>
        <w:t>інің (бұдан әрі – ПОӘК) және СБР</w:t>
      </w:r>
      <w:r w:rsidRPr="00B607DD">
        <w:rPr>
          <w:sz w:val="28"/>
        </w:rPr>
        <w:t xml:space="preserve"> көмегімен оқу курстарын өз бетінше зерделейді;</w:t>
      </w:r>
    </w:p>
    <w:p w14:paraId="0974ECAA" w14:textId="565E8872" w:rsidR="00B607DD" w:rsidRDefault="00B607DD" w:rsidP="00B607DD">
      <w:pPr>
        <w:pStyle w:val="a5"/>
        <w:numPr>
          <w:ilvl w:val="0"/>
          <w:numId w:val="43"/>
        </w:numPr>
        <w:tabs>
          <w:tab w:val="left" w:pos="1170"/>
        </w:tabs>
        <w:rPr>
          <w:sz w:val="28"/>
        </w:rPr>
      </w:pPr>
      <w:r w:rsidRPr="00B607DD">
        <w:rPr>
          <w:sz w:val="28"/>
        </w:rPr>
        <w:t>бекітілген кестеге сәйкес "on-line" және (немесе) "off-line" режиміндегі қашықтықтан оқыту сабақтарына қатысады;</w:t>
      </w:r>
    </w:p>
    <w:p w14:paraId="03A5723B" w14:textId="61B403D2" w:rsidR="00B607DD" w:rsidRPr="00B607DD" w:rsidRDefault="00B607DD" w:rsidP="00B607DD">
      <w:pPr>
        <w:pStyle w:val="a5"/>
        <w:numPr>
          <w:ilvl w:val="0"/>
          <w:numId w:val="43"/>
        </w:numPr>
        <w:tabs>
          <w:tab w:val="left" w:pos="1170"/>
        </w:tabs>
        <w:rPr>
          <w:sz w:val="28"/>
        </w:rPr>
      </w:pPr>
      <w:r>
        <w:rPr>
          <w:sz w:val="28"/>
        </w:rPr>
        <w:t>М. Қозыбаев а</w:t>
      </w:r>
      <w:r w:rsidRPr="00B607DD">
        <w:rPr>
          <w:sz w:val="28"/>
        </w:rPr>
        <w:t xml:space="preserve">тындағы </w:t>
      </w:r>
      <w:r>
        <w:rPr>
          <w:sz w:val="28"/>
        </w:rPr>
        <w:t xml:space="preserve">СҚУ КЕАҚ </w:t>
      </w:r>
      <w:r w:rsidRPr="00B607DD">
        <w:rPr>
          <w:sz w:val="28"/>
        </w:rPr>
        <w:t>бақылаудың барлық түрлерін (ағымдағы, аралық) академиялық күнтізбеге сәйкес тапсырады.</w:t>
      </w:r>
    </w:p>
    <w:p w14:paraId="099CED4A" w14:textId="496E32D5" w:rsidR="00B607DD" w:rsidRDefault="00B607DD" w:rsidP="00B607DD">
      <w:pPr>
        <w:pStyle w:val="a5"/>
        <w:numPr>
          <w:ilvl w:val="0"/>
          <w:numId w:val="21"/>
        </w:numPr>
        <w:rPr>
          <w:sz w:val="28"/>
        </w:rPr>
      </w:pPr>
      <w:r w:rsidRPr="00B607DD">
        <w:rPr>
          <w:sz w:val="28"/>
        </w:rPr>
        <w:t>Онлайн режимдегі оқу сабақтары (жекелеген бейіндік пәндер бойынша аудиториялық оқу сабақтары және барлық бақылау іс-шаралары: емтихан тапсыру, емтихан сессиясы кезеңінде курстық, есептік-графикалық жұмыстарды қорғау; қорытынды аттестаттау) ZOOM, Microsoft Teams, Google Classroom Bigbluebutton сияқты цифрлық технологияларды қолдана отырып, нақты уақыт режимінде (стримминг) оқу өзара іс-қимыл процесін, YouTube арқылы онлайн трансляцияны мынадай нысандарда көздейді:</w:t>
      </w:r>
      <w:r w:rsidR="00526B43">
        <w:rPr>
          <w:sz w:val="28"/>
        </w:rPr>
        <w:t xml:space="preserve"> </w:t>
      </w:r>
      <w:r w:rsidRPr="00B607DD">
        <w:rPr>
          <w:sz w:val="28"/>
        </w:rPr>
        <w:t>вебинарлар, бейнеконференциялар, Интернет желісі бойы</w:t>
      </w:r>
      <w:r w:rsidR="00526B43">
        <w:rPr>
          <w:sz w:val="28"/>
        </w:rPr>
        <w:t>нша хабарламалар алмасу және т.</w:t>
      </w:r>
      <w:r w:rsidRPr="00B607DD">
        <w:rPr>
          <w:sz w:val="28"/>
        </w:rPr>
        <w:t>б.</w:t>
      </w:r>
    </w:p>
    <w:p w14:paraId="23A0EB2D" w14:textId="22352D0E" w:rsidR="00526B43" w:rsidRDefault="00FE01B4" w:rsidP="00FE01B4">
      <w:pPr>
        <w:pStyle w:val="a5"/>
        <w:numPr>
          <w:ilvl w:val="0"/>
          <w:numId w:val="21"/>
        </w:numPr>
        <w:rPr>
          <w:sz w:val="28"/>
        </w:rPr>
      </w:pPr>
      <w:r w:rsidRPr="00FE01B4">
        <w:rPr>
          <w:sz w:val="28"/>
        </w:rPr>
        <w:t>Офлайн режиміндегі оқу сабақтары (дәріс материалдарын оқу, практикалық және зертханалық сабақтарды, өзіндік жұмыстарға арналған тапсырмаларды орындау, оқытушылардың бақылау сұрақтарына жауаптар, электронды пошта арқылы хат алмасу, аралық бақылауды тапсыру, оқытушының тапсырмасы бойынша оқытушының оқулықпен жұмысы, аралық және/немесе қорытынды бақылауды тапсыру, оқытушылар бұрын жазған дәрістерге қол жеткізуді ұсыну және т. б) оқытушы мен оқушының өзара әрекеттесуі нақты уақыт режимінде емес, кейбір уақыт аралығында өтетін оқу өзара әрекеттесу процесін қамтиды.</w:t>
      </w:r>
    </w:p>
    <w:p w14:paraId="6D0E48A0" w14:textId="53BEDBBA" w:rsidR="00FE01B4" w:rsidRPr="00FE01B4" w:rsidRDefault="0003600C" w:rsidP="0003600C">
      <w:pPr>
        <w:ind w:left="851" w:hanging="284"/>
        <w:jc w:val="both"/>
        <w:rPr>
          <w:sz w:val="28"/>
        </w:rPr>
      </w:pPr>
      <w:r w:rsidRPr="0003600C">
        <w:rPr>
          <w:rFonts w:eastAsiaTheme="minorHAnsi"/>
          <w:sz w:val="28"/>
          <w:szCs w:val="28"/>
        </w:rPr>
        <w:t>4</w:t>
      </w:r>
      <w:r w:rsidR="00FE01B4" w:rsidRPr="00FE01B4">
        <w:rPr>
          <w:rFonts w:eastAsiaTheme="minorHAnsi"/>
          <w:sz w:val="28"/>
          <w:szCs w:val="28"/>
        </w:rPr>
        <w:t>) Дәрістерді ұйымдастыру және өткізу кезінде ZOOM, Microsoft Teams, Google Classroom, Bigbluebutton құралдары қолданылады, онда оқытушы құрылған онлайн кездесуде (онлайн сессияда) өзінің презентациясы бар экранын көрсетеді. Сұрақтар туындаған жағдайда студенттер оны ауызша айтуға немесе түсініктеме түрінде жазбаша түрде рәсімдеуге мүмкіндік алады. Дәріс сабағы кезінде жазу жүргізілуі мүмкін, оның соңында студенттер қажет болған жағдайда тапсырманы орындау кезінде өткен материалды қайталай және бекіте алады. Дәріс материалдары, соның ішінде презентация слайдтары, дәріс басталғанға дейін Moodle порталында орна</w:t>
      </w:r>
      <w:r w:rsidR="00FE01B4">
        <w:rPr>
          <w:rFonts w:eastAsiaTheme="minorHAnsi"/>
          <w:sz w:val="28"/>
          <w:szCs w:val="28"/>
        </w:rPr>
        <w:t xml:space="preserve">ластырылады. Сонымен қатар, ПОҚ </w:t>
      </w:r>
      <w:r w:rsidR="00FE01B4" w:rsidRPr="00FE01B4">
        <w:rPr>
          <w:rFonts w:eastAsiaTheme="minorHAnsi"/>
          <w:sz w:val="28"/>
          <w:szCs w:val="28"/>
        </w:rPr>
        <w:t>дәріс оқуға бірнеше мүмкіндіктері бар: live режимінде дәрістер, алдын ала жазылған дәрістер, вебинарлар, жаппай ашық онлайн-курстар (MOOC).</w:t>
      </w:r>
    </w:p>
    <w:p w14:paraId="4DB1885B" w14:textId="240B82BC" w:rsidR="00FE01B4" w:rsidRDefault="00FE01B4" w:rsidP="00FE01B4">
      <w:pPr>
        <w:pStyle w:val="a5"/>
        <w:numPr>
          <w:ilvl w:val="0"/>
          <w:numId w:val="21"/>
        </w:numPr>
        <w:rPr>
          <w:sz w:val="28"/>
        </w:rPr>
      </w:pPr>
      <w:r w:rsidRPr="00FE01B4">
        <w:rPr>
          <w:sz w:val="28"/>
        </w:rPr>
        <w:t>Семинарларды өткізу кезінде ZOOM, Microsoft Teams, Google Classroom, Bigbluebutton-да онлайн кездесу ұйымдастырылады. Практикалық немесе семинарлық сабақтың барлық тапсырмалары Moodle порталында бірдей орналастырылған. Оқытушы студенттердің сұрақтарына жауап бере отырып және әртүрлі мәселелер бойынша пікірталастар ұйымдастыра отырып, семинар немесе практикалық сабақ процесін сүйемелдейді.</w:t>
      </w:r>
    </w:p>
    <w:p w14:paraId="68A32E73" w14:textId="6AE79DED" w:rsidR="00B16BA7" w:rsidRDefault="00B16BA7" w:rsidP="00B16BA7">
      <w:pPr>
        <w:pStyle w:val="a5"/>
        <w:numPr>
          <w:ilvl w:val="0"/>
          <w:numId w:val="21"/>
        </w:numPr>
        <w:rPr>
          <w:sz w:val="28"/>
        </w:rPr>
      </w:pPr>
      <w:r w:rsidRPr="00B16BA7">
        <w:rPr>
          <w:sz w:val="28"/>
        </w:rPr>
        <w:t>Зертханалық сабақтарды өткізу кезінде (мамандандырылған жабдықпен немесе бағдарламалық қамтамасыз етумен жұмысты талап ететін пәндер үшін) пәндерді меңгеру жұмыс оқу бағдарламасына және оқу сабақтарының кестесіне сәйкес ҚР Денсаулық сақтау министрлігінің барлық санитариялық-</w:t>
      </w:r>
      <w:r w:rsidRPr="00B16BA7">
        <w:rPr>
          <w:sz w:val="28"/>
        </w:rPr>
        <w:lastRenderedPageBreak/>
        <w:t>эпидемиологиялық талаптарын сақтай отырып, шағын топтарда ұйымдастырылады. Бұл ретте әлеуметтік қашықтықты ескере отырып, аудиториялардың толымдылығы-1 білім алушыға кемінде 5 шаршы метр.</w:t>
      </w:r>
    </w:p>
    <w:p w14:paraId="52A28DF9" w14:textId="5EF57779" w:rsidR="00B16BA7" w:rsidRDefault="00B16BA7" w:rsidP="00B16BA7">
      <w:pPr>
        <w:pStyle w:val="a5"/>
        <w:numPr>
          <w:ilvl w:val="0"/>
          <w:numId w:val="21"/>
        </w:numPr>
        <w:rPr>
          <w:sz w:val="28"/>
        </w:rPr>
      </w:pPr>
      <w:r w:rsidRPr="00B16BA7">
        <w:rPr>
          <w:sz w:val="28"/>
        </w:rPr>
        <w:t>Зертханалық сабақтарды өткізу кезінде (мамандандырылған жабдықпен немесе бағдарламалық қамтамасыз етумен жұмысты талап етпейтін пәндер үшін) пәндерді меңгеру жұмыс оқу бағдарламасына және оқу сабақтарының кестесіне сәйкес қашықтықтан жүргізіледі.</w:t>
      </w:r>
    </w:p>
    <w:p w14:paraId="09F5427D" w14:textId="26840025" w:rsidR="00B16BA7" w:rsidRDefault="00B16BA7" w:rsidP="00B16BA7">
      <w:pPr>
        <w:pStyle w:val="a5"/>
        <w:numPr>
          <w:ilvl w:val="0"/>
          <w:numId w:val="21"/>
        </w:numPr>
        <w:rPr>
          <w:sz w:val="28"/>
        </w:rPr>
      </w:pPr>
      <w:r>
        <w:rPr>
          <w:sz w:val="28"/>
        </w:rPr>
        <w:t>С</w:t>
      </w:r>
      <w:r w:rsidRPr="00B16BA7">
        <w:rPr>
          <w:sz w:val="28"/>
        </w:rPr>
        <w:t>ӨЖ оқу пәнінің тақырыптары бойынша қосымша кеңес беру сабақтарына бағытталған. ОСӨЖ бекітілген оқу сабақтарының кестесіне сәйкес жүргізіледі. Консультацияларды ұйымдастыру формалары дәстүрліден интерактивтіге дейін.</w:t>
      </w:r>
    </w:p>
    <w:p w14:paraId="3106632F" w14:textId="0CB56827" w:rsidR="00B16BA7" w:rsidRDefault="00B16BA7" w:rsidP="00B16BA7">
      <w:pPr>
        <w:pStyle w:val="a5"/>
        <w:numPr>
          <w:ilvl w:val="0"/>
          <w:numId w:val="21"/>
        </w:numPr>
        <w:rPr>
          <w:sz w:val="28"/>
        </w:rPr>
      </w:pPr>
      <w:r w:rsidRPr="00B16BA7">
        <w:rPr>
          <w:sz w:val="28"/>
        </w:rPr>
        <w:t>Білім алушының нақты оқу жетістіктерін бақылау рәсімі Кредиттік оқыту технологиясы бойынша оқу процесін ұйымдастыру қағидалары, ҚР БҒМ 2018 жылғы 12 қазандағы №563 бұйрығы, білім алушылардың білімін бағалау рәсімдері негізінде жүзеге асырылады.</w:t>
      </w:r>
    </w:p>
    <w:p w14:paraId="26694748" w14:textId="1C71299E" w:rsidR="00B16BA7" w:rsidRDefault="00B16BA7" w:rsidP="00B16BA7">
      <w:pPr>
        <w:pStyle w:val="a5"/>
        <w:numPr>
          <w:ilvl w:val="0"/>
          <w:numId w:val="21"/>
        </w:numPr>
        <w:rPr>
          <w:sz w:val="28"/>
        </w:rPr>
      </w:pPr>
      <w:r w:rsidRPr="00B16BA7">
        <w:rPr>
          <w:sz w:val="28"/>
        </w:rPr>
        <w:t>Білім алушылардың үлгерімін ағымдағы бақылау, аралық және қорытынды аттестаттау жұмыс оқу жоспарына, Жеке оқу жоспарына, академиялық күнтізбеге және оқу бағдарламаларына сәйкес кіруді шектеу мен тәуелсіз бағалаудың электрондық әдістерін қолдану жолымен рұқсатсыз қол жеткізуден және бұрмаланудан қорғалған ақпараттық жүйеде жүзеге асырылады.</w:t>
      </w:r>
    </w:p>
    <w:p w14:paraId="3C565469" w14:textId="28802C91" w:rsidR="00B16BA7" w:rsidRDefault="00B16BA7" w:rsidP="00B16BA7">
      <w:pPr>
        <w:pStyle w:val="a5"/>
        <w:numPr>
          <w:ilvl w:val="0"/>
          <w:numId w:val="21"/>
        </w:numPr>
        <w:rPr>
          <w:sz w:val="28"/>
        </w:rPr>
      </w:pPr>
      <w:r w:rsidRPr="00B16BA7">
        <w:rPr>
          <w:sz w:val="28"/>
        </w:rPr>
        <w:t>Бірінші қашықтықтан оқыту сабағында оқытушы міндетті түрде білім алушыларды пәннің жұмыс оқу бағдарламасының мазмұнымен (силлабуспен), оқу пәні бойынша жоспарланған оқу нәтижелерімен және оларды бағалау рәсімдерімен таныстырады.</w:t>
      </w:r>
    </w:p>
    <w:p w14:paraId="583A8640" w14:textId="5EB624E9" w:rsidR="00B16BA7" w:rsidRDefault="00B16BA7" w:rsidP="00B16BA7">
      <w:pPr>
        <w:pStyle w:val="a5"/>
        <w:numPr>
          <w:ilvl w:val="0"/>
          <w:numId w:val="21"/>
        </w:numPr>
        <w:rPr>
          <w:sz w:val="28"/>
        </w:rPr>
      </w:pPr>
      <w:r w:rsidRPr="00B16BA7">
        <w:rPr>
          <w:sz w:val="28"/>
        </w:rPr>
        <w:t>Білім беру бағдарламасын меңгеру сапасын бағалау үшін ағымдағы бақылау (семестр бойы), аралық бақылау (семестрде екі рет), аралық аттестаттау (семестрдің қорытындысы бойынша) жүргізіледі. Ағымдағы бақылауды тьютор-оқытушы өткен дәрістердің материалдары бойынша бақылау сұрақтарына жауаптардың және online және offline режимдердегі өзіндік жұмыстың орындалған тапсырмаларының негізінде жүргізеді.</w:t>
      </w:r>
    </w:p>
    <w:p w14:paraId="0CB2E107" w14:textId="6CA13890" w:rsidR="00B16BA7" w:rsidRDefault="00B16BA7" w:rsidP="00B16BA7">
      <w:pPr>
        <w:pStyle w:val="a5"/>
        <w:numPr>
          <w:ilvl w:val="0"/>
          <w:numId w:val="21"/>
        </w:numPr>
        <w:rPr>
          <w:sz w:val="28"/>
        </w:rPr>
      </w:pPr>
      <w:r w:rsidRPr="00B16BA7">
        <w:rPr>
          <w:sz w:val="28"/>
        </w:rPr>
        <w:t>ҚБТ қолдану арқылы білім алушылардың үлгерімін ағымдық бақылау оқу жұмысының әртүрлі түрлерімен (тесттер, практикалық тапсырмалар, зертханалық жұмыстар, бейнефайлдар, презентациялар және т.б.) ұсынылуы мүмкін. Бұл ретте оқу жұмысының түрін оқытушы дербес айқындайды. Тапсырмалар саны:</w:t>
      </w:r>
    </w:p>
    <w:p w14:paraId="57418CF8" w14:textId="5C5176B8" w:rsidR="00B16BA7" w:rsidRPr="00003D6B" w:rsidRDefault="00B16BA7" w:rsidP="00B16BA7">
      <w:pPr>
        <w:pStyle w:val="a5"/>
        <w:numPr>
          <w:ilvl w:val="0"/>
          <w:numId w:val="25"/>
        </w:numPr>
        <w:tabs>
          <w:tab w:val="left" w:pos="993"/>
        </w:tabs>
        <w:rPr>
          <w:sz w:val="28"/>
        </w:rPr>
      </w:pPr>
      <w:r>
        <w:rPr>
          <w:sz w:val="28"/>
        </w:rPr>
        <w:t xml:space="preserve"> </w:t>
      </w:r>
      <w:r w:rsidRPr="00B16BA7">
        <w:rPr>
          <w:sz w:val="28"/>
        </w:rPr>
        <w:t>үлгерімді ағымдағы бақылау үшін-оқу жетістіктері әрбір орындалған тапсырма немесе жауап үшін 100 балдық шкала бойынша бағаланады (ағымдағы сабақтардағы жауа</w:t>
      </w:r>
      <w:r>
        <w:rPr>
          <w:sz w:val="28"/>
        </w:rPr>
        <w:t>п, модульді қорытынды бағалау, С</w:t>
      </w:r>
      <w:r w:rsidRPr="00B16BA7">
        <w:rPr>
          <w:sz w:val="28"/>
        </w:rPr>
        <w:t>ӨЖ және т.б.). Үлгерімді бақылау пән модульдері бойынша жүргізіледі. Модульді бағалаудың ең жоғары балы-100 балл. Модуль бойынша тапсырмаларды бағалау критерийлерін оқытушы дербес әзірлейді. Жіберу рейтингінің бағасы академиялық кезең ішінде алынған модульді қорытынды бағалау үшін бағалардың орташа арифметикалық сомасымен анықталады. ПОҚ ағымдағы және межелік бақылау нәтижелерін білім алушылардың пәндері бойынша тапсырмаларды орындау мен тапсырудың бекітілген кестесіне сәйкес электрондық ректоратқа енгізеді;</w:t>
      </w:r>
    </w:p>
    <w:p w14:paraId="73EFDC1F" w14:textId="7965F683" w:rsidR="00E0381F" w:rsidRPr="0024029E" w:rsidRDefault="00E0381F" w:rsidP="00E0381F">
      <w:pPr>
        <w:pStyle w:val="a5"/>
        <w:numPr>
          <w:ilvl w:val="0"/>
          <w:numId w:val="25"/>
        </w:numPr>
        <w:tabs>
          <w:tab w:val="left" w:pos="993"/>
        </w:tabs>
        <w:rPr>
          <w:rFonts w:ascii="Symbol" w:hAnsi="Symbol"/>
          <w:sz w:val="28"/>
        </w:rPr>
      </w:pPr>
      <w:r w:rsidRPr="00E0381F">
        <w:rPr>
          <w:sz w:val="28"/>
          <w:szCs w:val="28"/>
        </w:rPr>
        <w:t xml:space="preserve">аралық бақылау үшін-әрбір аралық бақылауға бір тапсырма. Тапсырмамен </w:t>
      </w:r>
      <w:r w:rsidRPr="00E0381F">
        <w:rPr>
          <w:sz w:val="28"/>
          <w:szCs w:val="28"/>
        </w:rPr>
        <w:lastRenderedPageBreak/>
        <w:t>білім алушы 8-ші (1-ші аралық бақылау үшін) және 15-ші (2-ші аралық бақылау үшін) апта ішінде Moodle/электрондық пошта/ мессенджерлер жүйесі арқылы қамтамасыз етіледі.</w:t>
      </w:r>
    </w:p>
    <w:p w14:paraId="3D5715A1" w14:textId="58531768" w:rsidR="00B16BA7" w:rsidRDefault="00E0381F" w:rsidP="00E0381F">
      <w:pPr>
        <w:pStyle w:val="a5"/>
        <w:numPr>
          <w:ilvl w:val="0"/>
          <w:numId w:val="21"/>
        </w:numPr>
        <w:rPr>
          <w:sz w:val="28"/>
        </w:rPr>
      </w:pPr>
      <w:r w:rsidRPr="00E0381F">
        <w:rPr>
          <w:sz w:val="28"/>
        </w:rPr>
        <w:t>Ағымдық және межелік бақылау тапсырмаларының күрделілік деңгейі орташадан жоғарыға дейінгі диапазонда болуы тиіс және жұмыс оқу бағдарламасына (силлабусқа) сәйкес болуы тиіс.</w:t>
      </w:r>
    </w:p>
    <w:p w14:paraId="06B5D244" w14:textId="0445F6AA" w:rsidR="00E0381F" w:rsidRDefault="00E0381F" w:rsidP="00E0381F">
      <w:pPr>
        <w:pStyle w:val="a5"/>
        <w:numPr>
          <w:ilvl w:val="0"/>
          <w:numId w:val="21"/>
        </w:numPr>
        <w:rPr>
          <w:sz w:val="28"/>
        </w:rPr>
      </w:pPr>
      <w:r w:rsidRPr="00E0381F">
        <w:rPr>
          <w:sz w:val="28"/>
        </w:rPr>
        <w:t>Аралық бақылаудан өтуге бөлінген мерзім аяқталғаннан кейін оқытушы – тьютордың білім алушының оқу жетістіктерін бағалау мүмкіндігі мен тапсырмалар базасы 8-ші және 15-ші апталардан кейін портал әкімшісімен бұғатталады.</w:t>
      </w:r>
    </w:p>
    <w:p w14:paraId="0B149188" w14:textId="55F6DFB1" w:rsidR="00E0381F" w:rsidRDefault="00E0381F" w:rsidP="00E0381F">
      <w:pPr>
        <w:pStyle w:val="a5"/>
        <w:numPr>
          <w:ilvl w:val="0"/>
          <w:numId w:val="21"/>
        </w:numPr>
        <w:rPr>
          <w:sz w:val="28"/>
        </w:rPr>
      </w:pPr>
      <w:r w:rsidRPr="00E0381F">
        <w:rPr>
          <w:sz w:val="28"/>
        </w:rPr>
        <w:t>Ағымдағы бақылауды оқытушы қашықтықтан оқыту сабақтарының әрбір түрі бойынша жүргізеді және деканды пән/пәндер бойынша жүйелі түрде тапсырма жібермейтін білім алушы туралы хабардар етеді.</w:t>
      </w:r>
    </w:p>
    <w:p w14:paraId="7AF06E13" w14:textId="6482CB15" w:rsidR="00E0381F" w:rsidRDefault="00E0381F" w:rsidP="00E0381F">
      <w:pPr>
        <w:pStyle w:val="a5"/>
        <w:numPr>
          <w:ilvl w:val="0"/>
          <w:numId w:val="21"/>
        </w:numPr>
        <w:rPr>
          <w:sz w:val="28"/>
        </w:rPr>
      </w:pPr>
      <w:r w:rsidRPr="00E0381F">
        <w:rPr>
          <w:sz w:val="28"/>
        </w:rPr>
        <w:t xml:space="preserve">Егер білім алушы белгіленген мерзімде пән бойынша ағымдағы/межелік бақылау тапсырмаларын орындамаған жағдайда, ол ағымдағы/межелік бақылауды өткізіп алған себебін көрсете отырып, тиісті пән бойынша ағымдағы/межелік бақылаудан өту мерзімін ұзартуға факультет/институт деканының/директорының атына өтініш жазады және </w:t>
      </w:r>
      <w:r>
        <w:rPr>
          <w:sz w:val="28"/>
        </w:rPr>
        <w:t xml:space="preserve">СҚКТО </w:t>
      </w:r>
      <w:r w:rsidRPr="00E0381F">
        <w:rPr>
          <w:sz w:val="28"/>
        </w:rPr>
        <w:t xml:space="preserve"> жібереді. Растау құжаттары хатқа PDF форматында тіркеледі. Деканның/факультет/институт директорының</w:t>
      </w:r>
      <w:r>
        <w:rPr>
          <w:sz w:val="28"/>
        </w:rPr>
        <w:t xml:space="preserve"> оң шешімі болған ж</w:t>
      </w:r>
      <w:r w:rsidR="0003600C">
        <w:rPr>
          <w:sz w:val="28"/>
        </w:rPr>
        <w:t>ағдайда, С</w:t>
      </w:r>
      <w:r>
        <w:rPr>
          <w:sz w:val="28"/>
        </w:rPr>
        <w:t>ҚКТО</w:t>
      </w:r>
      <w:r w:rsidRPr="00E0381F">
        <w:rPr>
          <w:sz w:val="28"/>
        </w:rPr>
        <w:t xml:space="preserve"> директоры осы білім алушыда тиісті пән жүргізетін оқытушыға балл қою мүмкіндігін ашады.</w:t>
      </w:r>
    </w:p>
    <w:p w14:paraId="52154093" w14:textId="75FB1BC5" w:rsidR="00E0381F" w:rsidRDefault="00E0381F" w:rsidP="00E0381F">
      <w:pPr>
        <w:pStyle w:val="a5"/>
        <w:numPr>
          <w:ilvl w:val="0"/>
          <w:numId w:val="21"/>
        </w:numPr>
        <w:rPr>
          <w:sz w:val="28"/>
        </w:rPr>
      </w:pPr>
      <w:r w:rsidRPr="00E0381F">
        <w:rPr>
          <w:sz w:val="28"/>
        </w:rPr>
        <w:t>Пән бойынша 50 балдан төмен рейтинг-рұқсаты бар немесе оқу ақысын төлеу бойынша берешегі бар білім алушы емтихан тапсыруға жіберілмейді.</w:t>
      </w:r>
    </w:p>
    <w:p w14:paraId="3D654017" w14:textId="7B20E0BC" w:rsidR="00E0381F" w:rsidRDefault="00E0381F" w:rsidP="00E0381F">
      <w:pPr>
        <w:pStyle w:val="a5"/>
        <w:numPr>
          <w:ilvl w:val="0"/>
          <w:numId w:val="21"/>
        </w:numPr>
        <w:rPr>
          <w:sz w:val="28"/>
        </w:rPr>
      </w:pPr>
      <w:r w:rsidRPr="00E0381F">
        <w:rPr>
          <w:sz w:val="28"/>
        </w:rPr>
        <w:t xml:space="preserve">Онлайн режимде білім алушыларды аралық және қорытынды </w:t>
      </w:r>
      <w:r>
        <w:rPr>
          <w:sz w:val="28"/>
        </w:rPr>
        <w:t>аттестаттауды өткізу үшін АКТҚББ және БАД</w:t>
      </w:r>
      <w:r w:rsidRPr="00E0381F">
        <w:rPr>
          <w:sz w:val="28"/>
        </w:rPr>
        <w:t xml:space="preserve"> білім алушыны верификациялауға, білім алушының экраны мен мінез-құлқын бақылауға, сондай-ақ бүкіл емтиханды бейнеге жазуға мүмкіндік беретін онлайн прокторинг технологияларын қолдануды қамтамасыз етеді.</w:t>
      </w:r>
      <w:r>
        <w:rPr>
          <w:sz w:val="28"/>
        </w:rPr>
        <w:t xml:space="preserve"> </w:t>
      </w:r>
      <w:r w:rsidRPr="00E0381F">
        <w:rPr>
          <w:sz w:val="28"/>
        </w:rPr>
        <w:t>Емтиханды өткізу оның нысанына қарамастан (шығармашылық нысанды қоспағанда) прокторинг технологиясы (жүйесі) арқылы жүзеге асырылады. Емтихан екі кезеңде өтеді: бірінші кезеңде білім алушының жеке басын сәйкестендіру қажет, екінші кезеңде - емтиханның өзінен өту керек. Прокторинг жүйесі арқылы емтиханнан өту қорытындысы – Web-камерадан бейнежазба, скринкасттар, біл</w:t>
      </w:r>
      <w:r>
        <w:rPr>
          <w:sz w:val="28"/>
        </w:rPr>
        <w:t>ім алушының іс-әрекетін бақылау</w:t>
      </w:r>
      <w:r w:rsidRPr="00E0381F">
        <w:rPr>
          <w:sz w:val="28"/>
        </w:rPr>
        <w:t>.</w:t>
      </w:r>
    </w:p>
    <w:p w14:paraId="3E4DD31B" w14:textId="6157B9A5" w:rsidR="00E0381F" w:rsidRDefault="00E0381F" w:rsidP="00E0381F">
      <w:pPr>
        <w:pStyle w:val="a5"/>
        <w:numPr>
          <w:ilvl w:val="0"/>
          <w:numId w:val="21"/>
        </w:numPr>
        <w:rPr>
          <w:sz w:val="28"/>
        </w:rPr>
      </w:pPr>
      <w:r w:rsidRPr="00E0381F">
        <w:rPr>
          <w:sz w:val="28"/>
        </w:rPr>
        <w:t>Онлайн прокторинг</w:t>
      </w:r>
      <w:r w:rsidR="00065CD5">
        <w:rPr>
          <w:sz w:val="28"/>
        </w:rPr>
        <w:t xml:space="preserve"> жүйесі болмаған жағдайда ҚБТ</w:t>
      </w:r>
      <w:r w:rsidRPr="00E0381F">
        <w:rPr>
          <w:sz w:val="28"/>
        </w:rPr>
        <w:t xml:space="preserve"> қолдана отырып білім алушылар пәндер бойынша қорытынды емтихандарды білім алушыларды бағалау рә</w:t>
      </w:r>
      <w:r w:rsidR="00065CD5">
        <w:rPr>
          <w:sz w:val="28"/>
        </w:rPr>
        <w:t>сіміне сәйкес немесе физикалық п</w:t>
      </w:r>
      <w:r w:rsidRPr="00E0381F">
        <w:rPr>
          <w:sz w:val="28"/>
        </w:rPr>
        <w:t>роктор арқылы дәстүрлі түрде тапсырады.</w:t>
      </w:r>
    </w:p>
    <w:p w14:paraId="7D79E6AC" w14:textId="3D41327B" w:rsidR="00065CD5" w:rsidRDefault="00065CD5" w:rsidP="00065CD5">
      <w:pPr>
        <w:pStyle w:val="a5"/>
        <w:numPr>
          <w:ilvl w:val="0"/>
          <w:numId w:val="21"/>
        </w:numPr>
        <w:rPr>
          <w:sz w:val="28"/>
        </w:rPr>
      </w:pPr>
      <w:r w:rsidRPr="00065CD5">
        <w:rPr>
          <w:sz w:val="28"/>
        </w:rPr>
        <w:t>Физикалық Проктор арқылы емтихан өткізу білім алушылардың жазбаша емтихан өткізілетін on-line режимінде емтиханға кіруіне жеке басын куәландыратын құжат (жеке куәлік немесе студенттік билет) бойынша ғана рұқсат етіледі. Емтихандарды өткізу рәсіміне қатыспайтын адамдардың қатысуына тыйым салынады. Емтихан алушы мен проктор жеке басын куәландыратын құжатты емтиханға жіберудің электрондық емтихан ведомосімен on-line салыстыруды жүргізеді. Оқытушы ретінде оқытылатын пәннің бейіні емтихан тапсыратын пәндердің бейініне сәйкес</w:t>
      </w:r>
      <w:r>
        <w:rPr>
          <w:sz w:val="28"/>
        </w:rPr>
        <w:t xml:space="preserve"> келмейтін оқытушылар және </w:t>
      </w:r>
      <w:r w:rsidRPr="00065CD5">
        <w:rPr>
          <w:sz w:val="28"/>
        </w:rPr>
        <w:t>М. Қозыбаев</w:t>
      </w:r>
      <w:r>
        <w:rPr>
          <w:sz w:val="28"/>
        </w:rPr>
        <w:t xml:space="preserve"> атындағы СҚУ </w:t>
      </w:r>
      <w:r w:rsidRPr="00065CD5">
        <w:rPr>
          <w:sz w:val="28"/>
        </w:rPr>
        <w:t>қызметкерлері тағайындалады.</w:t>
      </w:r>
    </w:p>
    <w:p w14:paraId="093A64BD" w14:textId="28264C5A" w:rsidR="00065CD5" w:rsidRDefault="00065CD5" w:rsidP="00065CD5">
      <w:pPr>
        <w:pStyle w:val="a5"/>
        <w:numPr>
          <w:ilvl w:val="0"/>
          <w:numId w:val="21"/>
        </w:numPr>
        <w:rPr>
          <w:sz w:val="28"/>
        </w:rPr>
      </w:pPr>
      <w:r w:rsidRPr="00065CD5">
        <w:rPr>
          <w:sz w:val="28"/>
        </w:rPr>
        <w:lastRenderedPageBreak/>
        <w:t>Аралық аттестаттау нысандары пән немесе кәсіптік практика бойынша емтихан немесе сараланған сынақ болып табылады.</w:t>
      </w:r>
    </w:p>
    <w:p w14:paraId="604BDAC8" w14:textId="5AFDED8A" w:rsidR="00065CD5" w:rsidRDefault="00065CD5" w:rsidP="00065CD5">
      <w:pPr>
        <w:pStyle w:val="a5"/>
        <w:numPr>
          <w:ilvl w:val="0"/>
          <w:numId w:val="21"/>
        </w:numPr>
        <w:rPr>
          <w:sz w:val="28"/>
        </w:rPr>
      </w:pPr>
      <w:r>
        <w:rPr>
          <w:sz w:val="28"/>
        </w:rPr>
        <w:t xml:space="preserve">ҚБТ </w:t>
      </w:r>
      <w:r w:rsidRPr="00065CD5">
        <w:rPr>
          <w:sz w:val="28"/>
        </w:rPr>
        <w:t>қолдана отырып, аралық аттестаттаудың негізгі нысанда</w:t>
      </w:r>
      <w:r>
        <w:rPr>
          <w:sz w:val="28"/>
        </w:rPr>
        <w:t xml:space="preserve">ры </w:t>
      </w:r>
      <w:r w:rsidRPr="00065CD5">
        <w:rPr>
          <w:sz w:val="28"/>
        </w:rPr>
        <w:t xml:space="preserve"> М.Қозыбаева</w:t>
      </w:r>
      <w:r>
        <w:rPr>
          <w:sz w:val="28"/>
        </w:rPr>
        <w:t xml:space="preserve"> атындағы СҚУ</w:t>
      </w:r>
      <w:r w:rsidRPr="00065CD5">
        <w:rPr>
          <w:sz w:val="28"/>
        </w:rPr>
        <w:t xml:space="preserve"> </w:t>
      </w:r>
      <w:r w:rsidR="0003600C">
        <w:rPr>
          <w:sz w:val="28"/>
        </w:rPr>
        <w:t>Ке</w:t>
      </w:r>
      <w:r>
        <w:rPr>
          <w:sz w:val="28"/>
        </w:rPr>
        <w:t>АҚ емтихан түрінде</w:t>
      </w:r>
      <w:r w:rsidRPr="000E28CD">
        <w:rPr>
          <w:sz w:val="28"/>
        </w:rPr>
        <w:t>:</w:t>
      </w:r>
      <w:r w:rsidRPr="00065CD5">
        <w:rPr>
          <w:sz w:val="28"/>
        </w:rPr>
        <w:t xml:space="preserve"> жазбаша емтихан, компьютерлік тестілеу, шығармашылық нысандағы емтихан.</w:t>
      </w:r>
    </w:p>
    <w:p w14:paraId="67A0C097" w14:textId="3204E07E" w:rsidR="00065CD5" w:rsidRDefault="00065CD5" w:rsidP="00065CD5">
      <w:pPr>
        <w:pStyle w:val="a5"/>
        <w:numPr>
          <w:ilvl w:val="0"/>
          <w:numId w:val="21"/>
        </w:numPr>
        <w:rPr>
          <w:sz w:val="28"/>
        </w:rPr>
      </w:pPr>
      <w:r w:rsidRPr="00065CD5">
        <w:rPr>
          <w:sz w:val="28"/>
        </w:rPr>
        <w:t>Аралық аттестаттауды өткізуге арналған барлық емтихан материалдары кафедраның on-line отырысында тексерілуі және бекітілуі тиіс.</w:t>
      </w:r>
    </w:p>
    <w:p w14:paraId="002503A4" w14:textId="16AF9A4D" w:rsidR="00065CD5" w:rsidRDefault="00065CD5" w:rsidP="00065CD5">
      <w:pPr>
        <w:pStyle w:val="a5"/>
        <w:numPr>
          <w:ilvl w:val="0"/>
          <w:numId w:val="21"/>
        </w:numPr>
        <w:rPr>
          <w:sz w:val="28"/>
        </w:rPr>
      </w:pPr>
      <w:r w:rsidRPr="00065CD5">
        <w:rPr>
          <w:sz w:val="28"/>
        </w:rPr>
        <w:t>Аралық аттестаттауға арналған тест тапсырмаларын әзірлеуге және жетілдіруге пәнді жүргізетін оқытушы немесе пән жүргізетін оқытушылар ұжымы немесе кафедра меңгерушісі тағайындаған оқытушы жауапты болып табылады.</w:t>
      </w:r>
    </w:p>
    <w:p w14:paraId="69BF4015" w14:textId="7CED3EF6" w:rsidR="00065CD5" w:rsidRDefault="00065CD5" w:rsidP="00065CD5">
      <w:pPr>
        <w:pStyle w:val="a5"/>
        <w:numPr>
          <w:ilvl w:val="0"/>
          <w:numId w:val="21"/>
        </w:numPr>
        <w:rPr>
          <w:sz w:val="28"/>
        </w:rPr>
      </w:pPr>
      <w:r w:rsidRPr="00065CD5">
        <w:rPr>
          <w:sz w:val="28"/>
        </w:rPr>
        <w:t xml:space="preserve">Аралық аттестаттауға арналған тест тапсырмаларын әзірлеу кезінде мынадай жалпы ұйымдастыру-әдістемелік талаптарды сақтау қажет: осы пән бойынша тест тапсырмалары жұмыс оқу бағдарламасының (силлабустың) талаптары көлемінде жасалуы және жұмыс оқу бағдарламасында (силлабуста) көрсетілген кредиттер санына сәйкес </w:t>
      </w:r>
      <w:r>
        <w:rPr>
          <w:sz w:val="28"/>
        </w:rPr>
        <w:t>келуі тиіс</w:t>
      </w:r>
      <w:r w:rsidRPr="00065CD5">
        <w:rPr>
          <w:sz w:val="28"/>
        </w:rPr>
        <w:t>;</w:t>
      </w:r>
    </w:p>
    <w:p w14:paraId="3495643F" w14:textId="39A87ECB" w:rsidR="00783931" w:rsidRDefault="00783931" w:rsidP="00783931">
      <w:pPr>
        <w:pStyle w:val="a5"/>
        <w:numPr>
          <w:ilvl w:val="0"/>
          <w:numId w:val="25"/>
        </w:numPr>
        <w:rPr>
          <w:sz w:val="28"/>
        </w:rPr>
      </w:pPr>
      <w:r w:rsidRPr="00783931">
        <w:rPr>
          <w:sz w:val="28"/>
        </w:rPr>
        <w:t>емтихандарға дайындық кезінде білім алушыларға тест базасына енгізілген барлық типтік тапсырмалар қолжетімді болуы тиіс;</w:t>
      </w:r>
    </w:p>
    <w:p w14:paraId="10151627" w14:textId="0BA0B0AF" w:rsidR="00783931" w:rsidRDefault="00783931" w:rsidP="00783931">
      <w:pPr>
        <w:pStyle w:val="a5"/>
        <w:numPr>
          <w:ilvl w:val="0"/>
          <w:numId w:val="25"/>
        </w:numPr>
        <w:rPr>
          <w:sz w:val="28"/>
        </w:rPr>
      </w:pPr>
      <w:r w:rsidRPr="00783931">
        <w:rPr>
          <w:sz w:val="28"/>
        </w:rPr>
        <w:t>тапсырма мәтінінде және жауаптарда пайдаланылған шамалардың барлық белгілері түсіндіріліп, олардың өлшем бірліктері көрсетілуі керек.</w:t>
      </w:r>
    </w:p>
    <w:p w14:paraId="2EA6DFAD" w14:textId="56B74489" w:rsidR="00783931" w:rsidRDefault="00783931" w:rsidP="00783931">
      <w:pPr>
        <w:pStyle w:val="a5"/>
        <w:numPr>
          <w:ilvl w:val="0"/>
          <w:numId w:val="25"/>
        </w:numPr>
        <w:rPr>
          <w:sz w:val="28"/>
        </w:rPr>
      </w:pPr>
      <w:r w:rsidRPr="00783931">
        <w:rPr>
          <w:sz w:val="28"/>
        </w:rPr>
        <w:t>пән бойынша тест тапсырмаларының көлемі пропорцияға сәйкес болуы тиіс: 1 кредитке кемінде 70 тест тапсырмасы, бірақ пән бойынша 500 тест тапсырмасы</w:t>
      </w:r>
      <w:r>
        <w:rPr>
          <w:sz w:val="28"/>
        </w:rPr>
        <w:t xml:space="preserve"> аспайды</w:t>
      </w:r>
      <w:r w:rsidRPr="00783931">
        <w:rPr>
          <w:sz w:val="28"/>
        </w:rPr>
        <w:t>.</w:t>
      </w:r>
    </w:p>
    <w:p w14:paraId="0350B8F8" w14:textId="58502B87" w:rsidR="00783931" w:rsidRPr="00783931" w:rsidRDefault="00783931" w:rsidP="00783931">
      <w:pPr>
        <w:pStyle w:val="a5"/>
        <w:numPr>
          <w:ilvl w:val="0"/>
          <w:numId w:val="25"/>
        </w:numPr>
        <w:rPr>
          <w:sz w:val="28"/>
        </w:rPr>
      </w:pPr>
      <w:r w:rsidRPr="00783931">
        <w:rPr>
          <w:sz w:val="28"/>
        </w:rPr>
        <w:t>әзірленген тест емтихан сессиясы бастал</w:t>
      </w:r>
      <w:r>
        <w:rPr>
          <w:sz w:val="28"/>
        </w:rPr>
        <w:t>ғанға дейін 2 ай бұрын АКТҚББ</w:t>
      </w:r>
      <w:r w:rsidRPr="00783931">
        <w:rPr>
          <w:sz w:val="28"/>
        </w:rPr>
        <w:t xml:space="preserve"> ұсынылуы керек</w:t>
      </w:r>
    </w:p>
    <w:p w14:paraId="2871195F" w14:textId="013F4E6C" w:rsidR="00065CD5" w:rsidRDefault="00783931" w:rsidP="00783931">
      <w:pPr>
        <w:pStyle w:val="a5"/>
        <w:numPr>
          <w:ilvl w:val="0"/>
          <w:numId w:val="21"/>
        </w:numPr>
        <w:rPr>
          <w:sz w:val="28"/>
        </w:rPr>
      </w:pPr>
      <w:r w:rsidRPr="00783931">
        <w:rPr>
          <w:sz w:val="28"/>
        </w:rPr>
        <w:t>Аралық аттестаттауға жазбаша түрде тапсыр</w:t>
      </w:r>
      <w:r>
        <w:rPr>
          <w:sz w:val="28"/>
        </w:rPr>
        <w:t>маларды әзірлеу кезінде келесі ж</w:t>
      </w:r>
      <w:r w:rsidRPr="00783931">
        <w:rPr>
          <w:sz w:val="28"/>
        </w:rPr>
        <w:t>алпы ұйымдастырушылық-әдістемелік талаптарды сақтау қажет:</w:t>
      </w:r>
    </w:p>
    <w:p w14:paraId="74B03B8E" w14:textId="279372ED" w:rsidR="00783931" w:rsidRDefault="00783931" w:rsidP="00783931">
      <w:pPr>
        <w:pStyle w:val="a5"/>
        <w:numPr>
          <w:ilvl w:val="0"/>
          <w:numId w:val="25"/>
        </w:numPr>
        <w:rPr>
          <w:sz w:val="28"/>
        </w:rPr>
      </w:pPr>
      <w:r>
        <w:rPr>
          <w:sz w:val="28"/>
        </w:rPr>
        <w:t xml:space="preserve"> </w:t>
      </w:r>
      <w:r w:rsidRPr="00783931">
        <w:rPr>
          <w:sz w:val="28"/>
        </w:rPr>
        <w:t>осы пән бойынша тапсырмалар жұмыс оқу бағдарламасының (силлабустың) талаптары көлемінде құрастырылуы тиіс);</w:t>
      </w:r>
    </w:p>
    <w:p w14:paraId="5EACC876" w14:textId="3611228A" w:rsidR="00783931" w:rsidRDefault="00783931" w:rsidP="00783931">
      <w:pPr>
        <w:pStyle w:val="a5"/>
        <w:numPr>
          <w:ilvl w:val="0"/>
          <w:numId w:val="25"/>
        </w:numPr>
        <w:rPr>
          <w:sz w:val="28"/>
        </w:rPr>
      </w:pPr>
      <w:r w:rsidRPr="00783931">
        <w:rPr>
          <w:sz w:val="28"/>
        </w:rPr>
        <w:t>аралық аттестаттауға дайындық кезінде білім алушыларға емтихан базасына енгізілген барлық типтік тапсырмалар қолжетімді болуы тиіс.</w:t>
      </w:r>
    </w:p>
    <w:p w14:paraId="4A66CFC4" w14:textId="75850C30" w:rsidR="00783931" w:rsidRDefault="00783931" w:rsidP="00783931">
      <w:pPr>
        <w:pStyle w:val="a5"/>
        <w:numPr>
          <w:ilvl w:val="0"/>
          <w:numId w:val="25"/>
        </w:numPr>
        <w:rPr>
          <w:sz w:val="28"/>
        </w:rPr>
      </w:pPr>
      <w:r w:rsidRPr="00783931">
        <w:rPr>
          <w:sz w:val="28"/>
        </w:rPr>
        <w:t>тапсырмалар мәтіндік қосымшалармен, диаграммалармен, суреттермен, карталармен бірге жүруі мүмкін.</w:t>
      </w:r>
    </w:p>
    <w:p w14:paraId="0C318B65" w14:textId="27B900CC" w:rsidR="00783931" w:rsidRDefault="00783931" w:rsidP="00783931">
      <w:pPr>
        <w:pStyle w:val="a5"/>
        <w:numPr>
          <w:ilvl w:val="0"/>
          <w:numId w:val="25"/>
        </w:numPr>
        <w:rPr>
          <w:sz w:val="28"/>
        </w:rPr>
      </w:pPr>
      <w:r w:rsidRPr="00783931">
        <w:rPr>
          <w:sz w:val="28"/>
        </w:rPr>
        <w:t>мазмұны бойынша емтихан билеттерінің сұрақтарына жауаптардың көлемі оларды білім алушыларға 2 академиялық сағаттан аспайтын мерзімде жазбаша баяндау мүмкіндігіне есептелуі тиіс.</w:t>
      </w:r>
    </w:p>
    <w:p w14:paraId="0016AEDF" w14:textId="516D7450" w:rsidR="00783931" w:rsidRDefault="00783931" w:rsidP="00783931">
      <w:pPr>
        <w:pStyle w:val="a5"/>
        <w:numPr>
          <w:ilvl w:val="0"/>
          <w:numId w:val="21"/>
        </w:numPr>
        <w:rPr>
          <w:sz w:val="28"/>
        </w:rPr>
      </w:pPr>
      <w:r w:rsidRPr="00783931">
        <w:rPr>
          <w:sz w:val="28"/>
        </w:rPr>
        <w:t>Аралық аттестаттауға арналған шығармашылық емтихандардың тапсыр</w:t>
      </w:r>
      <w:r>
        <w:rPr>
          <w:sz w:val="28"/>
        </w:rPr>
        <w:t>маларын әзірлеу кезінде келесі ж</w:t>
      </w:r>
      <w:r w:rsidRPr="00783931">
        <w:rPr>
          <w:sz w:val="28"/>
        </w:rPr>
        <w:t>алпы ұйымдастырушылық-әдістемелік талаптарды сақтау қажет:</w:t>
      </w:r>
    </w:p>
    <w:p w14:paraId="6F141114" w14:textId="4296EF13" w:rsidR="00783931" w:rsidRDefault="00783931" w:rsidP="00783931">
      <w:pPr>
        <w:pStyle w:val="a5"/>
        <w:numPr>
          <w:ilvl w:val="0"/>
          <w:numId w:val="25"/>
        </w:numPr>
        <w:rPr>
          <w:sz w:val="28"/>
        </w:rPr>
      </w:pPr>
      <w:r w:rsidRPr="00783931">
        <w:rPr>
          <w:sz w:val="28"/>
        </w:rPr>
        <w:t>тапсырмалар жұмыс оқу бағдарламасының (силлабустың) талаптары көлемінде құрастырылуы тиіс);</w:t>
      </w:r>
    </w:p>
    <w:p w14:paraId="335E8658" w14:textId="4496AF80" w:rsidR="00783931" w:rsidRDefault="00783931" w:rsidP="00783931">
      <w:pPr>
        <w:pStyle w:val="a5"/>
        <w:numPr>
          <w:ilvl w:val="0"/>
          <w:numId w:val="25"/>
        </w:numPr>
        <w:rPr>
          <w:sz w:val="28"/>
        </w:rPr>
      </w:pPr>
      <w:r>
        <w:rPr>
          <w:sz w:val="28"/>
        </w:rPr>
        <w:t>тапсырмалар о</w:t>
      </w:r>
      <w:r w:rsidRPr="00783931">
        <w:rPr>
          <w:sz w:val="28"/>
        </w:rPr>
        <w:t>қу саласының қазіргі мәселелеріне қатысты өзекті болуы керек;</w:t>
      </w:r>
    </w:p>
    <w:p w14:paraId="63D7AD9F" w14:textId="6D8A8040" w:rsidR="00783931" w:rsidRDefault="00783931" w:rsidP="00783931">
      <w:pPr>
        <w:pStyle w:val="a5"/>
        <w:numPr>
          <w:ilvl w:val="0"/>
          <w:numId w:val="25"/>
        </w:numPr>
        <w:rPr>
          <w:sz w:val="28"/>
        </w:rPr>
      </w:pPr>
      <w:r>
        <w:rPr>
          <w:sz w:val="28"/>
        </w:rPr>
        <w:t>тапсырмалар жеке жеке немесе</w:t>
      </w:r>
      <w:r w:rsidRPr="00783931">
        <w:rPr>
          <w:sz w:val="28"/>
        </w:rPr>
        <w:t xml:space="preserve"> топ құрамында да орындалуы мүмкін;</w:t>
      </w:r>
    </w:p>
    <w:p w14:paraId="7566F8CE" w14:textId="35292D7D" w:rsidR="00783931" w:rsidRDefault="00783931" w:rsidP="00783931">
      <w:pPr>
        <w:pStyle w:val="a5"/>
        <w:numPr>
          <w:ilvl w:val="0"/>
          <w:numId w:val="25"/>
        </w:numPr>
        <w:rPr>
          <w:sz w:val="28"/>
        </w:rPr>
      </w:pPr>
      <w:r w:rsidRPr="00783931">
        <w:rPr>
          <w:sz w:val="28"/>
        </w:rPr>
        <w:t>тапсырмалар теориялық және практикалық бағытта болуы мүмкін. Соңғысы-нақты өнім немесе жоба, макет, модель, бейнефильм, компьютерлік даму және т. б., ал теориялық тұрғыдан түсіндірме жазба, кәсіби тезаурус және т. б.</w:t>
      </w:r>
    </w:p>
    <w:p w14:paraId="108174E0" w14:textId="7D7BE551" w:rsidR="00783931" w:rsidRDefault="00783931" w:rsidP="00783931">
      <w:pPr>
        <w:pStyle w:val="a5"/>
        <w:numPr>
          <w:ilvl w:val="0"/>
          <w:numId w:val="21"/>
        </w:numPr>
        <w:rPr>
          <w:sz w:val="28"/>
        </w:rPr>
      </w:pPr>
      <w:r w:rsidRPr="00783931">
        <w:rPr>
          <w:sz w:val="28"/>
        </w:rPr>
        <w:t>Аралық аттестаттауда қолданылатын тапсырмалар саны:</w:t>
      </w:r>
    </w:p>
    <w:p w14:paraId="15193E3A" w14:textId="18AF6D25" w:rsidR="000253A9" w:rsidRDefault="000253A9" w:rsidP="000253A9">
      <w:pPr>
        <w:pStyle w:val="a5"/>
        <w:numPr>
          <w:ilvl w:val="0"/>
          <w:numId w:val="25"/>
        </w:numPr>
        <w:rPr>
          <w:sz w:val="28"/>
        </w:rPr>
      </w:pPr>
      <w:r w:rsidRPr="000253A9">
        <w:rPr>
          <w:sz w:val="28"/>
        </w:rPr>
        <w:t>егер тестілеу нысанында өткізілсе, онда әрбір пән бойынша тест нысанында 1-</w:t>
      </w:r>
      <w:r w:rsidRPr="000253A9">
        <w:rPr>
          <w:sz w:val="28"/>
        </w:rPr>
        <w:lastRenderedPageBreak/>
        <w:t>тапсырмадан артық емес. Бұл ретте емтихандағы тест сұрақтарының саны әрбір пән бойынша 50-ден аспауы тиіс. Тест сұрақтары білім алушылардың оқу жетістіктерін автоматты түрде бағалауға мүмкіндік беретін Moodle жүйесінің тест қабығына енгізіледі. Аралық аттестаттау барысында тест тапсырмасын орындау үшін әрекеттер саны бір адамға дейін шектелуі тиіс. Тест тапсырмасын орындау уақыты-50 минут (шектеулі);</w:t>
      </w:r>
    </w:p>
    <w:p w14:paraId="1CFADF0A" w14:textId="13C5CE75" w:rsidR="000253A9" w:rsidRDefault="000253A9" w:rsidP="000253A9">
      <w:pPr>
        <w:pStyle w:val="a5"/>
        <w:numPr>
          <w:ilvl w:val="0"/>
          <w:numId w:val="25"/>
        </w:numPr>
        <w:rPr>
          <w:sz w:val="28"/>
        </w:rPr>
      </w:pPr>
      <w:r w:rsidRPr="000253A9">
        <w:rPr>
          <w:sz w:val="28"/>
        </w:rPr>
        <w:t>егер жазбаша түрде өткізілсе, онда бақылау жұмыстарын қоспағанда, әрбір пән бойынша билетте 2 тапсырмадан артық емес; (қорытынды аттестаттау кезінде - Билетте 3 тапсырмадан артық емес)</w:t>
      </w:r>
    </w:p>
    <w:p w14:paraId="268E0E9C" w14:textId="5E271E16" w:rsidR="000253A9" w:rsidRDefault="000253A9" w:rsidP="000253A9">
      <w:pPr>
        <w:pStyle w:val="a5"/>
        <w:numPr>
          <w:ilvl w:val="0"/>
          <w:numId w:val="25"/>
        </w:numPr>
        <w:rPr>
          <w:sz w:val="28"/>
        </w:rPr>
      </w:pPr>
      <w:r w:rsidRPr="000253A9">
        <w:rPr>
          <w:sz w:val="28"/>
        </w:rPr>
        <w:t>егер шығармашылық түрде өткізілсе, онда пән бойынша 2 тапсырмадан артық емес.</w:t>
      </w:r>
    </w:p>
    <w:p w14:paraId="4B36BDA6" w14:textId="77777777" w:rsidR="000253A9" w:rsidRDefault="000253A9" w:rsidP="000253A9">
      <w:pPr>
        <w:pStyle w:val="a5"/>
        <w:numPr>
          <w:ilvl w:val="0"/>
          <w:numId w:val="21"/>
        </w:numPr>
        <w:rPr>
          <w:sz w:val="28"/>
        </w:rPr>
      </w:pPr>
      <w:r w:rsidRPr="000253A9">
        <w:rPr>
          <w:sz w:val="28"/>
        </w:rPr>
        <w:t xml:space="preserve">Нысаны сараланған сынақ ("Манаштану" және "дене шынықтыру") болып табылатын оқу пәні бойынша білім алушы келіскен жағдайда пән бойынша қорытынды баға пәннің жұмыс оқу бағдарламасына (силлабусқа) сәйкес ағымдағы рейтинг балдары негізінде қойылады. </w:t>
      </w:r>
    </w:p>
    <w:p w14:paraId="78A88B77" w14:textId="26E5BBD2" w:rsidR="000253A9" w:rsidRDefault="000253A9" w:rsidP="000253A9">
      <w:pPr>
        <w:pStyle w:val="a5"/>
        <w:ind w:left="877" w:firstLine="0"/>
        <w:rPr>
          <w:sz w:val="28"/>
        </w:rPr>
      </w:pPr>
      <w:r w:rsidRPr="000253A9">
        <w:rPr>
          <w:sz w:val="28"/>
        </w:rPr>
        <w:t>Білім алушы қорытынды бағамен келіспеген жағдайда аттестаттау пәннің жұмыс оқу бағдарламасына (силлабусқа) сәйкес жалпы негізде өтеді. "Дене шынықтыру" пәні бойынша білім алушы аралық аттестаттау аяқталғанға дейін пәннің жұмыс оқу бағдарламасының (силлабустың) модульдеріне сәйкес бақылау нормативтерін бейне тапсыруға жазады және "дене шынықтыру" кафедрасының меңгерушісімен келісілген өтініш пен бейнефайлдарды жібереді, ол 15 апта</w:t>
      </w:r>
      <w:r>
        <w:rPr>
          <w:sz w:val="28"/>
        </w:rPr>
        <w:t>да корпоративтік поштаға СҚКТО</w:t>
      </w:r>
      <w:r w:rsidRPr="000253A9">
        <w:rPr>
          <w:sz w:val="28"/>
        </w:rPr>
        <w:t xml:space="preserve"> беріледі cos_skgu@mail.ru, электрондық пошта немесе Whats App мұғалімге. "Манаштану" пәні бойынша 15-ші аптада қорытынды бағамен келіспейтін білім алушы пәннің жұмыс оқу бағдарламасының (силлабустың) модульдеріне сәйкес оқытушыға аналитикалық жұмыс ұсынады.</w:t>
      </w:r>
    </w:p>
    <w:p w14:paraId="0B8EE521" w14:textId="34361DA3" w:rsidR="000253A9" w:rsidRDefault="000253A9" w:rsidP="000253A9">
      <w:pPr>
        <w:pStyle w:val="a5"/>
        <w:numPr>
          <w:ilvl w:val="0"/>
          <w:numId w:val="21"/>
        </w:numPr>
        <w:rPr>
          <w:sz w:val="28"/>
        </w:rPr>
      </w:pPr>
      <w:r w:rsidRPr="000253A9">
        <w:rPr>
          <w:sz w:val="28"/>
        </w:rPr>
        <w:t>Жазбаша on-line емтихан ZOOM, Bigbluebutton немесе Google-форма платформасында өткізіледі. Жазбаша off-line емтихан Moodle жүйесінде, электрондық пошта, Telegram және басқаларында өтеді.</w:t>
      </w:r>
    </w:p>
    <w:p w14:paraId="1B1BBDA0" w14:textId="48258EFB" w:rsidR="000253A9" w:rsidRDefault="000253A9" w:rsidP="000253A9">
      <w:pPr>
        <w:pStyle w:val="a5"/>
        <w:numPr>
          <w:ilvl w:val="0"/>
          <w:numId w:val="21"/>
        </w:numPr>
        <w:rPr>
          <w:sz w:val="28"/>
        </w:rPr>
      </w:pPr>
      <w:r w:rsidRPr="000253A9">
        <w:rPr>
          <w:sz w:val="28"/>
        </w:rPr>
        <w:t>Тест нысаны кезінде екі және одан да көп пәндер бойынша олардың бейінділігі мен ұқсастығы қағидатын сақтай отырып, кешенді емтихан белгілеуге жол беріледі. Бұл ретте электрондық емтихан бағасы әрбір пән бойынша белгіленген тәртіппен жеке қойылады.</w:t>
      </w:r>
    </w:p>
    <w:p w14:paraId="63EB139D" w14:textId="64761753" w:rsidR="000253A9" w:rsidRDefault="000253A9" w:rsidP="000253A9">
      <w:pPr>
        <w:pStyle w:val="a5"/>
        <w:numPr>
          <w:ilvl w:val="0"/>
          <w:numId w:val="21"/>
        </w:numPr>
        <w:rPr>
          <w:sz w:val="28"/>
        </w:rPr>
      </w:pPr>
      <w:r w:rsidRPr="000253A9">
        <w:rPr>
          <w:sz w:val="28"/>
        </w:rPr>
        <w:t>Қорытынды бақылауды өткізу нысаны көрсетілген білім алушылардың білімін бақылауды жүргізуге арналған пәндер тізбесі факультет/институт/Мектеп Кеңесінің бірінші on-line отырысында қаралады. Білім алушылар үшін қорытынды бақылау нысандары көрсетілген пәндердің жалпы тізбесі университеттің Ғылыми Кеңесінің бірінші on-line отырысында қаралады және ректормен бекітіледі.</w:t>
      </w:r>
    </w:p>
    <w:p w14:paraId="2169AE6F" w14:textId="14939442" w:rsidR="000253A9" w:rsidRDefault="000253A9" w:rsidP="000253A9">
      <w:pPr>
        <w:pStyle w:val="a5"/>
        <w:numPr>
          <w:ilvl w:val="0"/>
          <w:numId w:val="21"/>
        </w:numPr>
        <w:rPr>
          <w:sz w:val="28"/>
        </w:rPr>
      </w:pPr>
      <w:r w:rsidRPr="000253A9">
        <w:rPr>
          <w:sz w:val="28"/>
        </w:rPr>
        <w:t>Емтихандар бекітілген кестеге сәйкес өткізіледі.</w:t>
      </w:r>
    </w:p>
    <w:p w14:paraId="7CAB68B6" w14:textId="4E0721C7" w:rsidR="000253A9" w:rsidRDefault="000253A9" w:rsidP="000253A9">
      <w:pPr>
        <w:pStyle w:val="a5"/>
        <w:numPr>
          <w:ilvl w:val="0"/>
          <w:numId w:val="21"/>
        </w:numPr>
        <w:rPr>
          <w:sz w:val="28"/>
        </w:rPr>
      </w:pPr>
      <w:r w:rsidRPr="000253A9">
        <w:rPr>
          <w:sz w:val="28"/>
        </w:rPr>
        <w:t>Бір модуль шеңберінде оқу пәндері бойынша жазбаша нысандағы немесе шығармашылық емтихан нысанындағы емтихан кешенді емтихан нысанында мүмкін болады. Бұл ретте электрондық емтихан бағасы әрбір пән бойынша белгіленген тәртіппен жеке қойылады.</w:t>
      </w:r>
    </w:p>
    <w:p w14:paraId="02A7BD11" w14:textId="765C03E6" w:rsidR="000253A9" w:rsidRDefault="000253A9" w:rsidP="000253A9">
      <w:pPr>
        <w:pStyle w:val="a5"/>
        <w:numPr>
          <w:ilvl w:val="0"/>
          <w:numId w:val="21"/>
        </w:numPr>
        <w:rPr>
          <w:sz w:val="28"/>
        </w:rPr>
      </w:pPr>
      <w:r w:rsidRPr="000253A9">
        <w:rPr>
          <w:sz w:val="28"/>
        </w:rPr>
        <w:t xml:space="preserve">Жазбаша емтихандар практикаға бағытталған тапсырмалар, кейстер немесе эссе негізінде жасалған билеттер арқылы өткізіледі.Шығармашылық нысандағы емтихандар бейнефайлдар, слайдтық презентациялар немесе WhatsApp, электрондық поштаға және т. б. жіберілетін шығармашылық </w:t>
      </w:r>
      <w:r w:rsidRPr="000253A9">
        <w:rPr>
          <w:sz w:val="28"/>
        </w:rPr>
        <w:lastRenderedPageBreak/>
        <w:t>жұмыстар арқылы өткізіледі.</w:t>
      </w:r>
    </w:p>
    <w:p w14:paraId="430E7F06" w14:textId="0C0DA2E1" w:rsidR="000253A9" w:rsidRDefault="000253A9" w:rsidP="000253A9">
      <w:pPr>
        <w:pStyle w:val="a5"/>
        <w:numPr>
          <w:ilvl w:val="0"/>
          <w:numId w:val="21"/>
        </w:numPr>
        <w:rPr>
          <w:sz w:val="28"/>
        </w:rPr>
      </w:pPr>
      <w:r w:rsidRPr="000253A9">
        <w:rPr>
          <w:sz w:val="28"/>
        </w:rPr>
        <w:t>Емтихан жұмыстарын тексеруді осы академиялық топта (лекте) кафедраның басқа оқытушысымен бірлесіп сабақ өткізген оқытушы жүзеге асырады. Соңғы жағдайда емтихан сессиясы басталғанға дейін 2 апта бұрын жазбаша жұмыстарды тексеру үшін кафедра меңгерушісінің өкімімен біліктілігі осы оқу пәнінің бейініне сәйкес келетін жетекші оқытушылар қатарынан емтихан алушылар тағайындалады. Өк</w:t>
      </w:r>
      <w:r>
        <w:rPr>
          <w:sz w:val="28"/>
        </w:rPr>
        <w:t>імнің электрондық көшірмесі СҚКТО</w:t>
      </w:r>
      <w:r w:rsidRPr="000253A9">
        <w:rPr>
          <w:sz w:val="28"/>
        </w:rPr>
        <w:t xml:space="preserve"> электрондық поштасына cos_skgu@mail.ru ұсынылады.</w:t>
      </w:r>
    </w:p>
    <w:p w14:paraId="022E54BA" w14:textId="5A0295BF" w:rsidR="000253A9" w:rsidRDefault="000253A9" w:rsidP="000253A9">
      <w:pPr>
        <w:pStyle w:val="a5"/>
        <w:numPr>
          <w:ilvl w:val="0"/>
          <w:numId w:val="21"/>
        </w:numPr>
        <w:rPr>
          <w:sz w:val="28"/>
        </w:rPr>
      </w:pPr>
      <w:r w:rsidRPr="000253A9">
        <w:rPr>
          <w:sz w:val="28"/>
        </w:rPr>
        <w:t>Электрондық емтихан ведомосын емтихан қабылдаушы оқытушы емтихан өткізілген күннен кейінгі ке</w:t>
      </w:r>
      <w:r w:rsidR="00261669">
        <w:rPr>
          <w:sz w:val="28"/>
        </w:rPr>
        <w:t>лесі күнгі</w:t>
      </w:r>
      <w:r w:rsidRPr="000253A9">
        <w:rPr>
          <w:sz w:val="28"/>
        </w:rPr>
        <w:t xml:space="preserve"> сағат 18.00-ден кешіктірмей толтырады.</w:t>
      </w:r>
    </w:p>
    <w:p w14:paraId="3037AFBB" w14:textId="2479DFD1" w:rsidR="00261669" w:rsidRDefault="00261669" w:rsidP="00261669">
      <w:pPr>
        <w:pStyle w:val="a5"/>
        <w:ind w:left="877" w:firstLine="0"/>
        <w:rPr>
          <w:sz w:val="28"/>
        </w:rPr>
      </w:pPr>
      <w:r>
        <w:rPr>
          <w:sz w:val="28"/>
        </w:rPr>
        <w:t>6</w:t>
      </w:r>
      <w:r w:rsidRPr="00261669">
        <w:rPr>
          <w:sz w:val="28"/>
        </w:rPr>
        <w:t>) Емтихан қорытындысы бойы</w:t>
      </w:r>
      <w:r>
        <w:rPr>
          <w:sz w:val="28"/>
        </w:rPr>
        <w:t>нша "емтихан бағасы" бағанында</w:t>
      </w:r>
      <w:r w:rsidRPr="00261669">
        <w:rPr>
          <w:sz w:val="28"/>
        </w:rPr>
        <w:t>,</w:t>
      </w:r>
      <w:r>
        <w:rPr>
          <w:sz w:val="28"/>
        </w:rPr>
        <w:t xml:space="preserve"> е</w:t>
      </w:r>
      <w:r w:rsidRPr="00261669">
        <w:rPr>
          <w:sz w:val="28"/>
        </w:rPr>
        <w:t>гер білім алушы болып табылса:</w:t>
      </w:r>
    </w:p>
    <w:p w14:paraId="728C1536" w14:textId="7D65542B" w:rsidR="00261669" w:rsidRDefault="00261669" w:rsidP="00261669">
      <w:pPr>
        <w:pStyle w:val="a5"/>
        <w:ind w:left="877" w:firstLine="0"/>
        <w:rPr>
          <w:sz w:val="28"/>
        </w:rPr>
      </w:pPr>
      <w:r w:rsidRPr="00261669">
        <w:rPr>
          <w:sz w:val="28"/>
        </w:rPr>
        <w:t>7) - емтиханға келмеген (дәлелді немесе</w:t>
      </w:r>
      <w:r>
        <w:rPr>
          <w:sz w:val="28"/>
        </w:rPr>
        <w:t xml:space="preserve"> дәлелсіз себептермен), онда "кж</w:t>
      </w:r>
      <w:r w:rsidRPr="00261669">
        <w:rPr>
          <w:sz w:val="28"/>
        </w:rPr>
        <w:t>" қойылады»;</w:t>
      </w:r>
    </w:p>
    <w:p w14:paraId="335AEBDC" w14:textId="61B7A909" w:rsidR="00261669" w:rsidRDefault="00261669" w:rsidP="00261669">
      <w:pPr>
        <w:pStyle w:val="a5"/>
        <w:ind w:left="877" w:firstLine="0"/>
        <w:rPr>
          <w:sz w:val="28"/>
        </w:rPr>
      </w:pPr>
      <w:r w:rsidRPr="00261669">
        <w:rPr>
          <w:sz w:val="28"/>
        </w:rPr>
        <w:t>8) - емтих</w:t>
      </w:r>
      <w:r>
        <w:rPr>
          <w:sz w:val="28"/>
        </w:rPr>
        <w:t>анға рұқсат алған жоқ, онда " рб</w:t>
      </w:r>
      <w:r w:rsidRPr="00261669">
        <w:rPr>
          <w:sz w:val="28"/>
        </w:rPr>
        <w:t xml:space="preserve"> " қойылады»;</w:t>
      </w:r>
    </w:p>
    <w:p w14:paraId="5DDCB089" w14:textId="2839A58A" w:rsidR="00261669" w:rsidRPr="00261669" w:rsidRDefault="00261669" w:rsidP="00261669">
      <w:pPr>
        <w:pStyle w:val="a5"/>
        <w:ind w:left="877" w:firstLine="0"/>
        <w:rPr>
          <w:sz w:val="28"/>
        </w:rPr>
      </w:pPr>
      <w:r w:rsidRPr="00261669">
        <w:rPr>
          <w:sz w:val="28"/>
        </w:rPr>
        <w:t>9) - Академиялық адалдық танытқаны үшін емтихан кезінде аудиториядан шығарылды, онда "0" қойылады.</w:t>
      </w:r>
    </w:p>
    <w:p w14:paraId="431987B5" w14:textId="5AAB3224" w:rsidR="00261669" w:rsidRDefault="00261669" w:rsidP="00261669">
      <w:pPr>
        <w:pStyle w:val="a5"/>
        <w:numPr>
          <w:ilvl w:val="0"/>
          <w:numId w:val="21"/>
        </w:numPr>
        <w:rPr>
          <w:sz w:val="28"/>
        </w:rPr>
      </w:pPr>
      <w:r w:rsidRPr="00261669">
        <w:rPr>
          <w:sz w:val="28"/>
        </w:rPr>
        <w:t>Пән бойынша жазбаша немесе шығармашылық емтиханның нәтижесімен келіспейтін білім алушы кәсіптік практика бо</w:t>
      </w:r>
      <w:r>
        <w:rPr>
          <w:sz w:val="28"/>
        </w:rPr>
        <w:t>йынша есепті, курстық жұмысты (ж</w:t>
      </w:r>
      <w:r w:rsidRPr="00261669">
        <w:rPr>
          <w:sz w:val="28"/>
        </w:rPr>
        <w:t>обаны) қорғауды, ҒЗЖ/ЭЖ бойынша есепті қорғауды апелляциялық комиссия төрағасы орынбасарының атына электрондық емтихан ведомосын толтырған күннен кейін келесі жұмыс күні</w:t>
      </w:r>
      <w:r w:rsidR="001C5DF2" w:rsidRPr="001C5DF2">
        <w:rPr>
          <w:sz w:val="28"/>
        </w:rPr>
        <w:t>нен</w:t>
      </w:r>
      <w:r w:rsidRPr="00261669">
        <w:rPr>
          <w:sz w:val="28"/>
        </w:rPr>
        <w:t xml:space="preserve"> сағат 18:00-ден кешіктірмей береді.</w:t>
      </w:r>
    </w:p>
    <w:p w14:paraId="5BA08A21" w14:textId="09D341C9" w:rsidR="000253A9" w:rsidRDefault="001C5DF2" w:rsidP="001C5DF2">
      <w:pPr>
        <w:pStyle w:val="a5"/>
        <w:numPr>
          <w:ilvl w:val="0"/>
          <w:numId w:val="21"/>
        </w:numPr>
        <w:rPr>
          <w:sz w:val="28"/>
        </w:rPr>
      </w:pPr>
      <w:r w:rsidRPr="001C5DF2">
        <w:rPr>
          <w:sz w:val="28"/>
        </w:rPr>
        <w:t>Білім алушының on-line режимінде емтиханға келмеуін емтихан алушы тіркейді және "келмеу"электрондық емтихан ведомосына қояды. Егер емтихан барысында білім алушының интернет ресурсы мезгіл-мезгіл өшірілсе, бірақ уақыттың 2/3 бөлігі платформада болса, білім алушы емтиханға қатысушы болып саналады.</w:t>
      </w:r>
    </w:p>
    <w:p w14:paraId="088F6E13" w14:textId="2EB9D269" w:rsidR="001C5DF2" w:rsidRDefault="007D363D" w:rsidP="007D363D">
      <w:pPr>
        <w:pStyle w:val="a5"/>
        <w:numPr>
          <w:ilvl w:val="0"/>
          <w:numId w:val="21"/>
        </w:numPr>
        <w:rPr>
          <w:sz w:val="28"/>
        </w:rPr>
      </w:pPr>
      <w:r w:rsidRPr="007D363D">
        <w:rPr>
          <w:sz w:val="28"/>
        </w:rPr>
        <w:t>Ерекше білім беру қажеттіліктері бар білім алушы (көру қабілетінің бұзылу ерекшеліктері) аралық аттестаттау бастал</w:t>
      </w:r>
      <w:r>
        <w:rPr>
          <w:sz w:val="28"/>
        </w:rPr>
        <w:t>ғанға дейін 2 апта бұрын СҚКТО</w:t>
      </w:r>
      <w:r w:rsidRPr="007D363D">
        <w:rPr>
          <w:sz w:val="28"/>
        </w:rPr>
        <w:t xml:space="preserve"> деканның атына электрондық поштаға cos_skgu@mail.ru өтініш берген кезде емтиханның жазбаша нысанын емтиханның ауызша нысанына өзгерте алады.</w:t>
      </w:r>
    </w:p>
    <w:p w14:paraId="29C9D2F3" w14:textId="6DE76191" w:rsidR="007D363D" w:rsidRDefault="007D363D" w:rsidP="007D363D">
      <w:pPr>
        <w:pStyle w:val="a5"/>
        <w:numPr>
          <w:ilvl w:val="0"/>
          <w:numId w:val="21"/>
        </w:numPr>
        <w:rPr>
          <w:sz w:val="28"/>
        </w:rPr>
      </w:pPr>
      <w:r w:rsidRPr="007D363D">
        <w:rPr>
          <w:sz w:val="28"/>
        </w:rPr>
        <w:t>Аралық және қорытынды аттестаттау кезеңінде on-line режимінде емтиханға келмеудің дәлелді себептері; off-line режимінде кәсіптік практика және курстық жоба бойынша есепті тапсырмау мынадай себептер болып саналады: стационарда сырқаттану және емделу (жеке немесе кәмелетке толмаған бала), жақын туыстарының (әкесінің, анасының, әжесінің, атасының, туған ағасының немесе әпкесінің, баласының, жұбайының немесе зайыбының) қайтыс болуы, іссапар, өндірістік қажеттілік, төтенше сипаттағы оқиғалардың пайда болуы (табиғи апаттар, авариялар және т.б.), техникалық себептер бойынша интернет байланысының болмауы (кафедра меңгерушісінің деканның атына жазылған қызметтік жазбасы растау болып табылады).</w:t>
      </w:r>
    </w:p>
    <w:p w14:paraId="6096DFC0" w14:textId="67B110A6" w:rsidR="007D363D" w:rsidRDefault="007D363D" w:rsidP="007D363D">
      <w:pPr>
        <w:pStyle w:val="a5"/>
        <w:numPr>
          <w:ilvl w:val="0"/>
          <w:numId w:val="21"/>
        </w:numPr>
        <w:rPr>
          <w:sz w:val="28"/>
        </w:rPr>
      </w:pPr>
      <w:r w:rsidRPr="007D363D">
        <w:rPr>
          <w:sz w:val="28"/>
        </w:rPr>
        <w:t xml:space="preserve">Факультет/институт деканы/директоры бір күн мерзімде білім алушының практика мерзімдерін өзгертуге, аралық аттестаттау мерзімдерін ұзартуға, кәсіптік практика бойынша есепті қорғау күнін өзгертуге рұқсат беру туралы өтінішін және дәлелді себептердің болуын растайтын ұсынылған құжаттарды қарайды, академиялық саясат, Академиялық адалдық ережелері, академиялық күнтізбеге сәйкес өзге де ішкі нормативтік-құқықтық құжаттар негізінде білім </w:t>
      </w:r>
      <w:r w:rsidRPr="007D363D">
        <w:rPr>
          <w:sz w:val="28"/>
        </w:rPr>
        <w:lastRenderedPageBreak/>
        <w:t>алушының өтінішін қанағаттандыру немесе қанағаттандырмау туралы шешім қабылдайды.</w:t>
      </w:r>
    </w:p>
    <w:p w14:paraId="0ED88CD8" w14:textId="036BE809" w:rsidR="007D363D" w:rsidRDefault="007D363D" w:rsidP="007D363D">
      <w:pPr>
        <w:pStyle w:val="a5"/>
        <w:numPr>
          <w:ilvl w:val="0"/>
          <w:numId w:val="21"/>
        </w:numPr>
        <w:rPr>
          <w:sz w:val="28"/>
        </w:rPr>
      </w:pPr>
      <w:r>
        <w:rPr>
          <w:sz w:val="28"/>
        </w:rPr>
        <w:t>Осы қ</w:t>
      </w:r>
      <w:r w:rsidRPr="007D363D">
        <w:rPr>
          <w:sz w:val="28"/>
        </w:rPr>
        <w:t>ағидалардың 5.42-тармағында көрсетілген емтиханға келмеудің дәлелді себебі болған кезде және білім алушы өтініші</w:t>
      </w:r>
      <w:r w:rsidR="001E7AC7">
        <w:rPr>
          <w:sz w:val="28"/>
        </w:rPr>
        <w:t xml:space="preserve">нің электрондық көшірмесін </w:t>
      </w:r>
      <w:r w:rsidRPr="007D363D">
        <w:rPr>
          <w:sz w:val="28"/>
        </w:rPr>
        <w:t>растайтын құжаттардың электрондық көшірмел</w:t>
      </w:r>
      <w:r w:rsidR="001E7AC7">
        <w:rPr>
          <w:sz w:val="28"/>
        </w:rPr>
        <w:t xml:space="preserve">ерін СҚКТО электрондық поштасына </w:t>
      </w:r>
      <w:r w:rsidR="001E7AC7" w:rsidRPr="007D363D">
        <w:rPr>
          <w:sz w:val="28"/>
        </w:rPr>
        <w:t xml:space="preserve">cos_skgu@mail.ru </w:t>
      </w:r>
      <w:r w:rsidRPr="007D363D">
        <w:rPr>
          <w:sz w:val="28"/>
        </w:rPr>
        <w:t>уақтылы берген кезде факультет деканының өкімімен аталған білім алушыға академиялық күнтізбе шеңберінде емтихан тапсырудың жеке кестесі белгіленеді.</w:t>
      </w:r>
    </w:p>
    <w:p w14:paraId="5DB151AC" w14:textId="0E1B9840" w:rsidR="001E7AC7" w:rsidRDefault="001E7AC7" w:rsidP="001E7AC7">
      <w:pPr>
        <w:pStyle w:val="a5"/>
        <w:numPr>
          <w:ilvl w:val="0"/>
          <w:numId w:val="21"/>
        </w:numPr>
        <w:rPr>
          <w:sz w:val="28"/>
        </w:rPr>
      </w:pPr>
      <w:r w:rsidRPr="001E7AC7">
        <w:rPr>
          <w:sz w:val="28"/>
        </w:rPr>
        <w:t>Дәлелді себептермен емтиханға келмеген жағдайда білім алушы өтініш береді, скане</w:t>
      </w:r>
      <w:r>
        <w:rPr>
          <w:sz w:val="28"/>
        </w:rPr>
        <w:t>рленген/суретке түсірілген</w:t>
      </w:r>
      <w:r w:rsidRPr="001E7AC7">
        <w:rPr>
          <w:sz w:val="28"/>
        </w:rPr>
        <w:t xml:space="preserve"> (медициналық анықтаманы, жедел жәрдем сигнал парағын және т.б.) </w:t>
      </w:r>
      <w:r>
        <w:rPr>
          <w:sz w:val="28"/>
        </w:rPr>
        <w:t xml:space="preserve">құжаттарды </w:t>
      </w:r>
      <w:r w:rsidRPr="001E7AC7">
        <w:rPr>
          <w:sz w:val="28"/>
        </w:rPr>
        <w:t>"Студенттерге қызм</w:t>
      </w:r>
      <w:r>
        <w:rPr>
          <w:sz w:val="28"/>
        </w:rPr>
        <w:t>ет көрсету және тіркеу орталығы</w:t>
      </w:r>
      <w:r w:rsidRPr="001E7AC7">
        <w:rPr>
          <w:sz w:val="28"/>
        </w:rPr>
        <w:t>" тіркейді</w:t>
      </w:r>
      <w:r>
        <w:rPr>
          <w:sz w:val="28"/>
        </w:rPr>
        <w:t xml:space="preserve">  және М. Қозыбаев атындағы СҚУ КЕАҚ </w:t>
      </w:r>
      <w:r w:rsidRPr="001E7AC7">
        <w:rPr>
          <w:sz w:val="28"/>
        </w:rPr>
        <w:t xml:space="preserve"> сайтында көрсетілген мекенжайлар бойынша жібереді.</w:t>
      </w:r>
    </w:p>
    <w:p w14:paraId="53AC92AF" w14:textId="74B49BF8" w:rsidR="001E7AC7" w:rsidRDefault="001E7AC7" w:rsidP="001E7AC7">
      <w:pPr>
        <w:pStyle w:val="a5"/>
        <w:numPr>
          <w:ilvl w:val="0"/>
          <w:numId w:val="21"/>
        </w:numPr>
        <w:rPr>
          <w:sz w:val="28"/>
        </w:rPr>
      </w:pPr>
      <w:r w:rsidRPr="001E7AC7">
        <w:rPr>
          <w:sz w:val="28"/>
        </w:rPr>
        <w:t>Пән бойынша аралық аттестаттауға жіберу үшін б</w:t>
      </w:r>
      <w:r>
        <w:rPr>
          <w:sz w:val="28"/>
        </w:rPr>
        <w:t>ілім алушы кемінде 50 балл жинауы тсіс</w:t>
      </w:r>
      <w:r w:rsidRPr="001E7AC7">
        <w:rPr>
          <w:sz w:val="28"/>
        </w:rPr>
        <w:t>, егер тапсырманың осы түрі пәннің жұмыс оқу бағдарламасында (силлабуста) көзделген болса, off-line режимінде курстық жұмысты/жобаны оң бағамен тапсыруы тиіс. Off-line режимінде курстық жұмысты/жобаны тапсырмаған білім алушы тиісті пән бойынша емтиханға жіберілмейді.</w:t>
      </w:r>
    </w:p>
    <w:p w14:paraId="4FD0612B" w14:textId="08186381" w:rsidR="001E7AC7" w:rsidRDefault="001E7AC7" w:rsidP="001E7AC7">
      <w:pPr>
        <w:pStyle w:val="a5"/>
        <w:numPr>
          <w:ilvl w:val="0"/>
          <w:numId w:val="21"/>
        </w:numPr>
        <w:rPr>
          <w:sz w:val="28"/>
        </w:rPr>
      </w:pPr>
      <w:r w:rsidRPr="001E7AC7">
        <w:rPr>
          <w:sz w:val="28"/>
        </w:rPr>
        <w:t>Факультет декандары емтихан сессиясы басталғанға дейін "Электронды ректорат" жүйесінде оқу ақысын төлеу бойынша қаржылық берешегі жоқ және оқу ақысын төлеу мерзімін ұзарту туралы өтініші бар білім алушыларды емтихандарға жіберуді жүзеге асырады.</w:t>
      </w:r>
    </w:p>
    <w:p w14:paraId="2AAE0782" w14:textId="7C316D00" w:rsidR="00D50C21" w:rsidRDefault="00D50C21" w:rsidP="00D50C21">
      <w:pPr>
        <w:pStyle w:val="a5"/>
        <w:numPr>
          <w:ilvl w:val="0"/>
          <w:numId w:val="21"/>
        </w:numPr>
        <w:rPr>
          <w:sz w:val="28"/>
        </w:rPr>
      </w:pPr>
      <w:r w:rsidRPr="00D50C21">
        <w:rPr>
          <w:sz w:val="28"/>
        </w:rPr>
        <w:t>Білім алушылардың қаржылық қарызын өтеген жағдайда факультет деканы "электрондық ректорат" жүйесінде емтихан сессиясы аяқталғаннан кейін ғана өткізіп алған емтиханды тапсыруға өкім ресімдейді.</w:t>
      </w:r>
    </w:p>
    <w:p w14:paraId="0F2F82E1" w14:textId="51B42A7E" w:rsidR="00D50C21" w:rsidRDefault="00D50C21" w:rsidP="00D50C21">
      <w:pPr>
        <w:pStyle w:val="a5"/>
        <w:numPr>
          <w:ilvl w:val="0"/>
          <w:numId w:val="21"/>
        </w:numPr>
        <w:rPr>
          <w:sz w:val="28"/>
        </w:rPr>
      </w:pPr>
      <w:r w:rsidRPr="00D50C21">
        <w:rPr>
          <w:sz w:val="28"/>
        </w:rPr>
        <w:t>Бакалавриат, магистратура және докторантура ББ бойынша қорытынды аттестаттау студенттердің білім беру бағдарламасының оқу пәндерін меңгеру дәрежесін анықтау мақсатында өткізіледі және дипломдық жұмысты немесе дипломдық жобаны, магистрлік және докторлық диссертацияларды (жобаларды) жазу және қорғау нысанында жүргізіледі және өткізіледі.</w:t>
      </w:r>
    </w:p>
    <w:p w14:paraId="07CF1465" w14:textId="56D43DE9" w:rsidR="00D50C21" w:rsidRDefault="00D50C21" w:rsidP="00D50C21">
      <w:pPr>
        <w:pStyle w:val="a5"/>
        <w:numPr>
          <w:ilvl w:val="0"/>
          <w:numId w:val="21"/>
        </w:numPr>
        <w:rPr>
          <w:sz w:val="28"/>
        </w:rPr>
      </w:pPr>
      <w:r w:rsidRPr="00D50C21">
        <w:rPr>
          <w:sz w:val="28"/>
        </w:rPr>
        <w:t>Сонымен қатар, диссертацияның немесе дипломдық жобаның орнына келесі санаттағы адамдар үшін екі кешенді емтихан тапсырылады:</w:t>
      </w:r>
    </w:p>
    <w:p w14:paraId="2757F44E" w14:textId="05C2417A" w:rsidR="00D50C21" w:rsidRDefault="00D50C21" w:rsidP="00D50C21">
      <w:pPr>
        <w:pStyle w:val="a5"/>
        <w:ind w:left="877" w:firstLine="0"/>
        <w:rPr>
          <w:sz w:val="28"/>
        </w:rPr>
      </w:pPr>
      <w:r w:rsidRPr="00D50C21">
        <w:rPr>
          <w:sz w:val="28"/>
        </w:rPr>
        <w:t>- денсаулық жағдайы бойынша стационарда ұзақ уақыт емделіп жатқандар;</w:t>
      </w:r>
    </w:p>
    <w:p w14:paraId="0856A397" w14:textId="5671EECD" w:rsidR="00D50C21" w:rsidRDefault="00D50C21" w:rsidP="00D50C21">
      <w:pPr>
        <w:pStyle w:val="a5"/>
        <w:ind w:left="877" w:firstLine="0"/>
        <w:rPr>
          <w:sz w:val="28"/>
        </w:rPr>
      </w:pPr>
      <w:r w:rsidRPr="00D50C21">
        <w:rPr>
          <w:sz w:val="28"/>
        </w:rPr>
        <w:t>- ерекше білім беру қажеттіліктері бар, оның ішінде мүгедек балалар, бала кезінен мүгедектер, I топтағы мүгедектер;</w:t>
      </w:r>
    </w:p>
    <w:p w14:paraId="6BE303F7" w14:textId="76238840" w:rsidR="00D50C21" w:rsidRDefault="00D50C21" w:rsidP="00D50C21">
      <w:pPr>
        <w:pStyle w:val="a5"/>
        <w:ind w:left="877" w:firstLine="0"/>
        <w:rPr>
          <w:sz w:val="28"/>
        </w:rPr>
      </w:pPr>
      <w:r w:rsidRPr="00D50C21">
        <w:rPr>
          <w:sz w:val="28"/>
        </w:rPr>
        <w:t>- жүкті немесе 2 жасқа дейінгі балаларды тәрбиелеп отырған;</w:t>
      </w:r>
    </w:p>
    <w:p w14:paraId="4C2F0931" w14:textId="24F43693" w:rsidR="00D50C21" w:rsidRDefault="00D50C21" w:rsidP="00D50C21">
      <w:pPr>
        <w:pStyle w:val="a5"/>
        <w:ind w:left="877" w:firstLine="0"/>
        <w:rPr>
          <w:sz w:val="28"/>
        </w:rPr>
      </w:pPr>
      <w:r w:rsidRPr="00D50C21">
        <w:rPr>
          <w:sz w:val="28"/>
        </w:rPr>
        <w:t>- сырттай оқитын студенттер.</w:t>
      </w:r>
    </w:p>
    <w:p w14:paraId="696C8837" w14:textId="0D4257A6" w:rsidR="00D50C21" w:rsidRDefault="00D50C21" w:rsidP="00D50C21">
      <w:pPr>
        <w:pStyle w:val="a5"/>
        <w:numPr>
          <w:ilvl w:val="0"/>
          <w:numId w:val="21"/>
        </w:numPr>
        <w:rPr>
          <w:sz w:val="28"/>
        </w:rPr>
      </w:pPr>
      <w:r w:rsidRPr="00D50C21">
        <w:rPr>
          <w:sz w:val="28"/>
        </w:rPr>
        <w:t>Бакалавриат ББ бойынша қорытынды аттестаттау дипломдық жұмысты (жобаны) жазу және қорғау немесе bigbluebutton, Zoom платформасында кешенді емтиханға дайындық және тапсыру нысанында өткізіледі. Магистратура ББ бойынша қорытынды аттестаттау bigbluebutton, Zoom платформасында магистрлік диссертацияны (жобаны) жазу және қорғау нысанында өткізіледі. Докторантура ББ бойынша қорытынды аттестаттау докторлық диссертацияны (жобаны) жазу және қорғау нысанында өткізіледі.</w:t>
      </w:r>
    </w:p>
    <w:p w14:paraId="4529341A" w14:textId="00E48FCB" w:rsidR="00B61057" w:rsidRDefault="00B61057" w:rsidP="00B61057">
      <w:pPr>
        <w:pStyle w:val="a5"/>
        <w:numPr>
          <w:ilvl w:val="0"/>
          <w:numId w:val="21"/>
        </w:numPr>
        <w:rPr>
          <w:sz w:val="28"/>
        </w:rPr>
      </w:pPr>
      <w:r w:rsidRPr="00B61057">
        <w:rPr>
          <w:sz w:val="28"/>
        </w:rPr>
        <w:t>Пән бойынша компьютерлік тестілеу нысанындағы жазбаша, шығармашылық емтиханның немесе емтиханның нәтижесімен келіспейтін білім алушы кәсіби практика бойынша есепті қорғау, курстық жұмысты (жобаны) қорғау, ҒЗЖ/ЭЖ бойынша есепті қорғау туралы өтіні</w:t>
      </w:r>
      <w:r>
        <w:rPr>
          <w:sz w:val="28"/>
        </w:rPr>
        <w:t>штің электрондық көшірмесін СҚКТО</w:t>
      </w:r>
      <w:r w:rsidRPr="00B61057">
        <w:rPr>
          <w:sz w:val="28"/>
        </w:rPr>
        <w:t xml:space="preserve"> </w:t>
      </w:r>
      <w:r w:rsidRPr="00B61057">
        <w:rPr>
          <w:sz w:val="28"/>
        </w:rPr>
        <w:lastRenderedPageBreak/>
        <w:t>электрондық поштасына cos_skgu@mail.ru береді</w:t>
      </w:r>
      <w:r>
        <w:rPr>
          <w:sz w:val="28"/>
        </w:rPr>
        <w:t>,</w:t>
      </w:r>
      <w:r w:rsidRPr="00B61057">
        <w:rPr>
          <w:sz w:val="28"/>
        </w:rPr>
        <w:t xml:space="preserve"> апелляциялық комиссия төрағасы орынбасарының (деканның/директордың) атына электрондық ведомость толтырылғаннан кейін келесі жұмыс күні</w:t>
      </w:r>
      <w:r>
        <w:rPr>
          <w:sz w:val="28"/>
        </w:rPr>
        <w:t>нің</w:t>
      </w:r>
      <w:r w:rsidRPr="00B61057">
        <w:rPr>
          <w:sz w:val="28"/>
        </w:rPr>
        <w:t xml:space="preserve"> сағат 18:00-ден кешіктірмей. Апелляция екінші адамнан, оның ішінде білім алушының ата-анасынан қабылданбайды.</w:t>
      </w:r>
    </w:p>
    <w:p w14:paraId="5B6D033C" w14:textId="0F2133CC" w:rsidR="00B61057" w:rsidRDefault="00B61057" w:rsidP="00B61057">
      <w:pPr>
        <w:pStyle w:val="a5"/>
        <w:numPr>
          <w:ilvl w:val="0"/>
          <w:numId w:val="21"/>
        </w:numPr>
        <w:rPr>
          <w:sz w:val="28"/>
        </w:rPr>
      </w:pPr>
      <w:r w:rsidRPr="00B61057">
        <w:rPr>
          <w:sz w:val="28"/>
        </w:rPr>
        <w:t>Білім алушының жазбаша, шығармашылық емтихан немесе пән бойынша компьютерлік тестілеу, кәсіптік практика бойынша есепті қорғау нысанындағы емтихан нәтижелерінің апелляциясы туралы өтінішінің электрондық көшірмесін 72-тармақта бе</w:t>
      </w:r>
      <w:r>
        <w:rPr>
          <w:sz w:val="28"/>
        </w:rPr>
        <w:t>лгіленген мерзімнен кешірек СҚКТО</w:t>
      </w:r>
      <w:r w:rsidRPr="00B61057">
        <w:rPr>
          <w:sz w:val="28"/>
        </w:rPr>
        <w:t xml:space="preserve"> қабылдамайды және апелляциялық комиссия қарамайды.</w:t>
      </w:r>
    </w:p>
    <w:p w14:paraId="1C966FB7" w14:textId="752C3C59" w:rsidR="00B61057" w:rsidRDefault="00B61057" w:rsidP="00B61057">
      <w:pPr>
        <w:pStyle w:val="a5"/>
        <w:numPr>
          <w:ilvl w:val="0"/>
          <w:numId w:val="44"/>
        </w:numPr>
        <w:rPr>
          <w:sz w:val="28"/>
        </w:rPr>
      </w:pPr>
      <w:r w:rsidRPr="00B61057">
        <w:rPr>
          <w:sz w:val="28"/>
        </w:rPr>
        <w:t>On-line режимінде қорытынды аттестаттауға келмеген жағдайда білім алушы емтихан немесе дипломдық жұмысты (жобаны), магистрлік диссертацияны (жобаны) қорғау күнінен кешіктірмей қорытынды аттестаттау жөніндегі комиссия төрағасының дәлелді себебін көрсете отырып, осы факт туралы хабарлауға және болмау себептерін растайтын белгіленген үлгідегі құжаттардың (медициналық анықтамалар мен басқа да құжаттар) түпнұсқаларын ұсынуға міндетті.</w:t>
      </w:r>
      <w:r w:rsidRPr="00B61057">
        <w:t xml:space="preserve"> </w:t>
      </w:r>
      <w:r w:rsidRPr="00B61057">
        <w:rPr>
          <w:sz w:val="28"/>
        </w:rPr>
        <w:t xml:space="preserve">Сондай-ақ, білім алушы СҚКТО </w:t>
      </w:r>
      <w:r w:rsidR="00085C5D">
        <w:rPr>
          <w:sz w:val="28"/>
        </w:rPr>
        <w:t>корпоративтік поштасына</w:t>
      </w:r>
      <w:r w:rsidRPr="00B61057">
        <w:rPr>
          <w:sz w:val="28"/>
        </w:rPr>
        <w:t xml:space="preserve"> cos_skgu@mail.ru өтініш береді, қорытынды аттестаттау жөніндегі комиссия төрағасының атына қорытынды аттестаттау мерзімдерін өзгертуге рұқсат беру туралы қорытынды аттестаттауға келмеуін түсіндіретін дәлелді себептердің болуын растайтын құжаттар қоса беріледі</w:t>
      </w:r>
    </w:p>
    <w:p w14:paraId="5030B76B" w14:textId="041A5065" w:rsidR="00B16BA7" w:rsidRDefault="00B61057" w:rsidP="00B61057">
      <w:pPr>
        <w:pStyle w:val="a5"/>
        <w:numPr>
          <w:ilvl w:val="0"/>
          <w:numId w:val="44"/>
        </w:numPr>
        <w:rPr>
          <w:sz w:val="28"/>
        </w:rPr>
      </w:pPr>
      <w:r w:rsidRPr="00B61057">
        <w:rPr>
          <w:sz w:val="28"/>
        </w:rPr>
        <w:t>Қорытынды аттестаттау жөніндегі комиссияның төрағасы бір күн мерзімде білім алушының қорытынды аттестаттау мерзімдерін өзгерту туралы электрондық өтінішін және дәлелді себептердің болуын растайтын ұсынылған құжаттарды қарайды, құжаттардың түпнұсқалығын анықтайды, академиялық саясат, Академиялық адалдық ережелері, Академиялық күнтізбе бойынша қорытынды аттестаттау кезеңіне сәйкес өзге де ішкі нормативтік-құқықтық құжаттар негізінде білім алушының өтінішін қанағаттандыру немесе қанағаттандырмау туралы шешім қабылдайды.</w:t>
      </w:r>
    </w:p>
    <w:p w14:paraId="008AF874" w14:textId="3D142263" w:rsidR="00B61057" w:rsidRDefault="00B61057" w:rsidP="00B61057">
      <w:pPr>
        <w:pStyle w:val="a5"/>
        <w:numPr>
          <w:ilvl w:val="0"/>
          <w:numId w:val="44"/>
        </w:numPr>
        <w:rPr>
          <w:sz w:val="28"/>
        </w:rPr>
      </w:pPr>
      <w:r w:rsidRPr="00B61057">
        <w:rPr>
          <w:sz w:val="28"/>
        </w:rPr>
        <w:t>Қорытынды аттестаттауға дәлелді себептермен on-line режимінде келмеген, бірақ қорытынды аттестаттау жөніндегі комиссия төрағасын уақтылы хабардар етпей және/немесе дәлелді себептердің бар екенін растайтын құжаттарды уақтылы ұсынбастан, білім алушының</w:t>
      </w:r>
      <w:r w:rsidR="00085C5D">
        <w:rPr>
          <w:sz w:val="28"/>
        </w:rPr>
        <w:t xml:space="preserve"> СҚКТО  корпоративтік поштасына өтінішті</w:t>
      </w:r>
      <w:r w:rsidRPr="00B61057">
        <w:rPr>
          <w:sz w:val="28"/>
        </w:rPr>
        <w:t xml:space="preserve"> уақтылы ұсынбастан, қорытынды аттестаттау жөніндегі комиссия төрағасы д</w:t>
      </w:r>
      <w:r>
        <w:rPr>
          <w:sz w:val="28"/>
        </w:rPr>
        <w:t>әлелді себептерсіз келмей қалу р</w:t>
      </w:r>
      <w:r w:rsidRPr="00B61057">
        <w:rPr>
          <w:sz w:val="28"/>
        </w:rPr>
        <w:t>етінде қорытынды аттестаттауға келмеуді таниды.</w:t>
      </w:r>
    </w:p>
    <w:p w14:paraId="4877F3C6" w14:textId="71A2D26E" w:rsidR="00085C5D" w:rsidRDefault="00085C5D" w:rsidP="00085C5D">
      <w:pPr>
        <w:pStyle w:val="a5"/>
        <w:numPr>
          <w:ilvl w:val="0"/>
          <w:numId w:val="44"/>
        </w:numPr>
        <w:rPr>
          <w:sz w:val="28"/>
        </w:rPr>
      </w:pPr>
      <w:r w:rsidRPr="00085C5D">
        <w:rPr>
          <w:sz w:val="28"/>
        </w:rPr>
        <w:t xml:space="preserve">Дипломдық жұмысты (жобаны), магистрлік диссертацияны (жобаны) қорғау басталғанға дейін бес күннен кешіктірмей аттестаттау комиссиясының хатшысына білім алушы техникалық хатшының электрондық поштасы арқылы: дипломдық жұмыстың (жобаның) немесе магистрлік диссертацияның (жобаның) электрондық көшірмесін; ғылыми жетекшінің дипломдық жұмысқа (жобаға) немесе магистрлік диссертацияға (жобаға) берген пікірінің электрондық көшірмесін ұсынады, онда "қорғауға жіберіледі" немесе "қорғауға жіберілмейді" деген дәлелді қорытынды беріледі.»; дипломдық жұмысты (жобаны) немесе магистрлік диссертацияны (жобаны) қорғауға ұсынылған жан-жақты сипаттама және білімді бағалаудың балдық-рейтингтік әріптік жүйесі бойынша бағасы және "бакалавр"/ "магистр" дәрежесін беру мүмкіндігі көрсетілген дәлелді қорытынды берілетін дипломдық жұмысқа </w:t>
      </w:r>
      <w:r w:rsidRPr="00085C5D">
        <w:rPr>
          <w:sz w:val="28"/>
        </w:rPr>
        <w:lastRenderedPageBreak/>
        <w:t>(жобаға) немесе магистрлік диссертацияға (жобаға) берілген рецензияның электрондық көшірмесі, плагиат мәніне тексеруден өткені туралы анықтаманың электрондық көшірмесі</w:t>
      </w:r>
      <w:r>
        <w:rPr>
          <w:sz w:val="28"/>
        </w:rPr>
        <w:t xml:space="preserve"> ұсынады</w:t>
      </w:r>
      <w:r w:rsidRPr="00085C5D">
        <w:rPr>
          <w:sz w:val="28"/>
        </w:rPr>
        <w:t>.</w:t>
      </w:r>
    </w:p>
    <w:p w14:paraId="0E6FB3E2" w14:textId="6D8FC0F5" w:rsidR="00085C5D" w:rsidRDefault="00085C5D" w:rsidP="00085C5D">
      <w:pPr>
        <w:pStyle w:val="a5"/>
        <w:numPr>
          <w:ilvl w:val="0"/>
          <w:numId w:val="44"/>
        </w:numPr>
        <w:rPr>
          <w:sz w:val="28"/>
        </w:rPr>
      </w:pPr>
      <w:r w:rsidRPr="00085C5D">
        <w:rPr>
          <w:sz w:val="28"/>
        </w:rPr>
        <w:t>Дипломдық жұмысты (жобаны) немесе магистрлік диссертацияны (жобаны) қорғау қарсаңында аттестаттау комиссиясының хатшысына орындалған дипломдық жұмыстың (жобаның), магистрлік диссертацияның (жобаның) ғылыми және практикалық құндылығын сипаттайтын материалдардың элект</w:t>
      </w:r>
      <w:r>
        <w:rPr>
          <w:sz w:val="28"/>
        </w:rPr>
        <w:t>рондық көшірмелері: ресми емес п</w:t>
      </w:r>
      <w:r w:rsidRPr="00085C5D">
        <w:rPr>
          <w:sz w:val="28"/>
        </w:rPr>
        <w:t>ікірлер, дипломдық жұмыстың (жобаның), магистрлік диссертацияның (жобаның) бейіні бойынша практикалық қызметті жүзеге асыратын ұйымдардың жазбаша қорытындылары, ғылыми зерттеу нәтижелерін енгізу анықтамалары немесе актілері, жарияланымдардың көшірмелері ұсынылуы мүмкін.</w:t>
      </w:r>
    </w:p>
    <w:p w14:paraId="3EEA788E" w14:textId="0F3D27C9" w:rsidR="00085C5D" w:rsidRDefault="00085C5D" w:rsidP="00085C5D">
      <w:pPr>
        <w:pStyle w:val="a5"/>
        <w:numPr>
          <w:ilvl w:val="0"/>
          <w:numId w:val="44"/>
        </w:numPr>
        <w:rPr>
          <w:sz w:val="28"/>
        </w:rPr>
      </w:pPr>
      <w:r w:rsidRPr="00085C5D">
        <w:rPr>
          <w:sz w:val="28"/>
        </w:rPr>
        <w:t>Дипломдық жұмыстарды (жобаларды)/магистрлік диссертацияларды (жобаларды) қорғау бойынша АК жұмысы кезінде АК мүшелеріне келесі құжаттар ұсынылуы тиіс:</w:t>
      </w:r>
    </w:p>
    <w:p w14:paraId="382BF70D" w14:textId="5013E628" w:rsidR="00085C5D" w:rsidRDefault="00085C5D" w:rsidP="00085C5D">
      <w:pPr>
        <w:pStyle w:val="a5"/>
        <w:ind w:left="877" w:firstLine="0"/>
        <w:rPr>
          <w:sz w:val="28"/>
        </w:rPr>
      </w:pPr>
      <w:r>
        <w:rPr>
          <w:sz w:val="28"/>
        </w:rPr>
        <w:t xml:space="preserve">- </w:t>
      </w:r>
      <w:r w:rsidRPr="00085C5D">
        <w:rPr>
          <w:sz w:val="28"/>
        </w:rPr>
        <w:t>PDF форматындағы дипломдық жұмыстың (жобаның)/магистрлік диссертацияның (жобаның) электрондық көшірмесі</w:t>
      </w:r>
    </w:p>
    <w:p w14:paraId="09C758B2" w14:textId="1CFA05E0" w:rsidR="00085C5D" w:rsidRDefault="00085C5D" w:rsidP="00085C5D">
      <w:pPr>
        <w:pStyle w:val="a5"/>
        <w:ind w:left="877" w:firstLine="0"/>
        <w:rPr>
          <w:sz w:val="28"/>
        </w:rPr>
      </w:pPr>
      <w:r>
        <w:rPr>
          <w:sz w:val="28"/>
        </w:rPr>
        <w:t>-</w:t>
      </w:r>
      <w:r w:rsidRPr="00085C5D">
        <w:t xml:space="preserve"> </w:t>
      </w:r>
      <w:r>
        <w:t xml:space="preserve">  </w:t>
      </w:r>
      <w:r w:rsidRPr="00085C5D">
        <w:rPr>
          <w:sz w:val="28"/>
        </w:rPr>
        <w:t>PDF форматындағы ғылыми жетекшінің, рецензенттің пікірінің электрондық көшірмесі (қолтаңбаны растау ғылыми жетекшінің, рецензенттің электрондық поштасынан техникалық хатшының электрондық поштасына пікір жіберу болып табылады);</w:t>
      </w:r>
    </w:p>
    <w:p w14:paraId="6BF8821B" w14:textId="1A2F3CF8" w:rsidR="00085C5D" w:rsidRDefault="00085C5D" w:rsidP="00085C5D">
      <w:pPr>
        <w:pStyle w:val="a5"/>
        <w:numPr>
          <w:ilvl w:val="0"/>
          <w:numId w:val="44"/>
        </w:numPr>
        <w:rPr>
          <w:sz w:val="28"/>
        </w:rPr>
      </w:pPr>
      <w:r w:rsidRPr="00085C5D">
        <w:rPr>
          <w:sz w:val="28"/>
        </w:rPr>
        <w:t xml:space="preserve">Білім алушылардың жазбаша бағаланатын жұмыстары (курстық жұмыстар, дипломдық жұмыстар( жобалар), магистрлік диссертациялар (жобалар) және докторлық диссертациялар) басқа тілден аударылған мәтінді пайдалануды (бұдан әрі - </w:t>
      </w:r>
      <w:r w:rsidR="001B584A" w:rsidRPr="001B584A">
        <w:rPr>
          <w:color w:val="000000" w:themeColor="text1"/>
          <w:sz w:val="28"/>
          <w:szCs w:val="28"/>
        </w:rPr>
        <w:t>заимствование</w:t>
      </w:r>
      <w:r w:rsidRPr="00085C5D">
        <w:rPr>
          <w:sz w:val="28"/>
        </w:rPr>
        <w:t>) қоса алғанда, мағынасы (парафразасы) өзгертілмей сөздер мен сөз тіркестерін синонимикалық ауыстыра отырып, кірме материалдың болуы және мәтінді пайдалану мәніне тексеруден өтеді.</w:t>
      </w:r>
    </w:p>
    <w:p w14:paraId="2142B38A" w14:textId="6DF488FA" w:rsidR="001B584A" w:rsidRDefault="001B584A" w:rsidP="001B584A">
      <w:pPr>
        <w:pStyle w:val="a5"/>
        <w:numPr>
          <w:ilvl w:val="0"/>
          <w:numId w:val="44"/>
        </w:numPr>
        <w:rPr>
          <w:sz w:val="28"/>
        </w:rPr>
      </w:pPr>
      <w:r w:rsidRPr="001B584A">
        <w:rPr>
          <w:sz w:val="28"/>
        </w:rPr>
        <w:t xml:space="preserve">М. Қозыбаева </w:t>
      </w:r>
      <w:r>
        <w:rPr>
          <w:sz w:val="28"/>
        </w:rPr>
        <w:t xml:space="preserve">атындағы </w:t>
      </w:r>
      <w:r w:rsidRPr="001B584A">
        <w:rPr>
          <w:sz w:val="28"/>
        </w:rPr>
        <w:t>СҚМУ ректоры</w:t>
      </w:r>
      <w:r>
        <w:rPr>
          <w:sz w:val="28"/>
        </w:rPr>
        <w:t>мен</w:t>
      </w:r>
      <w:r w:rsidRPr="001B584A">
        <w:rPr>
          <w:sz w:val="28"/>
        </w:rPr>
        <w:t xml:space="preserve"> </w:t>
      </w:r>
      <w:r>
        <w:rPr>
          <w:sz w:val="28"/>
        </w:rPr>
        <w:t>2020 ж 30 сәуірі</w:t>
      </w:r>
      <w:r w:rsidRPr="001B584A">
        <w:rPr>
          <w:sz w:val="28"/>
        </w:rPr>
        <w:t xml:space="preserve"> бекіткен </w:t>
      </w:r>
      <w:r w:rsidR="003005F8">
        <w:rPr>
          <w:color w:val="000000" w:themeColor="text1"/>
          <w:sz w:val="28"/>
          <w:szCs w:val="28"/>
        </w:rPr>
        <w:t>з</w:t>
      </w:r>
      <w:r w:rsidR="003005F8" w:rsidRPr="001B584A">
        <w:rPr>
          <w:color w:val="000000" w:themeColor="text1"/>
          <w:sz w:val="28"/>
          <w:szCs w:val="28"/>
        </w:rPr>
        <w:t>аимствование</w:t>
      </w:r>
      <w:r w:rsidR="003005F8" w:rsidRPr="001B584A">
        <w:rPr>
          <w:sz w:val="28"/>
        </w:rPr>
        <w:t xml:space="preserve"> болуын тексеру ережелері мен тәртібі </w:t>
      </w:r>
      <w:r w:rsidRPr="001B584A">
        <w:rPr>
          <w:sz w:val="28"/>
        </w:rPr>
        <w:t>плагиатты тексеру үшін ақпараттық жүйелерді қолдана отырып, университет студенттерінің жазбаша жұмыстарды орын</w:t>
      </w:r>
      <w:r w:rsidR="003005F8">
        <w:rPr>
          <w:sz w:val="28"/>
        </w:rPr>
        <w:t>дау дербестігін бақылау туралы е</w:t>
      </w:r>
      <w:r w:rsidRPr="001B584A">
        <w:rPr>
          <w:sz w:val="28"/>
        </w:rPr>
        <w:t>режеде анықталған.</w:t>
      </w:r>
    </w:p>
    <w:p w14:paraId="5937DDF9" w14:textId="4E08ED05" w:rsidR="003005F8" w:rsidRDefault="003005F8" w:rsidP="003005F8">
      <w:pPr>
        <w:pStyle w:val="a5"/>
        <w:numPr>
          <w:ilvl w:val="0"/>
          <w:numId w:val="44"/>
        </w:numPr>
        <w:rPr>
          <w:sz w:val="28"/>
        </w:rPr>
      </w:pPr>
      <w:r>
        <w:rPr>
          <w:color w:val="000000" w:themeColor="text1"/>
          <w:sz w:val="28"/>
          <w:szCs w:val="28"/>
        </w:rPr>
        <w:t>З</w:t>
      </w:r>
      <w:r w:rsidRPr="001B584A">
        <w:rPr>
          <w:color w:val="000000" w:themeColor="text1"/>
          <w:sz w:val="28"/>
          <w:szCs w:val="28"/>
        </w:rPr>
        <w:t>аимствование</w:t>
      </w:r>
      <w:r w:rsidRPr="003005F8">
        <w:rPr>
          <w:sz w:val="28"/>
        </w:rPr>
        <w:t xml:space="preserve"> анықтау жүйесінде тексерілген дипломдық жұмыстар (жобалар), магистрлік диссертациялар (жобалар) және докторлық диссертациялар мемлекеттік ғылыми-техникалық сараптаманың ұлттық орталығының базасында және/немесе университет серверінің жеке дискісінде сақталады.</w:t>
      </w:r>
      <w:r w:rsidRPr="003005F8">
        <w:t xml:space="preserve"> </w:t>
      </w:r>
      <w:r w:rsidRPr="003005F8">
        <w:rPr>
          <w:sz w:val="28"/>
        </w:rPr>
        <w:t xml:space="preserve">Докторлық диссертация мемлекеттік ұлттық ғылыми-техникалық сараптама орталығында басқа авторлардың мәтінінен </w:t>
      </w:r>
      <w:r>
        <w:rPr>
          <w:color w:val="000000" w:themeColor="text1"/>
          <w:sz w:val="28"/>
          <w:szCs w:val="28"/>
        </w:rPr>
        <w:t>з</w:t>
      </w:r>
      <w:r w:rsidRPr="001B584A">
        <w:rPr>
          <w:color w:val="000000" w:themeColor="text1"/>
          <w:sz w:val="28"/>
          <w:szCs w:val="28"/>
        </w:rPr>
        <w:t>аимствование</w:t>
      </w:r>
      <w:r w:rsidRPr="003005F8">
        <w:rPr>
          <w:sz w:val="28"/>
        </w:rPr>
        <w:t xml:space="preserve"> анықтау тұрғысынан тексеруден өтеді</w:t>
      </w:r>
      <w:r>
        <w:rPr>
          <w:sz w:val="28"/>
        </w:rPr>
        <w:t>.</w:t>
      </w:r>
    </w:p>
    <w:p w14:paraId="4779C47D" w14:textId="4D7BEE45" w:rsidR="003005F8" w:rsidRDefault="003005F8" w:rsidP="003005F8">
      <w:pPr>
        <w:pStyle w:val="a5"/>
        <w:numPr>
          <w:ilvl w:val="0"/>
          <w:numId w:val="44"/>
        </w:numPr>
        <w:rPr>
          <w:sz w:val="28"/>
        </w:rPr>
      </w:pPr>
      <w:r w:rsidRPr="003005F8">
        <w:rPr>
          <w:sz w:val="28"/>
        </w:rPr>
        <w:t>On-line қорғауға дипломдық жұмыстар (жобалар) үшін кемінде 70% және магистрлік диссертациялар (жобалар) үшін кемінде 80% түпнұсқалығы бар ғылыми жұмыстар жіберіледі.</w:t>
      </w:r>
    </w:p>
    <w:p w14:paraId="2670AAE9" w14:textId="42BCA610" w:rsidR="003005F8" w:rsidRDefault="003005F8" w:rsidP="003005F8">
      <w:pPr>
        <w:pStyle w:val="a5"/>
        <w:numPr>
          <w:ilvl w:val="0"/>
          <w:numId w:val="44"/>
        </w:numPr>
        <w:rPr>
          <w:sz w:val="28"/>
        </w:rPr>
      </w:pPr>
      <w:r w:rsidRPr="003005F8">
        <w:rPr>
          <w:sz w:val="28"/>
        </w:rPr>
        <w:t>"Плагиатқа қарсы" жүйесінің лицензиялық нұсқасын пайдалана отырып, дипломдық жұмысты (жобаны), магистрлік диссертацияны (жобаны) қорытынды тексеру нәтижелерінің электрондық көшірмелері білім алушыға қорытынды баға қою кезінде ескеріледі және ғылыми жетекшінің пікіріне қоса беріледі.</w:t>
      </w:r>
    </w:p>
    <w:p w14:paraId="5A3B9B10" w14:textId="708784DD" w:rsidR="003005F8" w:rsidRDefault="003005F8" w:rsidP="003005F8">
      <w:pPr>
        <w:pStyle w:val="a5"/>
        <w:numPr>
          <w:ilvl w:val="0"/>
          <w:numId w:val="44"/>
        </w:numPr>
        <w:rPr>
          <w:sz w:val="28"/>
        </w:rPr>
      </w:pPr>
      <w:r w:rsidRPr="003005F8">
        <w:rPr>
          <w:sz w:val="28"/>
        </w:rPr>
        <w:t xml:space="preserve">Қорытынды аттестаттауға МЖМБС, ББ және жеке оқу жоспарының талаптарына сәйкес білім беру процесін толық аяқтаған, оқу ақысын төлеу </w:t>
      </w:r>
      <w:r w:rsidRPr="003005F8">
        <w:rPr>
          <w:sz w:val="28"/>
        </w:rPr>
        <w:lastRenderedPageBreak/>
        <w:t>бойынша берешегі жоқ немесе оқу ақысын төлеу бойынша бөліп төлеуге өтініші бар білім алушы жіберіледі.</w:t>
      </w:r>
    </w:p>
    <w:p w14:paraId="1A010035" w14:textId="6C9B9582" w:rsidR="003005F8" w:rsidRDefault="003005F8" w:rsidP="003005F8">
      <w:pPr>
        <w:pStyle w:val="a5"/>
        <w:numPr>
          <w:ilvl w:val="0"/>
          <w:numId w:val="44"/>
        </w:numPr>
        <w:rPr>
          <w:sz w:val="28"/>
        </w:rPr>
      </w:pPr>
      <w:r w:rsidRPr="003005F8">
        <w:rPr>
          <w:sz w:val="28"/>
        </w:rPr>
        <w:t>Бакалавриаттың білім алушыларын on-line режимінде қорытынды аттестаттауға жіберу факультет деканының өкімімен Тегі, Аты, Әкесінің аты, мамандықтары (ББ) көрсетіле отырып, тізімдік құрам түрінде кешенді емтихан өткізілетін немесе дипломдық жұмысты (жобаны) қорғау күніне</w:t>
      </w:r>
      <w:r>
        <w:rPr>
          <w:sz w:val="28"/>
        </w:rPr>
        <w:t xml:space="preserve"> дейін 5 күннен кешіктірілмей рә</w:t>
      </w:r>
      <w:r w:rsidRPr="003005F8">
        <w:rPr>
          <w:sz w:val="28"/>
        </w:rPr>
        <w:t>сімделеді және аттестаттау комиссиясына ұсынылады.</w:t>
      </w:r>
    </w:p>
    <w:p w14:paraId="27C37E16" w14:textId="433C0C35" w:rsidR="003005F8" w:rsidRDefault="003005F8" w:rsidP="003005F8">
      <w:pPr>
        <w:pStyle w:val="a5"/>
        <w:numPr>
          <w:ilvl w:val="0"/>
          <w:numId w:val="44"/>
        </w:numPr>
        <w:rPr>
          <w:sz w:val="28"/>
        </w:rPr>
      </w:pPr>
      <w:r w:rsidRPr="003005F8">
        <w:rPr>
          <w:sz w:val="28"/>
        </w:rPr>
        <w:t xml:space="preserve">Магистранттар мен докторанттарды қорытынды аттестаттауға жіберу </w:t>
      </w:r>
      <w:r w:rsidR="002605F1">
        <w:rPr>
          <w:sz w:val="28"/>
        </w:rPr>
        <w:t xml:space="preserve">             </w:t>
      </w:r>
      <w:r w:rsidRPr="003005F8">
        <w:rPr>
          <w:sz w:val="28"/>
        </w:rPr>
        <w:t>"</w:t>
      </w:r>
      <w:r w:rsidR="002605F1" w:rsidRPr="003005F8">
        <w:rPr>
          <w:sz w:val="28"/>
        </w:rPr>
        <w:t xml:space="preserve">М. Қозыбаева </w:t>
      </w:r>
      <w:r w:rsidRPr="003005F8">
        <w:rPr>
          <w:sz w:val="28"/>
        </w:rPr>
        <w:t>атындағы СКУ</w:t>
      </w:r>
      <w:r w:rsidR="002605F1" w:rsidRPr="002605F1">
        <w:rPr>
          <w:sz w:val="28"/>
        </w:rPr>
        <w:t xml:space="preserve"> </w:t>
      </w:r>
      <w:r w:rsidR="002605F1" w:rsidRPr="003005F8">
        <w:rPr>
          <w:sz w:val="28"/>
        </w:rPr>
        <w:t xml:space="preserve">КЕАҚ </w:t>
      </w:r>
      <w:r w:rsidRPr="003005F8">
        <w:rPr>
          <w:sz w:val="28"/>
        </w:rPr>
        <w:t>рек</w:t>
      </w:r>
      <w:r w:rsidR="002605F1">
        <w:rPr>
          <w:sz w:val="28"/>
        </w:rPr>
        <w:t>торының бұйрығымен ресімделеді</w:t>
      </w:r>
      <w:r w:rsidRPr="003005F8">
        <w:rPr>
          <w:sz w:val="28"/>
        </w:rPr>
        <w:t>"</w:t>
      </w:r>
      <w:r w:rsidR="002605F1">
        <w:rPr>
          <w:sz w:val="28"/>
        </w:rPr>
        <w:t>,</w:t>
      </w:r>
      <w:r w:rsidRPr="003005F8">
        <w:rPr>
          <w:sz w:val="28"/>
        </w:rPr>
        <w:t xml:space="preserve"> магистрлік диссертацияны (жобаны) қорғауға дейін 10 күннен кешіктірмей және аттестаттау комиссиясына немесе диссертациялық кеңеске ұсынылады.</w:t>
      </w:r>
    </w:p>
    <w:p w14:paraId="71AD1D59" w14:textId="646DD0F9" w:rsidR="002605F1" w:rsidRDefault="002605F1" w:rsidP="002605F1">
      <w:pPr>
        <w:pStyle w:val="a5"/>
        <w:numPr>
          <w:ilvl w:val="0"/>
          <w:numId w:val="44"/>
        </w:numPr>
        <w:rPr>
          <w:sz w:val="28"/>
        </w:rPr>
      </w:pPr>
      <w:r w:rsidRPr="002605F1">
        <w:rPr>
          <w:sz w:val="28"/>
        </w:rPr>
        <w:t>Білім алушы қорғалатын жұмыстың (жобаның) бейініне сәйкес келетін ғылыми жетекші пікірінің оң электрондық көшірмесі және маман пікірінің бір электрондық көшірмесі болған жағдайда on-line режимінде дипломдық жұмысты (жобаны) немесе магистрлік диссертацияны (жобаны) қорғайды.</w:t>
      </w:r>
    </w:p>
    <w:p w14:paraId="63F6C695" w14:textId="19101300" w:rsidR="002605F1" w:rsidRDefault="002605F1" w:rsidP="002605F1">
      <w:pPr>
        <w:pStyle w:val="a5"/>
        <w:numPr>
          <w:ilvl w:val="0"/>
          <w:numId w:val="44"/>
        </w:numPr>
        <w:rPr>
          <w:sz w:val="28"/>
        </w:rPr>
      </w:pPr>
      <w:r w:rsidRPr="002605F1">
        <w:rPr>
          <w:sz w:val="28"/>
        </w:rPr>
        <w:t>On-line режимінде дипломдық жұмыс (жоба) немесе магистрлік диссертация (жоба) кезінде білім алушы экранды көрсету режимі арқылы презентацияны, камера алдында комиссия мүшелеріне баяндаманы (сөз сөйлеуді) көрсетеді және Комиссия мүшелерінің ауызша сұрақтарына жауап береді. Техникалық проблемалар туындаған жағдайда білім алушыға жазбаша сұрақтар қойылады. Мұндай жағдайда Комиссия мүшелерінің мәселелерін техникалық хатшы жариялайды. Білім алушы ауызша немесе жазбаша жауап береді.</w:t>
      </w:r>
    </w:p>
    <w:p w14:paraId="18B5B108" w14:textId="53DA2CA6" w:rsidR="002605F1" w:rsidRDefault="002605F1" w:rsidP="002605F1">
      <w:pPr>
        <w:pStyle w:val="a5"/>
        <w:numPr>
          <w:ilvl w:val="0"/>
          <w:numId w:val="44"/>
        </w:numPr>
        <w:rPr>
          <w:sz w:val="28"/>
        </w:rPr>
      </w:pPr>
      <w:r w:rsidRPr="002605F1">
        <w:rPr>
          <w:sz w:val="28"/>
        </w:rPr>
        <w:t>Дипломдық жұмысты (жобаны) немесе магистрлік диссертацияны (жобаны) қорғау процесі үзілген жағдайда білім алушы техникалық хатшыға телефон байланысы арқылы оны жалғастыру туралы өтінішпен дереу жүгінеді. Комиссия қорғауды қайта бастау немесе тоқтату туралы шешім қабылдайды. Дипломдық жұмысты (жобаны)/ магистрлік диссертацияны (жобаны) офф-лайн режимінде, баяндамамен презентацияның бейнежазбасын ұсына отырып қорғауға жол беріледі.</w:t>
      </w:r>
    </w:p>
    <w:p w14:paraId="73EFD144" w14:textId="797A0F9A" w:rsidR="002605F1" w:rsidRDefault="002605F1" w:rsidP="002605F1">
      <w:pPr>
        <w:pStyle w:val="a5"/>
        <w:numPr>
          <w:ilvl w:val="0"/>
          <w:numId w:val="44"/>
        </w:numPr>
        <w:rPr>
          <w:sz w:val="28"/>
        </w:rPr>
      </w:pPr>
      <w:r w:rsidRPr="002605F1">
        <w:rPr>
          <w:sz w:val="28"/>
        </w:rPr>
        <w:t>Дипломдық жұмысты (жобаны)/ магистрлік диссертацияны (жобаны) қорғау қорытынды аттестаттау жөніндегі мемлекеттік аттест</w:t>
      </w:r>
      <w:r>
        <w:rPr>
          <w:sz w:val="28"/>
        </w:rPr>
        <w:t>аттау комиссиясының он</w:t>
      </w:r>
      <w:r w:rsidRPr="002605F1">
        <w:rPr>
          <w:sz w:val="28"/>
        </w:rPr>
        <w:t>лайн ашық отырысында оның мүшелерінің кемінде жартысы қатысуымен өткізіледі.</w:t>
      </w:r>
    </w:p>
    <w:p w14:paraId="5AB57CA8" w14:textId="43815A5D" w:rsidR="002605F1" w:rsidRDefault="002605F1" w:rsidP="002605F1">
      <w:pPr>
        <w:pStyle w:val="a5"/>
        <w:numPr>
          <w:ilvl w:val="0"/>
          <w:numId w:val="44"/>
        </w:numPr>
        <w:rPr>
          <w:sz w:val="28"/>
        </w:rPr>
      </w:pPr>
      <w:r w:rsidRPr="002605F1">
        <w:rPr>
          <w:sz w:val="28"/>
        </w:rPr>
        <w:t>Аттестаттау комиссиясының барлық on-line отырыстары хаттамамен ресімделеді. Аттестаттау комиссиясының on-</w:t>
      </w:r>
      <w:r>
        <w:rPr>
          <w:sz w:val="28"/>
        </w:rPr>
        <w:t>line отырыстарының хаттамалары ә</w:t>
      </w:r>
      <w:r w:rsidRPr="002605F1">
        <w:rPr>
          <w:sz w:val="28"/>
        </w:rPr>
        <w:t>рбір білім алушыға жеке жүргізіледі. Хаттаманы дауыс беру құқығы жоқ аттестаттау комиссиясының хатшысы толтырады.</w:t>
      </w:r>
    </w:p>
    <w:p w14:paraId="547475EE" w14:textId="16AFCB3D" w:rsidR="002605F1" w:rsidRDefault="002605F1" w:rsidP="002605F1">
      <w:pPr>
        <w:pStyle w:val="a5"/>
        <w:numPr>
          <w:ilvl w:val="0"/>
          <w:numId w:val="44"/>
        </w:numPr>
        <w:rPr>
          <w:sz w:val="28"/>
        </w:rPr>
      </w:pPr>
      <w:r w:rsidRPr="002605F1">
        <w:rPr>
          <w:sz w:val="28"/>
        </w:rPr>
        <w:t>Кешенді емтиханды бағалау, дипломдық жұмысты (жобаны), магистрлік диссертацияны (жобаны) қорғау туралы, сондай - ақ академиялық дәреже беру, диплом беру (үздік, үздік) туралы шешімдерді аттестаттау комиссиясы жабық отырыста on-li</w:t>
      </w:r>
      <w:r>
        <w:rPr>
          <w:sz w:val="28"/>
        </w:rPr>
        <w:t>ne режимінде отырысқа қатысқан к</w:t>
      </w:r>
      <w:r w:rsidRPr="002605F1">
        <w:rPr>
          <w:sz w:val="28"/>
        </w:rPr>
        <w:t xml:space="preserve">омиссия мүшелерінің жай көпшілік дауысымен ашық дауыс беру арқылы қабылдайды. </w:t>
      </w:r>
      <w:r>
        <w:rPr>
          <w:sz w:val="28"/>
        </w:rPr>
        <w:t>Дауыстар саны тең болған кезде к</w:t>
      </w:r>
      <w:r w:rsidRPr="002605F1">
        <w:rPr>
          <w:sz w:val="28"/>
        </w:rPr>
        <w:t>омиссия төрағасының дауысы шешуші болып табылады.</w:t>
      </w:r>
    </w:p>
    <w:p w14:paraId="7114AE89" w14:textId="5951A75F" w:rsidR="002605F1" w:rsidRDefault="002605F1" w:rsidP="002605F1">
      <w:pPr>
        <w:pStyle w:val="a5"/>
        <w:numPr>
          <w:ilvl w:val="0"/>
          <w:numId w:val="44"/>
        </w:numPr>
        <w:rPr>
          <w:sz w:val="28"/>
        </w:rPr>
      </w:pPr>
      <w:r w:rsidRPr="002605F1">
        <w:rPr>
          <w:sz w:val="28"/>
        </w:rPr>
        <w:t>Кешенді емтихан рәсімі аяқталғаннан және дипломдық жұмысты (жобаны)/магистрлік диссертацияны (жобаны) қорғағаннан кейін қорытынды аттестаттау нәтижелері жарияланады.</w:t>
      </w:r>
    </w:p>
    <w:p w14:paraId="75FEE336" w14:textId="77777777" w:rsidR="002605F1" w:rsidRDefault="002605F1" w:rsidP="002605F1">
      <w:pPr>
        <w:pStyle w:val="a5"/>
        <w:numPr>
          <w:ilvl w:val="0"/>
          <w:numId w:val="44"/>
        </w:numPr>
        <w:rPr>
          <w:sz w:val="28"/>
        </w:rPr>
      </w:pPr>
      <w:r w:rsidRPr="002605F1">
        <w:rPr>
          <w:sz w:val="28"/>
        </w:rPr>
        <w:t xml:space="preserve">Аттестаттау комиссиясының on-line отырысының хаттамалары төтенше </w:t>
      </w:r>
      <w:r w:rsidRPr="002605F1">
        <w:rPr>
          <w:sz w:val="28"/>
        </w:rPr>
        <w:lastRenderedPageBreak/>
        <w:t>жағдай мен карантин режимі алынып тасталғаннан кейін " М. Қозыбаева атындағы СКУ КЕАҚ" мұрағатына бе</w:t>
      </w:r>
      <w:r>
        <w:rPr>
          <w:sz w:val="28"/>
        </w:rPr>
        <w:t>ріледі</w:t>
      </w:r>
    </w:p>
    <w:p w14:paraId="60FD5B60" w14:textId="0C0F74F3" w:rsidR="002605F1" w:rsidRDefault="002605F1" w:rsidP="002605F1">
      <w:pPr>
        <w:pStyle w:val="a5"/>
        <w:numPr>
          <w:ilvl w:val="0"/>
          <w:numId w:val="44"/>
        </w:numPr>
        <w:rPr>
          <w:sz w:val="28"/>
        </w:rPr>
      </w:pPr>
      <w:r w:rsidRPr="002605F1">
        <w:rPr>
          <w:sz w:val="28"/>
        </w:rPr>
        <w:t>Оң бағаны арттыру мақсатында кешенді емтиханды қайта тапсыруға немесе дипломдық жұмысты (жобаны), магистрлік диссертацияны (жобаны) қорғауға жол берілмейді.</w:t>
      </w:r>
    </w:p>
    <w:p w14:paraId="480632B1" w14:textId="7D54087B" w:rsidR="002605F1" w:rsidRDefault="002605F1" w:rsidP="002605F1">
      <w:pPr>
        <w:pStyle w:val="a5"/>
        <w:numPr>
          <w:ilvl w:val="0"/>
          <w:numId w:val="44"/>
        </w:numPr>
        <w:rPr>
          <w:sz w:val="28"/>
        </w:rPr>
      </w:pPr>
      <w:r w:rsidRPr="002605F1">
        <w:rPr>
          <w:sz w:val="28"/>
        </w:rPr>
        <w:t>"Қанағаттанарлықсыз" баға алған тұлғаларға кешенді емтиханды қайта тапсыруға, сондай-ақ дипломдық жұмысты (жобаны), магистрлік диссертацияны (жобаны) қайта қорғауға қорытынды аттестаттаудың осы кезеңінде рұқсат етілмейді.</w:t>
      </w:r>
    </w:p>
    <w:p w14:paraId="1BD66520" w14:textId="31D1BDA1" w:rsidR="002605F1" w:rsidRDefault="002605F1" w:rsidP="002605F1">
      <w:pPr>
        <w:pStyle w:val="a5"/>
        <w:numPr>
          <w:ilvl w:val="0"/>
          <w:numId w:val="44"/>
        </w:numPr>
        <w:rPr>
          <w:sz w:val="28"/>
        </w:rPr>
      </w:pPr>
      <w:r w:rsidRPr="002605F1">
        <w:rPr>
          <w:sz w:val="28"/>
        </w:rPr>
        <w:t>Қорытынды аттестаттау нәтижелерімен келіспеген білім алушы кешенді емтихан тапсырудың немесе дипломдық жұмысты (жобаны), магистрлік диссертацияны (жобаны) қорғаудың келесі күні деканға/факультет/институт директорына апелляция туралы өтінішті</w:t>
      </w:r>
      <w:r w:rsidR="00B119AB">
        <w:rPr>
          <w:sz w:val="28"/>
        </w:rPr>
        <w:t xml:space="preserve"> СҚКТО</w:t>
      </w:r>
      <w:r w:rsidRPr="002605F1">
        <w:rPr>
          <w:sz w:val="28"/>
        </w:rPr>
        <w:t xml:space="preserve"> ко</w:t>
      </w:r>
      <w:r w:rsidR="00B119AB">
        <w:rPr>
          <w:sz w:val="28"/>
        </w:rPr>
        <w:t xml:space="preserve">рпоративтік пошта </w:t>
      </w:r>
      <w:r w:rsidR="00B119AB" w:rsidRPr="002605F1">
        <w:rPr>
          <w:sz w:val="28"/>
        </w:rPr>
        <w:t>cos_skgu@mail.ru.</w:t>
      </w:r>
      <w:r w:rsidR="00B119AB">
        <w:rPr>
          <w:sz w:val="28"/>
        </w:rPr>
        <w:t>арқылы  береді.</w:t>
      </w:r>
    </w:p>
    <w:p w14:paraId="5664A413" w14:textId="01287F26" w:rsidR="00B119AB" w:rsidRDefault="00B119AB" w:rsidP="00B119AB">
      <w:pPr>
        <w:pStyle w:val="a5"/>
        <w:numPr>
          <w:ilvl w:val="0"/>
          <w:numId w:val="44"/>
        </w:numPr>
        <w:rPr>
          <w:sz w:val="28"/>
        </w:rPr>
      </w:pPr>
      <w:r w:rsidRPr="00B119AB">
        <w:rPr>
          <w:sz w:val="28"/>
        </w:rPr>
        <w:t xml:space="preserve">Апелляцияны өткізу үшін " М. Қозыбаева атындағы СКУ КЕАҚ " </w:t>
      </w:r>
      <w:r>
        <w:rPr>
          <w:sz w:val="28"/>
        </w:rPr>
        <w:t>ректорының бұйрығымен</w:t>
      </w:r>
      <w:r w:rsidRPr="00B119AB">
        <w:rPr>
          <w:sz w:val="28"/>
        </w:rPr>
        <w:t>" мүшелердің тақ санынан тұратын апелляциялық комиссия құрылады. Апелляциялық комиссияның құрамына университеттің аттестаттау комиссиясының мүшелерін және (немесе) әкімшілік қызметкерлерін енгізуге жол берілмейді.</w:t>
      </w:r>
    </w:p>
    <w:p w14:paraId="09A27D6B" w14:textId="0F0BFC69" w:rsidR="00B119AB" w:rsidRDefault="00B119AB" w:rsidP="00B119AB">
      <w:pPr>
        <w:pStyle w:val="a5"/>
        <w:numPr>
          <w:ilvl w:val="0"/>
          <w:numId w:val="44"/>
        </w:numPr>
        <w:rPr>
          <w:sz w:val="28"/>
        </w:rPr>
      </w:pPr>
      <w:r w:rsidRPr="00B119AB">
        <w:rPr>
          <w:sz w:val="28"/>
        </w:rPr>
        <w:t>Апелляциялық комиссия білім алушының өтініші түскен күннен бастап 2 жұмыс күні ішінде on-line режимінде отырыс өткізеді.</w:t>
      </w:r>
    </w:p>
    <w:p w14:paraId="59DEFBEB" w14:textId="583EB6D4" w:rsidR="00B119AB" w:rsidRDefault="00B119AB" w:rsidP="00B119AB">
      <w:pPr>
        <w:pStyle w:val="a5"/>
        <w:numPr>
          <w:ilvl w:val="0"/>
          <w:numId w:val="44"/>
        </w:numPr>
        <w:rPr>
          <w:sz w:val="28"/>
        </w:rPr>
      </w:pPr>
      <w:r w:rsidRPr="00B119AB">
        <w:rPr>
          <w:sz w:val="28"/>
        </w:rPr>
        <w:t>Апелляция нәтижелері бір жұмыс күні ішінде өтініш берушінің назарына жеткізіледі.</w:t>
      </w:r>
    </w:p>
    <w:p w14:paraId="78F8CB8A" w14:textId="5B7E7C6F" w:rsidR="00B119AB" w:rsidRDefault="00B119AB" w:rsidP="00B119AB">
      <w:pPr>
        <w:pStyle w:val="a5"/>
        <w:numPr>
          <w:ilvl w:val="0"/>
          <w:numId w:val="44"/>
        </w:numPr>
        <w:rPr>
          <w:sz w:val="28"/>
        </w:rPr>
      </w:pPr>
      <w:r w:rsidRPr="00B119AB">
        <w:rPr>
          <w:sz w:val="28"/>
        </w:rPr>
        <w:t>Қазақстан Республикасында төтенше жағдай мен карантин режимі қолданылатын кезеңде білім алушыларды жеке оқу жоспарымен таныстыру, сондай-ақ 2020 жылғы бітіруші топтардың білім алушыларының дипломдарындағы деректерді верификациялау (салыстыру) электрондық ректорат жүйесіне қашықтықтан қол же</w:t>
      </w:r>
      <w:r>
        <w:rPr>
          <w:sz w:val="28"/>
        </w:rPr>
        <w:t>ткізу арқылы қамтамасыз етіледі</w:t>
      </w:r>
      <w:r w:rsidRPr="00B119AB">
        <w:rPr>
          <w:sz w:val="28"/>
        </w:rPr>
        <w:t>.</w:t>
      </w:r>
    </w:p>
    <w:p w14:paraId="1E789E0B" w14:textId="2DB7A173" w:rsidR="00B119AB" w:rsidRDefault="00B119AB" w:rsidP="00B119AB">
      <w:pPr>
        <w:pStyle w:val="a5"/>
        <w:numPr>
          <w:ilvl w:val="0"/>
          <w:numId w:val="44"/>
        </w:numPr>
        <w:rPr>
          <w:sz w:val="28"/>
        </w:rPr>
      </w:pPr>
      <w:r w:rsidRPr="00B119AB">
        <w:rPr>
          <w:sz w:val="28"/>
        </w:rPr>
        <w:t>Қорытынды аттестаттаудан өткен және жоғары немесе жоғары оқу орнынан кейінгі білім берудің тиісті білім беру бағдарламасын меңгергенін растаған білім алушыларға аттестаттау комиссиясының шешімімен "бакалавр" немесе "магистр" дәрежесі беріледі және төтенше жағдай режимі мен карантин алынғаннан кейін қаржылық берешегі болмаған кезде қосымшасы бар диплом және дипломға жалпыеуропалық қосымша (Diploma Supplement) тегін беріледі.</w:t>
      </w:r>
    </w:p>
    <w:p w14:paraId="78B98C65" w14:textId="30FD19FA" w:rsidR="00B119AB" w:rsidRDefault="00B119AB" w:rsidP="00B119AB">
      <w:pPr>
        <w:pStyle w:val="a5"/>
        <w:numPr>
          <w:ilvl w:val="0"/>
          <w:numId w:val="44"/>
        </w:numPr>
        <w:rPr>
          <w:sz w:val="28"/>
        </w:rPr>
      </w:pPr>
      <w:r w:rsidRPr="00B119AB">
        <w:rPr>
          <w:sz w:val="28"/>
        </w:rPr>
        <w:t>Қазақстан Республикасында төтенше жағдай мен карантин режимі қолд</w:t>
      </w:r>
      <w:r>
        <w:rPr>
          <w:sz w:val="28"/>
        </w:rPr>
        <w:t>анылған кезеңде диссертациялық к</w:t>
      </w:r>
      <w:r w:rsidRPr="00B119AB">
        <w:rPr>
          <w:sz w:val="28"/>
        </w:rPr>
        <w:t>еңес мүшелерінің докторанттардың докторлық диссертацияларын қорғауға қатысуы ақпараттық-телекоммуникациялық технологияларды атау есебінен қамтамасыз етіледі.</w:t>
      </w:r>
    </w:p>
    <w:p w14:paraId="58248D7F" w14:textId="5282AB7A" w:rsidR="00B119AB" w:rsidRPr="00B61057" w:rsidRDefault="00B119AB" w:rsidP="00B119AB">
      <w:pPr>
        <w:pStyle w:val="a5"/>
        <w:numPr>
          <w:ilvl w:val="0"/>
          <w:numId w:val="44"/>
        </w:numPr>
        <w:rPr>
          <w:sz w:val="28"/>
        </w:rPr>
      </w:pPr>
      <w:r w:rsidRPr="00B119AB">
        <w:rPr>
          <w:sz w:val="28"/>
        </w:rPr>
        <w:t>Дипломдық жұмыстардың (жобалардың) /магистрлік диссертациялардың/ (жобалардың) PDF форматындағы электрондық көшірмелері электрондық тасымалда</w:t>
      </w:r>
      <w:r>
        <w:rPr>
          <w:sz w:val="28"/>
        </w:rPr>
        <w:t xml:space="preserve">ғышта сақталады және </w:t>
      </w:r>
      <w:r w:rsidRPr="00B119AB">
        <w:rPr>
          <w:sz w:val="28"/>
        </w:rPr>
        <w:t>Электронды ректорат / төтенше жағдай мен карантин режимі алынып тасталғаннан кейін</w:t>
      </w:r>
      <w:r>
        <w:rPr>
          <w:sz w:val="28"/>
        </w:rPr>
        <w:t xml:space="preserve"> "</w:t>
      </w:r>
      <w:r w:rsidRPr="00B119AB">
        <w:rPr>
          <w:sz w:val="28"/>
        </w:rPr>
        <w:t xml:space="preserve"> М. Қозыбаева </w:t>
      </w:r>
      <w:r>
        <w:rPr>
          <w:sz w:val="28"/>
        </w:rPr>
        <w:t xml:space="preserve">атындағы СҚУ </w:t>
      </w:r>
      <w:r w:rsidRPr="00B119AB">
        <w:rPr>
          <w:sz w:val="28"/>
        </w:rPr>
        <w:t xml:space="preserve">КЕАҚ </w:t>
      </w:r>
      <w:r>
        <w:rPr>
          <w:sz w:val="28"/>
        </w:rPr>
        <w:t xml:space="preserve">" </w:t>
      </w:r>
      <w:r w:rsidRPr="00B119AB">
        <w:rPr>
          <w:sz w:val="28"/>
        </w:rPr>
        <w:t xml:space="preserve"> мұрағатына беріледі.</w:t>
      </w:r>
    </w:p>
    <w:p w14:paraId="31FC1B92" w14:textId="6E20D350" w:rsidR="002A05FE" w:rsidRDefault="002A05FE" w:rsidP="007377AA">
      <w:pPr>
        <w:pStyle w:val="a3"/>
        <w:ind w:left="0" w:firstLine="0"/>
        <w:jc w:val="left"/>
        <w:rPr>
          <w:szCs w:val="22"/>
        </w:rPr>
      </w:pPr>
    </w:p>
    <w:p w14:paraId="7C57A0E4" w14:textId="48C43C58" w:rsidR="0003600C" w:rsidRDefault="0003600C" w:rsidP="007377AA">
      <w:pPr>
        <w:pStyle w:val="a3"/>
        <w:ind w:left="0" w:firstLine="0"/>
        <w:jc w:val="left"/>
        <w:rPr>
          <w:szCs w:val="22"/>
        </w:rPr>
      </w:pPr>
    </w:p>
    <w:p w14:paraId="2B4BDD01" w14:textId="186A2B75" w:rsidR="0003600C" w:rsidRDefault="0003600C" w:rsidP="007377AA">
      <w:pPr>
        <w:pStyle w:val="a3"/>
        <w:ind w:left="0" w:firstLine="0"/>
        <w:jc w:val="left"/>
        <w:rPr>
          <w:szCs w:val="22"/>
        </w:rPr>
      </w:pPr>
    </w:p>
    <w:p w14:paraId="3C11F4E8" w14:textId="77777777" w:rsidR="0003600C" w:rsidRDefault="0003600C" w:rsidP="007377AA">
      <w:pPr>
        <w:pStyle w:val="a3"/>
        <w:ind w:left="0" w:firstLine="0"/>
        <w:jc w:val="left"/>
      </w:pPr>
    </w:p>
    <w:p w14:paraId="2FBA8A41" w14:textId="6E7B404A" w:rsidR="002A05FE" w:rsidRDefault="00774FCD" w:rsidP="00084E1A">
      <w:pPr>
        <w:pStyle w:val="110"/>
        <w:numPr>
          <w:ilvl w:val="0"/>
          <w:numId w:val="41"/>
        </w:numPr>
        <w:tabs>
          <w:tab w:val="left" w:pos="2374"/>
          <w:tab w:val="left" w:pos="2375"/>
        </w:tabs>
      </w:pPr>
      <w:r>
        <w:lastRenderedPageBreak/>
        <w:t xml:space="preserve">Кәсіптік </w:t>
      </w:r>
      <w:r w:rsidR="00084E1A" w:rsidRPr="00084E1A">
        <w:t>Төтенше жағдай/карантин кезінде білім алушылардың кәсіптік практикасын/тағылымдамасын ұйымдастыру және өткізу</w:t>
      </w:r>
    </w:p>
    <w:p w14:paraId="2256ADC4" w14:textId="77777777" w:rsidR="002A05FE" w:rsidRDefault="002A05FE" w:rsidP="007377AA">
      <w:pPr>
        <w:pStyle w:val="a3"/>
        <w:ind w:left="0" w:firstLine="0"/>
        <w:jc w:val="left"/>
        <w:rPr>
          <w:b/>
          <w:sz w:val="27"/>
        </w:rPr>
      </w:pPr>
    </w:p>
    <w:p w14:paraId="7EE46AEA" w14:textId="264CAE3D" w:rsidR="00084E1A" w:rsidRDefault="00AD5227" w:rsidP="00AD5227">
      <w:pPr>
        <w:pStyle w:val="a5"/>
        <w:numPr>
          <w:ilvl w:val="1"/>
          <w:numId w:val="16"/>
        </w:numPr>
        <w:tabs>
          <w:tab w:val="left" w:pos="1735"/>
        </w:tabs>
        <w:ind w:left="0" w:firstLine="0"/>
        <w:rPr>
          <w:sz w:val="28"/>
        </w:rPr>
      </w:pPr>
      <w:r w:rsidRPr="00AD5227">
        <w:rPr>
          <w:sz w:val="28"/>
        </w:rPr>
        <w:t>1. Кәсіптік практика оқыту бағыты мен өту орнына байланысты әр түрлі форматтағы білім беру бағдарламасының ерекшелігіне қарай жүргізіледі. Кәсіби практика келесі форматтарда өткізіледі: дәстүрлі, қашықтықтан, аралас.</w:t>
      </w:r>
    </w:p>
    <w:p w14:paraId="1D6E8A4F" w14:textId="73B610FC" w:rsidR="0093476F" w:rsidRDefault="00AD5227" w:rsidP="002E1717">
      <w:pPr>
        <w:pStyle w:val="a5"/>
        <w:tabs>
          <w:tab w:val="left" w:pos="1735"/>
        </w:tabs>
        <w:ind w:left="0" w:firstLine="0"/>
        <w:rPr>
          <w:sz w:val="28"/>
        </w:rPr>
      </w:pPr>
      <w:r>
        <w:rPr>
          <w:sz w:val="28"/>
        </w:rPr>
        <w:t xml:space="preserve">2. Оқу практикасы </w:t>
      </w:r>
      <w:r w:rsidRPr="00AD5227">
        <w:rPr>
          <w:sz w:val="28"/>
        </w:rPr>
        <w:t xml:space="preserve">М. Қозыбаев Атындағы </w:t>
      </w:r>
      <w:r>
        <w:rPr>
          <w:sz w:val="28"/>
        </w:rPr>
        <w:t>СҚУ</w:t>
      </w:r>
      <w:r w:rsidRPr="00AD5227">
        <w:rPr>
          <w:sz w:val="28"/>
        </w:rPr>
        <w:t xml:space="preserve"> КЕАҚ құрылымдық бөлімшелері</w:t>
      </w:r>
      <w:r>
        <w:rPr>
          <w:sz w:val="28"/>
        </w:rPr>
        <w:t xml:space="preserve"> мен зертханаларында өткізіледі,</w:t>
      </w:r>
      <w:r w:rsidRPr="00AD5227">
        <w:t xml:space="preserve"> </w:t>
      </w:r>
      <w:r w:rsidR="0093476F">
        <w:rPr>
          <w:sz w:val="28"/>
        </w:rPr>
        <w:t>негізгі қызметі ҚБТ</w:t>
      </w:r>
      <w:r w:rsidRPr="00AD5227">
        <w:rPr>
          <w:sz w:val="28"/>
        </w:rPr>
        <w:t xml:space="preserve"> қолдана отырып, осы БП бойынша түлектердің кәсіби қызметінің объектілері мен түрлерінің болуын анықтайды.</w:t>
      </w:r>
    </w:p>
    <w:p w14:paraId="616EC560" w14:textId="24EEA209" w:rsidR="0093476F" w:rsidRDefault="0093476F" w:rsidP="0093476F">
      <w:pPr>
        <w:pStyle w:val="a5"/>
        <w:numPr>
          <w:ilvl w:val="0"/>
          <w:numId w:val="45"/>
        </w:numPr>
        <w:tabs>
          <w:tab w:val="left" w:pos="1735"/>
        </w:tabs>
        <w:rPr>
          <w:sz w:val="28"/>
        </w:rPr>
      </w:pPr>
      <w:r>
        <w:rPr>
          <w:sz w:val="28"/>
        </w:rPr>
        <w:t>Педагогикалық практика М. Қозыбаев Атындағы</w:t>
      </w:r>
      <w:r w:rsidRPr="0093476F">
        <w:rPr>
          <w:sz w:val="28"/>
        </w:rPr>
        <w:t xml:space="preserve"> </w:t>
      </w:r>
      <w:r w:rsidR="00314D3D">
        <w:rPr>
          <w:sz w:val="28"/>
        </w:rPr>
        <w:t>атындағы СҚ</w:t>
      </w:r>
      <w:r w:rsidRPr="0093476F">
        <w:rPr>
          <w:sz w:val="28"/>
        </w:rPr>
        <w:t>У КЕАҚ  құрылымдық бөлімшелерінде ө</w:t>
      </w:r>
      <w:r>
        <w:rPr>
          <w:sz w:val="28"/>
        </w:rPr>
        <w:t>ткізіледі.</w:t>
      </w:r>
    </w:p>
    <w:p w14:paraId="49AC77E7" w14:textId="7F5D2A7D" w:rsidR="0093476F" w:rsidRDefault="0093476F" w:rsidP="00314D3D">
      <w:pPr>
        <w:pStyle w:val="a5"/>
        <w:numPr>
          <w:ilvl w:val="0"/>
          <w:numId w:val="45"/>
        </w:numPr>
        <w:tabs>
          <w:tab w:val="left" w:pos="1735"/>
        </w:tabs>
        <w:rPr>
          <w:sz w:val="28"/>
        </w:rPr>
      </w:pPr>
      <w:r w:rsidRPr="0093476F">
        <w:rPr>
          <w:sz w:val="28"/>
        </w:rPr>
        <w:t>Өндірістік тәжірибе "М. Қозыбаева</w:t>
      </w:r>
      <w:r>
        <w:rPr>
          <w:sz w:val="28"/>
        </w:rPr>
        <w:t xml:space="preserve"> атындағы</w:t>
      </w:r>
      <w:r w:rsidRPr="0093476F">
        <w:rPr>
          <w:sz w:val="28"/>
        </w:rPr>
        <w:t xml:space="preserve"> </w:t>
      </w:r>
      <w:r>
        <w:rPr>
          <w:sz w:val="28"/>
        </w:rPr>
        <w:t>СҚУ</w:t>
      </w:r>
      <w:r w:rsidRPr="0093476F">
        <w:rPr>
          <w:sz w:val="28"/>
        </w:rPr>
        <w:t xml:space="preserve"> КЕАҚ" құрылымдық бөлімшелері мен зертханала</w:t>
      </w:r>
      <w:r>
        <w:rPr>
          <w:sz w:val="28"/>
        </w:rPr>
        <w:t>рында ұйымдастырылады,</w:t>
      </w:r>
      <w:r w:rsidRPr="0093476F">
        <w:rPr>
          <w:sz w:val="28"/>
        </w:rPr>
        <w:t xml:space="preserve"> </w:t>
      </w:r>
      <w:r w:rsidR="00314D3D" w:rsidRPr="00314D3D">
        <w:rPr>
          <w:sz w:val="28"/>
        </w:rPr>
        <w:t>шаруашылық жүргізуші субъектілердің фактологиялық материалдары негізінде тәжірибе жетекшісі әзірлейтін ұйымдардың шартты деректері бойынша.</w:t>
      </w:r>
    </w:p>
    <w:p w14:paraId="3433EBA1" w14:textId="0073B18F" w:rsidR="00314D3D" w:rsidRDefault="00314D3D" w:rsidP="00314D3D">
      <w:pPr>
        <w:pStyle w:val="a5"/>
        <w:numPr>
          <w:ilvl w:val="0"/>
          <w:numId w:val="45"/>
        </w:numPr>
        <w:tabs>
          <w:tab w:val="left" w:pos="1735"/>
        </w:tabs>
        <w:rPr>
          <w:sz w:val="28"/>
        </w:rPr>
      </w:pPr>
      <w:r w:rsidRPr="00314D3D">
        <w:rPr>
          <w:sz w:val="28"/>
        </w:rPr>
        <w:t xml:space="preserve">Диплом алдындағы практика, оның мазмұны дипломдық жұмыстың (жобаның) тақырыбымен айқындалады, " М. Қозыбаев </w:t>
      </w:r>
      <w:r>
        <w:rPr>
          <w:sz w:val="28"/>
        </w:rPr>
        <w:t>атындағы СҚ</w:t>
      </w:r>
      <w:r w:rsidRPr="00314D3D">
        <w:rPr>
          <w:sz w:val="28"/>
        </w:rPr>
        <w:t xml:space="preserve">У КЕАҚ " құрылымдық бөлімшелері мен зертханаларында ұйымдастырылады. </w:t>
      </w:r>
    </w:p>
    <w:p w14:paraId="47742630" w14:textId="6F91677C" w:rsidR="00314D3D" w:rsidRDefault="00314D3D" w:rsidP="00314D3D">
      <w:pPr>
        <w:pStyle w:val="a5"/>
        <w:numPr>
          <w:ilvl w:val="0"/>
          <w:numId w:val="45"/>
        </w:numPr>
        <w:tabs>
          <w:tab w:val="left" w:pos="1735"/>
        </w:tabs>
        <w:rPr>
          <w:sz w:val="28"/>
        </w:rPr>
      </w:pPr>
      <w:r w:rsidRPr="00314D3D">
        <w:rPr>
          <w:sz w:val="28"/>
        </w:rPr>
        <w:t xml:space="preserve">Зерттеу практикасы " М. Қозыбаева атындағы </w:t>
      </w:r>
      <w:r>
        <w:rPr>
          <w:sz w:val="28"/>
        </w:rPr>
        <w:t>СҚ</w:t>
      </w:r>
      <w:r w:rsidRPr="00314D3D">
        <w:rPr>
          <w:sz w:val="28"/>
        </w:rPr>
        <w:t xml:space="preserve">У КЕАҚ " </w:t>
      </w:r>
      <w:r>
        <w:rPr>
          <w:sz w:val="28"/>
        </w:rPr>
        <w:t>негізінде жүргізіледі,</w:t>
      </w:r>
      <w:r w:rsidRPr="00314D3D">
        <w:rPr>
          <w:sz w:val="28"/>
        </w:rPr>
        <w:t xml:space="preserve"> магистрлік жұмыс (ж</w:t>
      </w:r>
      <w:r>
        <w:rPr>
          <w:sz w:val="28"/>
        </w:rPr>
        <w:t>оба) немесе ҚБТ қолдану арқылы и</w:t>
      </w:r>
      <w:r w:rsidRPr="00314D3D">
        <w:rPr>
          <w:sz w:val="28"/>
        </w:rPr>
        <w:t>нтернет көздері негізінде докторлық диссертация тақырыбы бо</w:t>
      </w:r>
      <w:r>
        <w:rPr>
          <w:sz w:val="28"/>
        </w:rPr>
        <w:t>йынша.</w:t>
      </w:r>
    </w:p>
    <w:p w14:paraId="383BF11D" w14:textId="1A4B8F2E" w:rsidR="00314D3D" w:rsidRDefault="00314D3D" w:rsidP="00314D3D">
      <w:pPr>
        <w:pStyle w:val="a5"/>
        <w:numPr>
          <w:ilvl w:val="0"/>
          <w:numId w:val="45"/>
        </w:numPr>
        <w:tabs>
          <w:tab w:val="left" w:pos="1735"/>
        </w:tabs>
        <w:rPr>
          <w:sz w:val="28"/>
        </w:rPr>
      </w:pPr>
      <w:r w:rsidRPr="00314D3D">
        <w:rPr>
          <w:sz w:val="28"/>
        </w:rPr>
        <w:t>Магистранттар мен докторанттардың зерттеу практикасын, магистранттар мен докторанттардың ғылыми-зерттеу жұмыстарын, " М.</w:t>
      </w:r>
      <w:r>
        <w:rPr>
          <w:sz w:val="28"/>
        </w:rPr>
        <w:t xml:space="preserve"> </w:t>
      </w:r>
      <w:r w:rsidRPr="00314D3D">
        <w:rPr>
          <w:sz w:val="28"/>
        </w:rPr>
        <w:t>Қозыбаева атындағы СҚУ КЕАҚ " магистранттарының эксперименттік-зерттеу жұмыстарын жүргізу үшін қажетті ақпа</w:t>
      </w:r>
      <w:r>
        <w:rPr>
          <w:sz w:val="28"/>
        </w:rPr>
        <w:t>рат жеткіліксіз болған жағдайда</w:t>
      </w:r>
      <w:r w:rsidRPr="00314D3D">
        <w:rPr>
          <w:sz w:val="28"/>
        </w:rPr>
        <w:t xml:space="preserve"> жеке тапсырмаға, магистранттың/докторанттың жеке жұмыс жоспарына сәйкес қажетті мәліметтерді ұсыну үшін кәсіпорынға сұраныс-хат жібереді.</w:t>
      </w:r>
    </w:p>
    <w:p w14:paraId="5FC0985F" w14:textId="680879DD" w:rsidR="00314D3D" w:rsidRDefault="00314D3D" w:rsidP="00314D3D">
      <w:pPr>
        <w:pStyle w:val="a5"/>
        <w:numPr>
          <w:ilvl w:val="0"/>
          <w:numId w:val="45"/>
        </w:numPr>
        <w:tabs>
          <w:tab w:val="left" w:pos="1735"/>
        </w:tabs>
        <w:rPr>
          <w:sz w:val="28"/>
        </w:rPr>
      </w:pPr>
      <w:r w:rsidRPr="00314D3D">
        <w:rPr>
          <w:sz w:val="28"/>
        </w:rPr>
        <w:t>Білім алушыға практика базасына жіберу кезінде кәсіптік практиканың электрондық жоспар-кестесі және практиканың электрондық күнделігі беріледі.</w:t>
      </w:r>
    </w:p>
    <w:p w14:paraId="28380B52" w14:textId="70014F13" w:rsidR="00314D3D" w:rsidRDefault="00314D3D" w:rsidP="00314D3D">
      <w:pPr>
        <w:pStyle w:val="a5"/>
        <w:numPr>
          <w:ilvl w:val="0"/>
          <w:numId w:val="45"/>
        </w:numPr>
        <w:tabs>
          <w:tab w:val="left" w:pos="1735"/>
        </w:tabs>
        <w:rPr>
          <w:sz w:val="28"/>
        </w:rPr>
      </w:pPr>
      <w:r w:rsidRPr="00314D3D">
        <w:rPr>
          <w:sz w:val="28"/>
        </w:rPr>
        <w:t>Практика басталғанға дейін білім алушы практиканың жұмыс оқу бағдарламасымен және кәсіптік практика бойынша әдістемелік нұсқаулармен танысуы тиіс.</w:t>
      </w:r>
    </w:p>
    <w:p w14:paraId="7D436E5B" w14:textId="4F8806BE" w:rsidR="00314D3D" w:rsidRDefault="00314D3D" w:rsidP="00314D3D">
      <w:pPr>
        <w:pStyle w:val="a5"/>
        <w:numPr>
          <w:ilvl w:val="0"/>
          <w:numId w:val="45"/>
        </w:numPr>
        <w:tabs>
          <w:tab w:val="left" w:pos="1735"/>
        </w:tabs>
        <w:rPr>
          <w:sz w:val="28"/>
        </w:rPr>
      </w:pPr>
      <w:r w:rsidRPr="00314D3D">
        <w:rPr>
          <w:sz w:val="28"/>
        </w:rPr>
        <w:t>Практиканың әр түрін бастамас бұрын кафедралардың жауапты тәжірибе жетекшісі on-line режимінде орнату конференциясын ұйымдастырады және өткізеді. Қажет болған жағдайда on-line режимінде бірнеше практика/практика түрлері бойынша кешенді орнату конференциясын өткізуге болады. Практика жөніндегі орнату конференциясының отырыстары төтенше жағдай мен карантин режимі алынып тасталғаннан кейін хаттамаланады және кафедраға ұсынылады.</w:t>
      </w:r>
    </w:p>
    <w:p w14:paraId="3077995E" w14:textId="34CDEA19" w:rsidR="00314D3D" w:rsidRDefault="00314D3D" w:rsidP="00314D3D">
      <w:pPr>
        <w:pStyle w:val="a5"/>
        <w:numPr>
          <w:ilvl w:val="0"/>
          <w:numId w:val="45"/>
        </w:numPr>
        <w:tabs>
          <w:tab w:val="left" w:pos="1735"/>
        </w:tabs>
        <w:rPr>
          <w:sz w:val="28"/>
        </w:rPr>
      </w:pPr>
      <w:r w:rsidRPr="00314D3D">
        <w:rPr>
          <w:sz w:val="28"/>
        </w:rPr>
        <w:t>Практика нәтижелері бойынша студенттер практика жетекшісіне электронды есеп пен электронды күнделік ұсынады. Электрондық есеп пен Күнделік электронды тасымалдағышта сақталады және төтенше жағдай мен карантин режимі алынып тасталғаннан кейін кафедраға беріледі.</w:t>
      </w:r>
    </w:p>
    <w:p w14:paraId="5A9A9CDE" w14:textId="4953FE06" w:rsidR="00314D3D" w:rsidRDefault="00314D3D" w:rsidP="00314D3D">
      <w:pPr>
        <w:pStyle w:val="a5"/>
        <w:numPr>
          <w:ilvl w:val="0"/>
          <w:numId w:val="45"/>
        </w:numPr>
        <w:tabs>
          <w:tab w:val="left" w:pos="1735"/>
        </w:tabs>
        <w:rPr>
          <w:sz w:val="28"/>
        </w:rPr>
      </w:pPr>
      <w:r w:rsidRPr="00314D3D">
        <w:rPr>
          <w:sz w:val="28"/>
        </w:rPr>
        <w:t>Плагиатқа қарсы жүйенің лицензиялық нұсқасын қолдана отырып, практика бойынша электрондық есепті тексеру нәтижелері білім алушыға қорытынды баға беру кезінде ескеріледі. Жауаптарды тексеруге түпнұсқалығы 50% кем емес жұмыстарға рұқсат етіледі.</w:t>
      </w:r>
    </w:p>
    <w:p w14:paraId="364515C1" w14:textId="0BFCD5BB" w:rsidR="00314D3D" w:rsidRDefault="00314D3D" w:rsidP="00314D3D">
      <w:pPr>
        <w:pStyle w:val="a5"/>
        <w:numPr>
          <w:ilvl w:val="0"/>
          <w:numId w:val="45"/>
        </w:numPr>
        <w:tabs>
          <w:tab w:val="left" w:pos="1735"/>
        </w:tabs>
        <w:rPr>
          <w:sz w:val="28"/>
        </w:rPr>
      </w:pPr>
      <w:r w:rsidRPr="00314D3D">
        <w:rPr>
          <w:sz w:val="28"/>
        </w:rPr>
        <w:t xml:space="preserve">Плагиатқа қарсы жүйенің лицензиялық нұсқасын қолдана отырып, тәжірибе туралы электронды есепті тексеруді кафедра меңгерушісінің бұйрығымен </w:t>
      </w:r>
      <w:r w:rsidRPr="00314D3D">
        <w:rPr>
          <w:sz w:val="28"/>
        </w:rPr>
        <w:lastRenderedPageBreak/>
        <w:t>тағайындалған жауапты адам жүзеге асырады.</w:t>
      </w:r>
    </w:p>
    <w:p w14:paraId="7DA022F3" w14:textId="17E14F8C" w:rsidR="00314D3D" w:rsidRDefault="00314D3D" w:rsidP="00314D3D">
      <w:pPr>
        <w:pStyle w:val="a5"/>
        <w:numPr>
          <w:ilvl w:val="0"/>
          <w:numId w:val="45"/>
        </w:numPr>
        <w:tabs>
          <w:tab w:val="left" w:pos="1735"/>
        </w:tabs>
        <w:rPr>
          <w:sz w:val="28"/>
        </w:rPr>
      </w:pPr>
      <w:r w:rsidRPr="00314D3D">
        <w:rPr>
          <w:sz w:val="28"/>
        </w:rPr>
        <w:t>Тәжірибе нәтижелерін практика жетекшісі электрондық сертификаттау тізіміне енгізеді.</w:t>
      </w:r>
    </w:p>
    <w:p w14:paraId="39B57E1C" w14:textId="190D0DFF" w:rsidR="00314D3D" w:rsidRDefault="00314D3D" w:rsidP="00314D3D">
      <w:pPr>
        <w:pStyle w:val="a5"/>
        <w:numPr>
          <w:ilvl w:val="0"/>
          <w:numId w:val="45"/>
        </w:numPr>
        <w:tabs>
          <w:tab w:val="left" w:pos="1735"/>
        </w:tabs>
        <w:rPr>
          <w:sz w:val="28"/>
        </w:rPr>
      </w:pPr>
      <w:r w:rsidRPr="00314D3D">
        <w:rPr>
          <w:sz w:val="28"/>
        </w:rPr>
        <w:t>Өндірістік және педагогикалық практикадан өтуге тиісті курсқа ауыстырылған және практиканың жұмыс оқу бағдарламасында сипатталған пререквизиттерді меңгерген білім алушылар жіберіледі.</w:t>
      </w:r>
    </w:p>
    <w:p w14:paraId="24DEA164" w14:textId="68B2A2A9" w:rsidR="00314D3D" w:rsidRDefault="00314D3D" w:rsidP="00314D3D">
      <w:pPr>
        <w:pStyle w:val="a5"/>
        <w:numPr>
          <w:ilvl w:val="0"/>
          <w:numId w:val="45"/>
        </w:numPr>
        <w:tabs>
          <w:tab w:val="left" w:pos="1735"/>
        </w:tabs>
        <w:rPr>
          <w:sz w:val="28"/>
        </w:rPr>
      </w:pPr>
      <w:r w:rsidRPr="00314D3D">
        <w:rPr>
          <w:sz w:val="28"/>
        </w:rPr>
        <w:t>Практика бойынша екі жетекшіні тағайындау кезінде (әдетте, педагогикалық, өндірістік және т.б. бойынша) практика базасынан тәжірибе жетекшісінің бағасын есепке ала отырып қорытынды баға қойылады, оның үлес салмағы қорытынды бағадан 40% құрайды, және салыстырмалы салмағы қорытынды бағадан 60% құрайды.</w:t>
      </w:r>
    </w:p>
    <w:p w14:paraId="28172F19" w14:textId="42D50924" w:rsidR="003B6D71" w:rsidRDefault="003B6D71" w:rsidP="003B6D71">
      <w:pPr>
        <w:pStyle w:val="a5"/>
        <w:numPr>
          <w:ilvl w:val="0"/>
          <w:numId w:val="45"/>
        </w:numPr>
        <w:tabs>
          <w:tab w:val="left" w:pos="1735"/>
        </w:tabs>
        <w:rPr>
          <w:sz w:val="28"/>
        </w:rPr>
      </w:pPr>
      <w:r w:rsidRPr="003B6D71">
        <w:rPr>
          <w:sz w:val="28"/>
        </w:rPr>
        <w:t>Денсаулық сақтау және әлеуметтік қамтамасыз ету (медицина) білім беру саласындағы ББ қоспағанда, жоғары білімі немесе техникалық және кәсіптік немесе орта білімнен кейінгі білімі бар білім алушылар ББ кәсіптік қызмет саласына сәйкес лауазымдарда жұмыс істеген жағдайда оқу, өндірістік және педагогикалық практикадан өтуден босатылады. Бұл жағдайда білім алушылар кафедраға 1 қыркүйектен кешіктірмей атқаратын лауазымы, жұмыс өтілі көрсетілген жұмыс орнынан электрондық анықтаманы ұсынады және кафедра ұсынған жеке тапсырманы орындайды. ББ кәсіптік қызмет саласына сәйкес келмейтін лауазымдарда жұмыс істейтін білім алушылар белгіленген тәртіппен кәсіптік практикадан өту үшін жіберіледі.</w:t>
      </w:r>
    </w:p>
    <w:p w14:paraId="01CC79B9" w14:textId="09E10199" w:rsidR="003B6D71" w:rsidRDefault="003B6D71" w:rsidP="003B6D71">
      <w:pPr>
        <w:pStyle w:val="a5"/>
        <w:numPr>
          <w:ilvl w:val="0"/>
          <w:numId w:val="45"/>
        </w:numPr>
        <w:tabs>
          <w:tab w:val="left" w:pos="1735"/>
        </w:tabs>
        <w:rPr>
          <w:sz w:val="28"/>
        </w:rPr>
      </w:pPr>
      <w:r w:rsidRPr="003B6D71">
        <w:rPr>
          <w:sz w:val="28"/>
        </w:rPr>
        <w:t>Магистранттар мен докторанттардың тағылымдамасын ұйымдастыру Қашықтықтан жүзеге асырылады.</w:t>
      </w:r>
    </w:p>
    <w:p w14:paraId="18070255" w14:textId="0C57D085" w:rsidR="003B6D71" w:rsidRDefault="003B6D71" w:rsidP="003B6D71">
      <w:pPr>
        <w:pStyle w:val="a5"/>
        <w:numPr>
          <w:ilvl w:val="0"/>
          <w:numId w:val="45"/>
        </w:numPr>
        <w:tabs>
          <w:tab w:val="left" w:pos="1735"/>
        </w:tabs>
        <w:rPr>
          <w:sz w:val="28"/>
        </w:rPr>
      </w:pPr>
      <w:r w:rsidRPr="003B6D71">
        <w:rPr>
          <w:sz w:val="28"/>
        </w:rPr>
        <w:t>Мамандандырылған жабдықтармен немесе бағдарламалық қамтамасыз етумен жұмыс істеуді талап ететін магистранттар мен докторанттардың ғылыми-зерттеу жұмыстарын ұйымдастыру Қашықтықтан жүзеге асырылады. Арнайы жабдықтармен немесе бағдарламалық қамтамасыз етумен жұмыс істеуді талап ететін магистранттар мен докторанттардың ғылыми-зерттеу жұмыстарын ұйымдастыру ЭТҚ-ны ескере отырып, зертханаларда дәстүрлі форматта жүзеге асырылады.</w:t>
      </w:r>
    </w:p>
    <w:p w14:paraId="1FE72641" w14:textId="29695523" w:rsidR="003B6D71" w:rsidRDefault="003B6D71" w:rsidP="003B6D71">
      <w:pPr>
        <w:pStyle w:val="a5"/>
        <w:numPr>
          <w:ilvl w:val="0"/>
          <w:numId w:val="45"/>
        </w:numPr>
        <w:tabs>
          <w:tab w:val="left" w:pos="1735"/>
        </w:tabs>
        <w:rPr>
          <w:sz w:val="28"/>
        </w:rPr>
      </w:pPr>
      <w:r w:rsidRPr="003B6D71">
        <w:rPr>
          <w:sz w:val="28"/>
        </w:rPr>
        <w:t>ҚБТ қолдану арқылы білі</w:t>
      </w:r>
      <w:r>
        <w:rPr>
          <w:sz w:val="28"/>
        </w:rPr>
        <w:t xml:space="preserve">м алушылар, сондай-ақ </w:t>
      </w:r>
      <w:r w:rsidRPr="003B6D71">
        <w:rPr>
          <w:sz w:val="28"/>
        </w:rPr>
        <w:t xml:space="preserve">Қозыбаев </w:t>
      </w:r>
      <w:r>
        <w:rPr>
          <w:sz w:val="28"/>
        </w:rPr>
        <w:t xml:space="preserve">атындағы СҚУ </w:t>
      </w:r>
      <w:r w:rsidR="0035596C">
        <w:rPr>
          <w:sz w:val="28"/>
        </w:rPr>
        <w:t xml:space="preserve">КЕАҚ </w:t>
      </w:r>
      <w:r w:rsidRPr="003B6D71">
        <w:rPr>
          <w:sz w:val="28"/>
        </w:rPr>
        <w:t xml:space="preserve"> оқытушылар</w:t>
      </w:r>
      <w:r>
        <w:rPr>
          <w:sz w:val="28"/>
        </w:rPr>
        <w:t>ы</w:t>
      </w:r>
      <w:r w:rsidRPr="003B6D71">
        <w:rPr>
          <w:sz w:val="28"/>
        </w:rPr>
        <w:t xml:space="preserve"> </w:t>
      </w:r>
      <w:r>
        <w:rPr>
          <w:sz w:val="28"/>
        </w:rPr>
        <w:t>СҚМУ ІН</w:t>
      </w:r>
      <w:r w:rsidRPr="003B6D71">
        <w:rPr>
          <w:sz w:val="28"/>
        </w:rPr>
        <w:t xml:space="preserve">Қ 99 сәйкес Академиялық адалдық қағидаттарын сақтауға міндетті. </w:t>
      </w:r>
    </w:p>
    <w:p w14:paraId="5FCE1088" w14:textId="48F3E8EB" w:rsidR="00314D3D" w:rsidRPr="00314D3D" w:rsidRDefault="00314D3D" w:rsidP="00314D3D">
      <w:pPr>
        <w:tabs>
          <w:tab w:val="left" w:pos="1735"/>
        </w:tabs>
        <w:rPr>
          <w:sz w:val="28"/>
        </w:rPr>
        <w:sectPr w:rsidR="00314D3D" w:rsidRPr="00314D3D">
          <w:pgSz w:w="11910" w:h="16840"/>
          <w:pgMar w:top="1040" w:right="540" w:bottom="280" w:left="1100" w:header="720" w:footer="720" w:gutter="0"/>
          <w:cols w:space="720"/>
        </w:sectPr>
      </w:pPr>
    </w:p>
    <w:p w14:paraId="00382B44" w14:textId="28807AFC" w:rsidR="002A05FE" w:rsidRDefault="0035596C" w:rsidP="0035596C">
      <w:pPr>
        <w:pStyle w:val="110"/>
        <w:numPr>
          <w:ilvl w:val="0"/>
          <w:numId w:val="41"/>
        </w:numPr>
        <w:tabs>
          <w:tab w:val="left" w:pos="1480"/>
          <w:tab w:val="left" w:pos="1481"/>
        </w:tabs>
      </w:pPr>
      <w:r w:rsidRPr="0035596C">
        <w:lastRenderedPageBreak/>
        <w:t xml:space="preserve"> Төтенше жағдай және карантин кезінде жазбаша нысанда емтиханды ұйымдастыру және өткізу тәртібі</w:t>
      </w:r>
    </w:p>
    <w:p w14:paraId="05E0880E" w14:textId="77777777" w:rsidR="002A05FE" w:rsidRDefault="002A05FE" w:rsidP="007377AA">
      <w:pPr>
        <w:pStyle w:val="a3"/>
        <w:ind w:left="0" w:firstLine="0"/>
        <w:jc w:val="left"/>
        <w:rPr>
          <w:b/>
          <w:sz w:val="27"/>
        </w:rPr>
      </w:pPr>
    </w:p>
    <w:p w14:paraId="5F994282" w14:textId="2ADF3005" w:rsidR="0035596C" w:rsidRDefault="0035596C" w:rsidP="0035596C">
      <w:pPr>
        <w:pStyle w:val="a5"/>
        <w:numPr>
          <w:ilvl w:val="0"/>
          <w:numId w:val="46"/>
        </w:numPr>
        <w:tabs>
          <w:tab w:val="left" w:pos="1735"/>
        </w:tabs>
        <w:rPr>
          <w:sz w:val="28"/>
        </w:rPr>
      </w:pPr>
      <w:r w:rsidRPr="0035596C">
        <w:rPr>
          <w:sz w:val="28"/>
        </w:rPr>
        <w:t>Билеттер саны осы пән бойынша топтағы білім алушылар санынан 10-15% - ға артық болуы тиіс.</w:t>
      </w:r>
    </w:p>
    <w:p w14:paraId="79277341" w14:textId="38855AB3" w:rsidR="002A05FE" w:rsidRDefault="00774FCD" w:rsidP="0035596C">
      <w:pPr>
        <w:pStyle w:val="a5"/>
        <w:numPr>
          <w:ilvl w:val="0"/>
          <w:numId w:val="46"/>
        </w:numPr>
        <w:tabs>
          <w:tab w:val="left" w:pos="1735"/>
        </w:tabs>
        <w:rPr>
          <w:sz w:val="28"/>
        </w:rPr>
      </w:pPr>
      <w:r w:rsidRPr="0035596C">
        <w:rPr>
          <w:sz w:val="28"/>
        </w:rPr>
        <w:t>Жазбаша түрде өткізілетін тапсырмалар саны әр пән бойынша билетте 2 тапсырмадан</w:t>
      </w:r>
      <w:r w:rsidRPr="0035596C">
        <w:rPr>
          <w:spacing w:val="-3"/>
          <w:sz w:val="28"/>
        </w:rPr>
        <w:t xml:space="preserve"> </w:t>
      </w:r>
      <w:r w:rsidRPr="0035596C">
        <w:rPr>
          <w:sz w:val="28"/>
        </w:rPr>
        <w:t>аспайды;</w:t>
      </w:r>
    </w:p>
    <w:p w14:paraId="341FCDBE" w14:textId="665FD99F" w:rsidR="0035596C" w:rsidRPr="0035596C" w:rsidRDefault="00774FCD" w:rsidP="0035596C">
      <w:pPr>
        <w:pStyle w:val="a5"/>
        <w:numPr>
          <w:ilvl w:val="0"/>
          <w:numId w:val="46"/>
        </w:numPr>
        <w:tabs>
          <w:tab w:val="left" w:pos="1735"/>
        </w:tabs>
        <w:rPr>
          <w:sz w:val="36"/>
        </w:rPr>
      </w:pPr>
      <w:r w:rsidRPr="0035596C">
        <w:rPr>
          <w:sz w:val="28"/>
        </w:rPr>
        <w:t>Көрсетілген емтихан түрі бар пәндер тізімі негізінде оқу процесін ұйымдастыру бөлімінің мамандары емтихан кестесін жасайды. Емтихан кестесін академиялық мәселелер жөніндегі проректор бекітеді және емтихан сессиясы басталғанға дейін екі аптадан кешіктірмей білім алушылар мен оқытушылардың назарына жеткізіледі. Zoom, Bigbluebutton немесе Google- нысаны платформасында жазбаша on-line емтиханға бөлінген уақытты есептеудің басталуы білім алушылардың соңғы емтихан материалдарын алу уақыты болып табылады. Емтихан ұзақтығы - 2 академиялық сағат. On-line емтиханның</w:t>
      </w:r>
      <w:r w:rsidRPr="0035596C">
        <w:rPr>
          <w:spacing w:val="32"/>
          <w:sz w:val="28"/>
        </w:rPr>
        <w:t xml:space="preserve"> </w:t>
      </w:r>
      <w:r w:rsidRPr="0035596C">
        <w:rPr>
          <w:sz w:val="28"/>
        </w:rPr>
        <w:t>ұзақтығы</w:t>
      </w:r>
      <w:r w:rsidRPr="0035596C">
        <w:rPr>
          <w:spacing w:val="33"/>
          <w:sz w:val="28"/>
        </w:rPr>
        <w:t xml:space="preserve"> </w:t>
      </w:r>
      <w:r w:rsidRPr="0035596C">
        <w:rPr>
          <w:sz w:val="28"/>
        </w:rPr>
        <w:t>кірмейді:</w:t>
      </w:r>
      <w:r w:rsidRPr="0035596C">
        <w:rPr>
          <w:spacing w:val="33"/>
          <w:sz w:val="28"/>
        </w:rPr>
        <w:t xml:space="preserve"> </w:t>
      </w:r>
      <w:r w:rsidRPr="0035596C">
        <w:rPr>
          <w:sz w:val="28"/>
        </w:rPr>
        <w:t>қосылу</w:t>
      </w:r>
      <w:r w:rsidRPr="0035596C">
        <w:rPr>
          <w:spacing w:val="33"/>
          <w:sz w:val="28"/>
        </w:rPr>
        <w:t xml:space="preserve"> </w:t>
      </w:r>
      <w:r w:rsidRPr="0035596C">
        <w:rPr>
          <w:sz w:val="28"/>
        </w:rPr>
        <w:t>уақыты,</w:t>
      </w:r>
      <w:r w:rsidRPr="0035596C">
        <w:rPr>
          <w:spacing w:val="33"/>
          <w:sz w:val="28"/>
        </w:rPr>
        <w:t xml:space="preserve"> </w:t>
      </w:r>
      <w:r w:rsidRPr="0035596C">
        <w:rPr>
          <w:sz w:val="28"/>
        </w:rPr>
        <w:t>on-line</w:t>
      </w:r>
      <w:r w:rsidRPr="0035596C">
        <w:rPr>
          <w:spacing w:val="33"/>
          <w:sz w:val="28"/>
        </w:rPr>
        <w:t xml:space="preserve"> </w:t>
      </w:r>
      <w:r w:rsidRPr="0035596C">
        <w:rPr>
          <w:sz w:val="28"/>
        </w:rPr>
        <w:t>емтихан</w:t>
      </w:r>
      <w:r w:rsidRPr="0035596C">
        <w:rPr>
          <w:spacing w:val="32"/>
          <w:sz w:val="28"/>
        </w:rPr>
        <w:t xml:space="preserve"> </w:t>
      </w:r>
      <w:r w:rsidRPr="0035596C">
        <w:rPr>
          <w:sz w:val="28"/>
        </w:rPr>
        <w:t>өткізу</w:t>
      </w:r>
      <w:r w:rsidRPr="0035596C">
        <w:rPr>
          <w:spacing w:val="34"/>
          <w:sz w:val="28"/>
        </w:rPr>
        <w:t xml:space="preserve"> </w:t>
      </w:r>
      <w:r w:rsidRPr="0035596C">
        <w:rPr>
          <w:sz w:val="28"/>
        </w:rPr>
        <w:t>рәсімі</w:t>
      </w:r>
      <w:r w:rsidR="0035596C">
        <w:rPr>
          <w:sz w:val="28"/>
        </w:rPr>
        <w:t xml:space="preserve"> </w:t>
      </w:r>
      <w:r w:rsidR="0035596C" w:rsidRPr="0035596C">
        <w:rPr>
          <w:sz w:val="28"/>
        </w:rPr>
        <w:t>бойынша емтихан алушының түсініктемесі, электрондық жіберу және емтихан жұмыстарын қабылдау.</w:t>
      </w:r>
    </w:p>
    <w:p w14:paraId="7EDBFEC4" w14:textId="082CBBD5" w:rsidR="0035596C" w:rsidRPr="0035596C" w:rsidRDefault="0035596C" w:rsidP="0035596C">
      <w:pPr>
        <w:pStyle w:val="a5"/>
        <w:numPr>
          <w:ilvl w:val="0"/>
          <w:numId w:val="46"/>
        </w:numPr>
        <w:tabs>
          <w:tab w:val="left" w:pos="1735"/>
        </w:tabs>
        <w:rPr>
          <w:sz w:val="36"/>
        </w:rPr>
      </w:pPr>
      <w:r w:rsidRPr="0035596C">
        <w:rPr>
          <w:sz w:val="28"/>
        </w:rPr>
        <w:t>Жазбаша емтиханның басталу және аяқталу уақытын емтихан алушы белгілейді және білім алушыға</w:t>
      </w:r>
      <w:r w:rsidRPr="0035596C">
        <w:rPr>
          <w:spacing w:val="-4"/>
          <w:sz w:val="28"/>
        </w:rPr>
        <w:t xml:space="preserve"> </w:t>
      </w:r>
      <w:r w:rsidRPr="0035596C">
        <w:rPr>
          <w:sz w:val="28"/>
        </w:rPr>
        <w:t>хабарлайды.</w:t>
      </w:r>
    </w:p>
    <w:p w14:paraId="5F3F9EB4" w14:textId="75D5C714" w:rsidR="0035596C" w:rsidRPr="0035596C" w:rsidRDefault="0035596C" w:rsidP="0035596C">
      <w:pPr>
        <w:pStyle w:val="a5"/>
        <w:numPr>
          <w:ilvl w:val="0"/>
          <w:numId w:val="46"/>
        </w:numPr>
        <w:tabs>
          <w:tab w:val="left" w:pos="1735"/>
        </w:tabs>
        <w:rPr>
          <w:sz w:val="36"/>
        </w:rPr>
      </w:pPr>
      <w:r w:rsidRPr="0035596C">
        <w:rPr>
          <w:sz w:val="28"/>
        </w:rPr>
        <w:t>Жазбаша емтихан кезінде білім алушылардың емтихан билеттерінің мазмұны бойынша сұрақтары</w:t>
      </w:r>
      <w:r w:rsidRPr="0035596C">
        <w:rPr>
          <w:spacing w:val="-3"/>
          <w:sz w:val="28"/>
        </w:rPr>
        <w:t xml:space="preserve"> </w:t>
      </w:r>
      <w:r w:rsidRPr="0035596C">
        <w:rPr>
          <w:sz w:val="28"/>
        </w:rPr>
        <w:t>қаралмайды.</w:t>
      </w:r>
    </w:p>
    <w:p w14:paraId="14F6AA94" w14:textId="0D144E41" w:rsidR="0035596C" w:rsidRPr="0035596C" w:rsidRDefault="0035596C" w:rsidP="0035596C">
      <w:pPr>
        <w:pStyle w:val="a5"/>
        <w:numPr>
          <w:ilvl w:val="0"/>
          <w:numId w:val="46"/>
        </w:numPr>
        <w:tabs>
          <w:tab w:val="left" w:pos="1735"/>
        </w:tabs>
        <w:rPr>
          <w:sz w:val="36"/>
        </w:rPr>
      </w:pPr>
      <w:r w:rsidRPr="0035596C">
        <w:rPr>
          <w:sz w:val="28"/>
        </w:rPr>
        <w:t>Жазбаша емтихан кезінде жетекші оқытушы мәлімдеген анықтамалық материалдарды пайдалануға рұқсат етіледі (анықтамалық материалдар консультацияға жариялануы тиіс немесе тапсырма мәтінінде жазылуы тиіс).</w:t>
      </w:r>
    </w:p>
    <w:p w14:paraId="3F974C80" w14:textId="460D3F52" w:rsidR="0035596C" w:rsidRPr="0035596C" w:rsidRDefault="0035596C" w:rsidP="0035596C">
      <w:pPr>
        <w:pStyle w:val="a5"/>
        <w:numPr>
          <w:ilvl w:val="0"/>
          <w:numId w:val="46"/>
        </w:numPr>
        <w:tabs>
          <w:tab w:val="left" w:pos="1735"/>
        </w:tabs>
        <w:rPr>
          <w:sz w:val="36"/>
        </w:rPr>
      </w:pPr>
      <w:r w:rsidRPr="0035596C">
        <w:rPr>
          <w:sz w:val="28"/>
        </w:rPr>
        <w:t>Емтихан алушы білім алушыға тапсырылатын пән бойынша билетті таңдауға мүмкіндік береді (бұл ретте билеттің мәтіні білім алушыға көрінбеуі тиіс) кездейсоқ сандардың генераторының</w:t>
      </w:r>
      <w:r w:rsidRPr="0035596C">
        <w:rPr>
          <w:spacing w:val="-4"/>
          <w:sz w:val="28"/>
        </w:rPr>
        <w:t xml:space="preserve"> </w:t>
      </w:r>
      <w:r w:rsidRPr="0035596C">
        <w:rPr>
          <w:sz w:val="28"/>
        </w:rPr>
        <w:t>көмегімен.</w:t>
      </w:r>
    </w:p>
    <w:p w14:paraId="60B5FA2A" w14:textId="23785BE6" w:rsidR="0035596C" w:rsidRPr="0035596C" w:rsidRDefault="0035596C" w:rsidP="0035596C">
      <w:pPr>
        <w:pStyle w:val="a5"/>
        <w:numPr>
          <w:ilvl w:val="0"/>
          <w:numId w:val="46"/>
        </w:numPr>
        <w:tabs>
          <w:tab w:val="left" w:pos="1735"/>
        </w:tabs>
        <w:rPr>
          <w:sz w:val="36"/>
        </w:rPr>
      </w:pPr>
      <w:r w:rsidRPr="0035596C">
        <w:rPr>
          <w:sz w:val="28"/>
        </w:rPr>
        <w:t>Емтихан алушы кездейсоқ сандар генераторына осы пән бойынша билеттердің жалпы санына сәйкес келетін 1-ден санға дейінгі сандар диапазонын енгізеді және әр білім алушы топ үшін билет нөмірін</w:t>
      </w:r>
      <w:r w:rsidRPr="0035596C">
        <w:rPr>
          <w:spacing w:val="-15"/>
          <w:sz w:val="28"/>
        </w:rPr>
        <w:t xml:space="preserve"> </w:t>
      </w:r>
      <w:r w:rsidRPr="0035596C">
        <w:rPr>
          <w:sz w:val="28"/>
        </w:rPr>
        <w:t>анықтайды.</w:t>
      </w:r>
    </w:p>
    <w:p w14:paraId="3B8CBF47" w14:textId="6E47B6F7" w:rsidR="0035596C" w:rsidRPr="0035596C" w:rsidRDefault="0035596C" w:rsidP="0035596C">
      <w:pPr>
        <w:pStyle w:val="a5"/>
        <w:numPr>
          <w:ilvl w:val="0"/>
          <w:numId w:val="46"/>
        </w:numPr>
        <w:tabs>
          <w:tab w:val="left" w:pos="1735"/>
        </w:tabs>
        <w:rPr>
          <w:sz w:val="36"/>
        </w:rPr>
      </w:pPr>
      <w:r w:rsidRPr="0035596C">
        <w:rPr>
          <w:sz w:val="28"/>
        </w:rPr>
        <w:t>Емтихан алушы СҚКТО беретін келу парағында білім алушының жеке деректерін, тегін, атын, әкесінің атын және билеттің нөмірін қоса</w:t>
      </w:r>
      <w:r w:rsidRPr="0035596C">
        <w:rPr>
          <w:spacing w:val="-24"/>
          <w:sz w:val="28"/>
        </w:rPr>
        <w:t xml:space="preserve"> </w:t>
      </w:r>
      <w:r w:rsidRPr="0035596C">
        <w:rPr>
          <w:sz w:val="28"/>
        </w:rPr>
        <w:t>тіркейді.</w:t>
      </w:r>
    </w:p>
    <w:p w14:paraId="50430C94" w14:textId="37B18535" w:rsidR="0035596C" w:rsidRDefault="0035596C" w:rsidP="0035596C">
      <w:pPr>
        <w:pStyle w:val="a5"/>
        <w:numPr>
          <w:ilvl w:val="0"/>
          <w:numId w:val="46"/>
        </w:numPr>
        <w:tabs>
          <w:tab w:val="left" w:pos="1735"/>
        </w:tabs>
        <w:rPr>
          <w:sz w:val="28"/>
          <w:szCs w:val="24"/>
        </w:rPr>
      </w:pPr>
      <w:r w:rsidRPr="0035596C">
        <w:rPr>
          <w:sz w:val="28"/>
          <w:szCs w:val="24"/>
        </w:rPr>
        <w:t xml:space="preserve"> Топтың электрондық мекенжайы емтихан сессиясы қарсаңында құрылады. Топтың электрондық мекенжайына билеттер жіберіледі</w:t>
      </w:r>
      <w:r>
        <w:rPr>
          <w:sz w:val="28"/>
          <w:szCs w:val="24"/>
        </w:rPr>
        <w:t>.</w:t>
      </w:r>
    </w:p>
    <w:p w14:paraId="305004F1" w14:textId="2CA47D7F" w:rsidR="0035596C" w:rsidRDefault="0035596C" w:rsidP="0035596C">
      <w:pPr>
        <w:pStyle w:val="a5"/>
        <w:numPr>
          <w:ilvl w:val="0"/>
          <w:numId w:val="46"/>
        </w:numPr>
        <w:tabs>
          <w:tab w:val="left" w:pos="1735"/>
        </w:tabs>
        <w:rPr>
          <w:sz w:val="28"/>
          <w:szCs w:val="24"/>
        </w:rPr>
      </w:pPr>
      <w:r w:rsidRPr="0035596C">
        <w:rPr>
          <w:sz w:val="28"/>
          <w:szCs w:val="24"/>
        </w:rPr>
        <w:t xml:space="preserve">Білім алушы on-line режимінде емтихан билетіне А4 форматындағы таза парақта жазбаша жауап береді (техникалық құралдар болмаған жағдайда) немесе </w:t>
      </w:r>
      <w:r>
        <w:rPr>
          <w:sz w:val="28"/>
          <w:szCs w:val="24"/>
        </w:rPr>
        <w:t>жауап Word бағдарламасында ДК</w:t>
      </w:r>
      <w:r w:rsidRPr="0035596C">
        <w:rPr>
          <w:sz w:val="28"/>
          <w:szCs w:val="24"/>
        </w:rPr>
        <w:t xml:space="preserve"> басылады.</w:t>
      </w:r>
    </w:p>
    <w:p w14:paraId="3D6F29C8" w14:textId="4621BF4F" w:rsidR="0035596C" w:rsidRDefault="0035596C" w:rsidP="0035596C">
      <w:pPr>
        <w:pStyle w:val="a5"/>
        <w:numPr>
          <w:ilvl w:val="0"/>
          <w:numId w:val="46"/>
        </w:numPr>
        <w:tabs>
          <w:tab w:val="left" w:pos="1735"/>
        </w:tabs>
        <w:rPr>
          <w:sz w:val="28"/>
          <w:szCs w:val="24"/>
        </w:rPr>
      </w:pPr>
      <w:r w:rsidRPr="0035596C">
        <w:rPr>
          <w:sz w:val="28"/>
          <w:szCs w:val="24"/>
        </w:rPr>
        <w:t xml:space="preserve">Емтихан аяқталғаннан кейін білім алушы емтихан сұрағына қолмен жазылған жауаптың суретін немесе емтихан сұрағына </w:t>
      </w:r>
      <w:r>
        <w:rPr>
          <w:sz w:val="28"/>
          <w:szCs w:val="24"/>
        </w:rPr>
        <w:t>мәтіндік жауап файлын WhatsApp</w:t>
      </w:r>
      <w:r w:rsidRPr="0035596C">
        <w:rPr>
          <w:sz w:val="28"/>
          <w:szCs w:val="24"/>
        </w:rPr>
        <w:t xml:space="preserve"> немесе топтың электрондық мекенжайына жібереді.</w:t>
      </w:r>
    </w:p>
    <w:p w14:paraId="17B52719" w14:textId="69351AEB" w:rsidR="0035596C" w:rsidRDefault="0035596C" w:rsidP="0035596C">
      <w:pPr>
        <w:pStyle w:val="a5"/>
        <w:numPr>
          <w:ilvl w:val="0"/>
          <w:numId w:val="46"/>
        </w:numPr>
        <w:tabs>
          <w:tab w:val="left" w:pos="1735"/>
        </w:tabs>
        <w:rPr>
          <w:sz w:val="28"/>
          <w:szCs w:val="24"/>
        </w:rPr>
      </w:pPr>
      <w:r w:rsidRPr="0035596C">
        <w:rPr>
          <w:sz w:val="28"/>
          <w:szCs w:val="24"/>
        </w:rPr>
        <w:t>Емтихан алушы плагиатқа қарсы тексеруге жауапты адамға электрондық жауап парағын береді, оны плагиатқа қарсы жүйенің лицензиялық нұсқасын қолдана отырып тексереді. Емтихан сұрағына қолмен жазылған жауаптың суреті плагиатқа қарсы тексеруден өтпейді.</w:t>
      </w:r>
    </w:p>
    <w:p w14:paraId="3556AB86" w14:textId="526BB1A9" w:rsidR="00CD771D" w:rsidRDefault="00CD771D" w:rsidP="00CD771D">
      <w:pPr>
        <w:pStyle w:val="a5"/>
        <w:numPr>
          <w:ilvl w:val="0"/>
          <w:numId w:val="46"/>
        </w:numPr>
        <w:tabs>
          <w:tab w:val="left" w:pos="1735"/>
        </w:tabs>
        <w:rPr>
          <w:sz w:val="28"/>
          <w:szCs w:val="24"/>
        </w:rPr>
      </w:pPr>
      <w:r w:rsidRPr="00CD771D">
        <w:rPr>
          <w:sz w:val="28"/>
          <w:szCs w:val="24"/>
        </w:rPr>
        <w:t>"Плагиатқа қарсы" жүйесінің лицензиялық нұсқасын пайдалана отырып, электрондық жауап парағын тексеру нәтижелері білім алушыға қорытынды баға қою кезінде ескеріледі. Жауаптарды тексеруге түпнұсқалығы 50% кем емес жұмыстарға рұқсат етіледі.</w:t>
      </w:r>
    </w:p>
    <w:p w14:paraId="088B8B9F" w14:textId="04F2C995" w:rsidR="00CD771D" w:rsidRDefault="00CD771D" w:rsidP="00CD771D">
      <w:pPr>
        <w:pStyle w:val="a5"/>
        <w:numPr>
          <w:ilvl w:val="0"/>
          <w:numId w:val="46"/>
        </w:numPr>
        <w:tabs>
          <w:tab w:val="left" w:pos="1735"/>
        </w:tabs>
        <w:rPr>
          <w:sz w:val="28"/>
          <w:szCs w:val="24"/>
        </w:rPr>
      </w:pPr>
      <w:r w:rsidRPr="00CD771D">
        <w:rPr>
          <w:sz w:val="28"/>
          <w:szCs w:val="24"/>
        </w:rPr>
        <w:lastRenderedPageBreak/>
        <w:t>Интернет байланысы тұрақсыз, электр энергиясы өшірілген жағдайда білім алушы бір күн ішінде емтихан сұрағына қолмен жазыл</w:t>
      </w:r>
      <w:r>
        <w:rPr>
          <w:sz w:val="28"/>
          <w:szCs w:val="24"/>
        </w:rPr>
        <w:t>ған жауаптың суретін WhatsApp</w:t>
      </w:r>
      <w:r w:rsidRPr="00CD771D">
        <w:rPr>
          <w:sz w:val="28"/>
          <w:szCs w:val="24"/>
        </w:rPr>
        <w:t xml:space="preserve"> және емтихан сұрағына мәтіндік жауап файлын топтың э</w:t>
      </w:r>
      <w:r>
        <w:rPr>
          <w:sz w:val="28"/>
          <w:szCs w:val="24"/>
        </w:rPr>
        <w:t>лектрондық мекенжайына жібереді</w:t>
      </w:r>
      <w:r w:rsidRPr="00CD771D">
        <w:rPr>
          <w:sz w:val="28"/>
          <w:szCs w:val="24"/>
        </w:rPr>
        <w:t>.</w:t>
      </w:r>
    </w:p>
    <w:p w14:paraId="712BFCA4" w14:textId="69B9A778" w:rsidR="00CD771D" w:rsidRDefault="00CD771D" w:rsidP="00CD771D">
      <w:pPr>
        <w:pStyle w:val="a5"/>
        <w:numPr>
          <w:ilvl w:val="0"/>
          <w:numId w:val="46"/>
        </w:numPr>
        <w:tabs>
          <w:tab w:val="left" w:pos="1735"/>
        </w:tabs>
        <w:rPr>
          <w:sz w:val="28"/>
          <w:szCs w:val="24"/>
        </w:rPr>
      </w:pPr>
      <w:r w:rsidRPr="00CD771D">
        <w:rPr>
          <w:sz w:val="28"/>
          <w:szCs w:val="24"/>
        </w:rPr>
        <w:t>Интернет байланысы болмаған жағдайда білім алушыға факультет деканының өкімімен Академиялық күнтізбе шеңберінде емтихан тапсырудың жеке кестесі белгіленеді, ол</w:t>
      </w:r>
      <w:r>
        <w:rPr>
          <w:sz w:val="28"/>
          <w:szCs w:val="24"/>
        </w:rPr>
        <w:t xml:space="preserve"> СҚКТО</w:t>
      </w:r>
      <w:r w:rsidRPr="00CD771D">
        <w:rPr>
          <w:sz w:val="28"/>
          <w:szCs w:val="24"/>
        </w:rPr>
        <w:t xml:space="preserve"> корпоративтік пошта</w:t>
      </w:r>
      <w:r>
        <w:rPr>
          <w:sz w:val="28"/>
          <w:szCs w:val="24"/>
        </w:rPr>
        <w:t>сы</w:t>
      </w:r>
      <w:r w:rsidRPr="00CD771D">
        <w:rPr>
          <w:sz w:val="28"/>
          <w:szCs w:val="24"/>
        </w:rPr>
        <w:t xml:space="preserve"> </w:t>
      </w:r>
      <w:hyperlink r:id="rId6" w:history="1">
        <w:r w:rsidRPr="003E06FC">
          <w:rPr>
            <w:rStyle w:val="ad"/>
            <w:sz w:val="28"/>
            <w:szCs w:val="24"/>
          </w:rPr>
          <w:t>cos_skgu@mail.ru</w:t>
        </w:r>
      </w:hyperlink>
      <w:r w:rsidRPr="00CD771D">
        <w:rPr>
          <w:sz w:val="28"/>
          <w:szCs w:val="24"/>
        </w:rPr>
        <w:t>.</w:t>
      </w:r>
      <w:r>
        <w:rPr>
          <w:sz w:val="28"/>
          <w:szCs w:val="24"/>
        </w:rPr>
        <w:t xml:space="preserve"> арқылы </w:t>
      </w:r>
      <w:r w:rsidRPr="00CD771D">
        <w:rPr>
          <w:sz w:val="28"/>
          <w:szCs w:val="24"/>
        </w:rPr>
        <w:t>жіберіледі</w:t>
      </w:r>
      <w:r>
        <w:rPr>
          <w:sz w:val="28"/>
          <w:szCs w:val="24"/>
        </w:rPr>
        <w:t>.</w:t>
      </w:r>
      <w:r w:rsidRPr="00CD771D">
        <w:rPr>
          <w:sz w:val="28"/>
          <w:szCs w:val="24"/>
        </w:rPr>
        <w:t xml:space="preserve"> </w:t>
      </w:r>
    </w:p>
    <w:p w14:paraId="125AA334" w14:textId="30B3C3EE" w:rsidR="00CD771D" w:rsidRDefault="00CD771D" w:rsidP="00CD771D">
      <w:pPr>
        <w:pStyle w:val="a5"/>
        <w:numPr>
          <w:ilvl w:val="0"/>
          <w:numId w:val="46"/>
        </w:numPr>
        <w:tabs>
          <w:tab w:val="left" w:pos="1735"/>
        </w:tabs>
        <w:rPr>
          <w:sz w:val="28"/>
          <w:szCs w:val="24"/>
        </w:rPr>
      </w:pPr>
      <w:r w:rsidRPr="00CD771D">
        <w:rPr>
          <w:sz w:val="28"/>
          <w:szCs w:val="24"/>
        </w:rPr>
        <w:t>Критерийлерге сәйкес емтихан жұмыстарын тексеру (1-қосымша) және on-line емтихан нәтижелерін қою емтихан өткізілген күннен кейінгі</w:t>
      </w:r>
      <w:r>
        <w:rPr>
          <w:sz w:val="28"/>
          <w:szCs w:val="24"/>
        </w:rPr>
        <w:t xml:space="preserve"> келесі күннен</w:t>
      </w:r>
      <w:r w:rsidRPr="00CD771D">
        <w:rPr>
          <w:sz w:val="28"/>
          <w:szCs w:val="24"/>
        </w:rPr>
        <w:t xml:space="preserve"> сағат 18.00-ден кешіктірілмей жүзеге асырылады.</w:t>
      </w:r>
    </w:p>
    <w:p w14:paraId="7B704DBC" w14:textId="14B6A201" w:rsidR="00CD771D" w:rsidRDefault="00CD771D" w:rsidP="00CD771D">
      <w:pPr>
        <w:pStyle w:val="a5"/>
        <w:numPr>
          <w:ilvl w:val="0"/>
          <w:numId w:val="46"/>
        </w:numPr>
        <w:tabs>
          <w:tab w:val="left" w:pos="1735"/>
        </w:tabs>
        <w:rPr>
          <w:sz w:val="28"/>
          <w:szCs w:val="24"/>
        </w:rPr>
      </w:pPr>
      <w:r w:rsidRPr="00CD771D">
        <w:rPr>
          <w:sz w:val="28"/>
          <w:szCs w:val="24"/>
        </w:rPr>
        <w:t>Емтихан нәтижелерін оқытушы жауап парақтарынан өзінің логині мен паролімен білім беру порталының электрондық ведомосіне емтихан өткіз</w:t>
      </w:r>
      <w:r>
        <w:rPr>
          <w:sz w:val="28"/>
          <w:szCs w:val="24"/>
        </w:rPr>
        <w:t>ілген күннен кейінгі келесі күннен сағат 18.00</w:t>
      </w:r>
      <w:r w:rsidRPr="00CD771D">
        <w:rPr>
          <w:sz w:val="28"/>
          <w:szCs w:val="24"/>
        </w:rPr>
        <w:t xml:space="preserve"> кешіктірмей қояды.</w:t>
      </w:r>
    </w:p>
    <w:p w14:paraId="3D71AFDE" w14:textId="38970BAB" w:rsidR="00CD771D" w:rsidRPr="0035596C" w:rsidRDefault="00CD771D" w:rsidP="00CD771D">
      <w:pPr>
        <w:pStyle w:val="a5"/>
        <w:numPr>
          <w:ilvl w:val="0"/>
          <w:numId w:val="46"/>
        </w:numPr>
        <w:tabs>
          <w:tab w:val="left" w:pos="1735"/>
        </w:tabs>
        <w:rPr>
          <w:sz w:val="28"/>
          <w:szCs w:val="24"/>
        </w:rPr>
      </w:pPr>
      <w:r w:rsidRPr="00CD771D">
        <w:rPr>
          <w:sz w:val="28"/>
          <w:szCs w:val="24"/>
        </w:rPr>
        <w:t>Емтихан билеттері мен курстық жұмыстарға электрондық жауаптар электронды тасымалдағышта сақталады және төтенше жағдай мен карантин режимі жойылғаннан кейін кафедраға беріледі.</w:t>
      </w:r>
    </w:p>
    <w:p w14:paraId="505E2062" w14:textId="7ECB4D6E" w:rsidR="0035596C" w:rsidRDefault="0035596C" w:rsidP="0035596C">
      <w:pPr>
        <w:tabs>
          <w:tab w:val="left" w:pos="1735"/>
        </w:tabs>
        <w:rPr>
          <w:sz w:val="28"/>
        </w:rPr>
      </w:pPr>
    </w:p>
    <w:p w14:paraId="58667948" w14:textId="3A4C34C7" w:rsidR="0035596C" w:rsidRDefault="00CD771D" w:rsidP="00CD771D">
      <w:pPr>
        <w:pStyle w:val="110"/>
        <w:numPr>
          <w:ilvl w:val="0"/>
          <w:numId w:val="41"/>
        </w:numPr>
        <w:tabs>
          <w:tab w:val="left" w:pos="1203"/>
          <w:tab w:val="left" w:pos="1204"/>
        </w:tabs>
        <w:jc w:val="center"/>
      </w:pPr>
      <w:r w:rsidRPr="00CD771D">
        <w:t>Төтенше жағдай және карантин кезінде шығармашылық нысандағы емтиханды ұйымдастыру және өткізу тәртібі</w:t>
      </w:r>
    </w:p>
    <w:p w14:paraId="6F3D62BA" w14:textId="77777777" w:rsidR="00CD771D" w:rsidRDefault="00CD771D" w:rsidP="00CD771D">
      <w:pPr>
        <w:pStyle w:val="a3"/>
        <w:ind w:left="0" w:firstLine="0"/>
        <w:jc w:val="left"/>
        <w:rPr>
          <w:b/>
          <w:sz w:val="27"/>
        </w:rPr>
      </w:pPr>
    </w:p>
    <w:p w14:paraId="21016F5C" w14:textId="77777777" w:rsidR="00CD771D" w:rsidRPr="00CD771D" w:rsidRDefault="00CD771D" w:rsidP="00CD771D">
      <w:pPr>
        <w:pStyle w:val="a5"/>
        <w:numPr>
          <w:ilvl w:val="1"/>
          <w:numId w:val="41"/>
        </w:numPr>
        <w:tabs>
          <w:tab w:val="left" w:pos="1399"/>
        </w:tabs>
        <w:rPr>
          <w:sz w:val="28"/>
        </w:rPr>
      </w:pPr>
      <w:r w:rsidRPr="00CD771D">
        <w:rPr>
          <w:sz w:val="28"/>
        </w:rPr>
        <w:t>Шығармашылық түрде өткізілетін тапсырмалар саны әр пән бойынша 2 тапсырмадан</w:t>
      </w:r>
      <w:r w:rsidRPr="00CD771D">
        <w:rPr>
          <w:spacing w:val="-1"/>
          <w:sz w:val="28"/>
        </w:rPr>
        <w:t xml:space="preserve"> </w:t>
      </w:r>
      <w:r w:rsidRPr="00CD771D">
        <w:rPr>
          <w:sz w:val="28"/>
        </w:rPr>
        <w:t>аспайды.</w:t>
      </w:r>
    </w:p>
    <w:p w14:paraId="4F19E494" w14:textId="77777777" w:rsidR="00CD771D" w:rsidRDefault="00CD771D" w:rsidP="00CD771D">
      <w:pPr>
        <w:pStyle w:val="a5"/>
        <w:numPr>
          <w:ilvl w:val="1"/>
          <w:numId w:val="41"/>
        </w:numPr>
        <w:tabs>
          <w:tab w:val="left" w:pos="1399"/>
        </w:tabs>
        <w:rPr>
          <w:sz w:val="28"/>
        </w:rPr>
      </w:pPr>
      <w:r>
        <w:rPr>
          <w:sz w:val="28"/>
        </w:rPr>
        <w:t>Көрсетілген емтихан түрі бар пәндер тізімі негізінде оқу процесін ұйымдастыру бөлімінің мамандары аралық аттестаттау кестесін жасайды. Аралық аттестаттау кестесін академиялық сауалдар жөніндегі проректор бекітеді және аралық аттестаттау басталғанға дейін екі аптадан кешіктірмей білім алушылар мен оқытушылардың назарына</w:t>
      </w:r>
      <w:r>
        <w:rPr>
          <w:spacing w:val="-3"/>
          <w:sz w:val="28"/>
        </w:rPr>
        <w:t xml:space="preserve"> </w:t>
      </w:r>
      <w:r>
        <w:rPr>
          <w:sz w:val="28"/>
        </w:rPr>
        <w:t>жеткізіледі.</w:t>
      </w:r>
    </w:p>
    <w:p w14:paraId="2F62D889" w14:textId="77777777" w:rsidR="00CD771D" w:rsidRDefault="00CD771D" w:rsidP="00CD771D">
      <w:pPr>
        <w:pStyle w:val="a5"/>
        <w:numPr>
          <w:ilvl w:val="1"/>
          <w:numId w:val="41"/>
        </w:numPr>
        <w:tabs>
          <w:tab w:val="left" w:pos="1399"/>
        </w:tabs>
        <w:rPr>
          <w:sz w:val="28"/>
        </w:rPr>
      </w:pPr>
      <w:r>
        <w:rPr>
          <w:sz w:val="28"/>
        </w:rPr>
        <w:t>Шығармашылық емтихандарды ұйымдастыру және өткізу үшін осы саладағы құзыретті мамандар қатарынан пәндік комиссиялар құрылады, олардың құрамы кафедра меңгерушісінің өкімімен</w:t>
      </w:r>
      <w:r>
        <w:rPr>
          <w:spacing w:val="-8"/>
          <w:sz w:val="28"/>
        </w:rPr>
        <w:t xml:space="preserve"> </w:t>
      </w:r>
      <w:r>
        <w:rPr>
          <w:sz w:val="28"/>
        </w:rPr>
        <w:t>бекітіледі.</w:t>
      </w:r>
    </w:p>
    <w:p w14:paraId="7E19C048" w14:textId="77777777" w:rsidR="00CD771D" w:rsidRDefault="00CD771D" w:rsidP="00CD771D">
      <w:pPr>
        <w:pStyle w:val="a5"/>
        <w:numPr>
          <w:ilvl w:val="1"/>
          <w:numId w:val="41"/>
        </w:numPr>
        <w:tabs>
          <w:tab w:val="left" w:pos="1399"/>
        </w:tabs>
        <w:rPr>
          <w:sz w:val="28"/>
        </w:rPr>
      </w:pPr>
      <w:r>
        <w:rPr>
          <w:sz w:val="28"/>
        </w:rPr>
        <w:t>On-line шығармашылық емтиханға бөлінген уақытты есептеудің басталуы білім алушылардың соңғы емтихан материалдарын алған уақыты болып табылады. Шығармашылық емтиханның ұзақтығы - 2 академиялық сағат. On-line емтиханның ұзақтығы кірмейді: қосылу уақыты, on-line емтихан өткізу рәсімі бойынша емтихан алушының түсініктемесі, электрондық жіберу және емтихан жұмыстарын</w:t>
      </w:r>
      <w:r>
        <w:rPr>
          <w:spacing w:val="-3"/>
          <w:sz w:val="28"/>
        </w:rPr>
        <w:t xml:space="preserve"> </w:t>
      </w:r>
      <w:r>
        <w:rPr>
          <w:sz w:val="28"/>
        </w:rPr>
        <w:t>қабылдау.</w:t>
      </w:r>
    </w:p>
    <w:p w14:paraId="3CF2730E" w14:textId="77777777" w:rsidR="00CD771D" w:rsidRDefault="00CD771D" w:rsidP="00CD771D">
      <w:pPr>
        <w:pStyle w:val="a5"/>
        <w:numPr>
          <w:ilvl w:val="1"/>
          <w:numId w:val="41"/>
        </w:numPr>
        <w:tabs>
          <w:tab w:val="left" w:pos="1399"/>
        </w:tabs>
        <w:rPr>
          <w:sz w:val="28"/>
        </w:rPr>
      </w:pPr>
      <w:r>
        <w:rPr>
          <w:sz w:val="28"/>
        </w:rPr>
        <w:t>Емтиханның басталу және аяқталу уақытын шығармашылық түрде емтихан алушы белгілейді және білім алушыға</w:t>
      </w:r>
      <w:r>
        <w:rPr>
          <w:spacing w:val="-6"/>
          <w:sz w:val="28"/>
        </w:rPr>
        <w:t xml:space="preserve"> </w:t>
      </w:r>
      <w:r>
        <w:rPr>
          <w:sz w:val="28"/>
        </w:rPr>
        <w:t>хабарлайды.</w:t>
      </w:r>
    </w:p>
    <w:p w14:paraId="3C34C551" w14:textId="77777777" w:rsidR="00CD771D" w:rsidRDefault="00CD771D" w:rsidP="00CD771D">
      <w:pPr>
        <w:pStyle w:val="a5"/>
        <w:numPr>
          <w:ilvl w:val="1"/>
          <w:numId w:val="41"/>
        </w:numPr>
        <w:tabs>
          <w:tab w:val="left" w:pos="1399"/>
        </w:tabs>
        <w:rPr>
          <w:sz w:val="28"/>
        </w:rPr>
      </w:pPr>
      <w:r>
        <w:rPr>
          <w:sz w:val="28"/>
        </w:rPr>
        <w:t>Емтихан кезінде шығармашылық түрде жетекші оқытушы мәлімдеген анықтамалық материалдарды пайдалануға рұқсат етіледі (анықтамалық материалдар консультацияға жариялануы тиіс немесе тапсырма мәтінінде жазылуы тиіс).</w:t>
      </w:r>
    </w:p>
    <w:p w14:paraId="4F82771D" w14:textId="77777777" w:rsidR="00CD771D" w:rsidRDefault="00CD771D" w:rsidP="00CD771D">
      <w:pPr>
        <w:pStyle w:val="a5"/>
        <w:numPr>
          <w:ilvl w:val="1"/>
          <w:numId w:val="41"/>
        </w:numPr>
        <w:tabs>
          <w:tab w:val="left" w:pos="1399"/>
        </w:tabs>
        <w:rPr>
          <w:sz w:val="28"/>
        </w:rPr>
      </w:pPr>
      <w:r>
        <w:rPr>
          <w:sz w:val="28"/>
        </w:rPr>
        <w:t>Білім алушылар тапсырманың түріне байланысты берілген тақырыпқа шығармашылық жұмысты орындайды: когнитивті түрдегі тапсырмалар (ғылыми проблема, құрылым, тәжірибе, әр түрлі-ғылыми таным), креативті түрдегі тапсырмалар (құрастыру, дайындау), ұйымдастырушылық-іс-әрекет түріндегі тапсырмалар (жоспар, сөз сөйлеу, рефлексия,</w:t>
      </w:r>
      <w:r>
        <w:rPr>
          <w:spacing w:val="-9"/>
          <w:sz w:val="28"/>
        </w:rPr>
        <w:t xml:space="preserve"> </w:t>
      </w:r>
      <w:r>
        <w:rPr>
          <w:sz w:val="28"/>
        </w:rPr>
        <w:t>Бағалау).</w:t>
      </w:r>
    </w:p>
    <w:p w14:paraId="5B206056" w14:textId="77777777" w:rsidR="00CD771D" w:rsidRDefault="00CD771D" w:rsidP="00CD771D">
      <w:pPr>
        <w:pStyle w:val="a5"/>
        <w:numPr>
          <w:ilvl w:val="1"/>
          <w:numId w:val="41"/>
        </w:numPr>
        <w:tabs>
          <w:tab w:val="left" w:pos="1399"/>
        </w:tabs>
        <w:rPr>
          <w:sz w:val="28"/>
        </w:rPr>
      </w:pPr>
      <w:r>
        <w:rPr>
          <w:sz w:val="28"/>
        </w:rPr>
        <w:lastRenderedPageBreak/>
        <w:t>Когнитивті, креативті және ұйымдастырушылық-іс-әрекет түріндегі тапсырмалар тақырыптары бірінші қашықтықтан оқыту сабағындағы және дайын бейне файлдарда жарияланады, презентациялар емтихан комиссиясына емтиханға бір күн қалғанда</w:t>
      </w:r>
      <w:r>
        <w:rPr>
          <w:spacing w:val="-3"/>
          <w:sz w:val="28"/>
        </w:rPr>
        <w:t xml:space="preserve"> </w:t>
      </w:r>
      <w:r>
        <w:rPr>
          <w:sz w:val="28"/>
        </w:rPr>
        <w:t>жіберіледі.</w:t>
      </w:r>
    </w:p>
    <w:p w14:paraId="041CA40E" w14:textId="77777777" w:rsidR="00CD771D" w:rsidRDefault="00CD771D" w:rsidP="00CD771D">
      <w:pPr>
        <w:pStyle w:val="a5"/>
        <w:numPr>
          <w:ilvl w:val="1"/>
          <w:numId w:val="41"/>
        </w:numPr>
        <w:tabs>
          <w:tab w:val="left" w:pos="1399"/>
        </w:tabs>
        <w:rPr>
          <w:sz w:val="28"/>
        </w:rPr>
      </w:pPr>
      <w:r>
        <w:rPr>
          <w:sz w:val="28"/>
        </w:rPr>
        <w:t>Емтихан комиссиясы СҚКТО беретін келу парағында білім алушының жеке деректерін, оның ішінде тегін, атын, әкесінің атын және бағдарламаның немесе тапсырманың реттік нөмірін</w:t>
      </w:r>
      <w:r>
        <w:rPr>
          <w:spacing w:val="-2"/>
          <w:sz w:val="28"/>
        </w:rPr>
        <w:t xml:space="preserve"> </w:t>
      </w:r>
      <w:r>
        <w:rPr>
          <w:sz w:val="28"/>
        </w:rPr>
        <w:t>тіркейді.</w:t>
      </w:r>
    </w:p>
    <w:p w14:paraId="62988B91" w14:textId="77777777" w:rsidR="00CD771D" w:rsidRDefault="00CD771D" w:rsidP="00CD771D">
      <w:pPr>
        <w:pStyle w:val="a5"/>
        <w:numPr>
          <w:ilvl w:val="1"/>
          <w:numId w:val="41"/>
        </w:numPr>
        <w:tabs>
          <w:tab w:val="left" w:pos="1579"/>
        </w:tabs>
        <w:rPr>
          <w:sz w:val="28"/>
        </w:rPr>
      </w:pPr>
      <w:r>
        <w:rPr>
          <w:sz w:val="28"/>
        </w:rPr>
        <w:t>Топтың электрондық мекенжайына бейнефайлдар жіберіледі. Топтың электрондық мекен-жайы емтихан сессиясы қарсаңында старостамен құрылады.</w:t>
      </w:r>
    </w:p>
    <w:p w14:paraId="112F3011" w14:textId="77777777" w:rsidR="00CD771D" w:rsidRDefault="00CD771D" w:rsidP="00CD771D">
      <w:pPr>
        <w:pStyle w:val="a5"/>
        <w:numPr>
          <w:ilvl w:val="1"/>
          <w:numId w:val="41"/>
        </w:numPr>
        <w:tabs>
          <w:tab w:val="left" w:pos="1579"/>
        </w:tabs>
        <w:rPr>
          <w:sz w:val="28"/>
        </w:rPr>
      </w:pPr>
      <w:r>
        <w:rPr>
          <w:sz w:val="28"/>
        </w:rPr>
        <w:t>On-line режимінде білім алушы емтихан билетіне (техникалық құралдар болмаған жағдайда) А4 форматындағы таза парақта жауап береді немесе жауап Word бағдарламасында</w:t>
      </w:r>
      <w:r>
        <w:rPr>
          <w:spacing w:val="-3"/>
          <w:sz w:val="28"/>
        </w:rPr>
        <w:t xml:space="preserve"> </w:t>
      </w:r>
      <w:r>
        <w:rPr>
          <w:sz w:val="28"/>
        </w:rPr>
        <w:t>басылады.</w:t>
      </w:r>
    </w:p>
    <w:p w14:paraId="5A53AF5A" w14:textId="77777777" w:rsidR="00CD771D" w:rsidRDefault="00CD771D" w:rsidP="00CD771D">
      <w:pPr>
        <w:pStyle w:val="a5"/>
        <w:numPr>
          <w:ilvl w:val="1"/>
          <w:numId w:val="41"/>
        </w:numPr>
        <w:tabs>
          <w:tab w:val="left" w:pos="1579"/>
        </w:tabs>
        <w:rPr>
          <w:sz w:val="28"/>
        </w:rPr>
      </w:pPr>
      <w:r>
        <w:rPr>
          <w:sz w:val="28"/>
        </w:rPr>
        <w:t>Емтихан аяқталғаннан кейін білім алушы емтихан өткізілген күннен кейінгі келесі күні сағат 18.00-ден кешіктірмей жіберіледі. Емтихан өткізілген күннен кейінгі келесі күні сағат 18.00-ден кешіктірмей жүзеге асырылады. Whats App және топтың электрондық мекен-жайына тапсырмаға жауап</w:t>
      </w:r>
      <w:r>
        <w:rPr>
          <w:spacing w:val="-21"/>
          <w:sz w:val="28"/>
        </w:rPr>
        <w:t xml:space="preserve"> </w:t>
      </w:r>
      <w:r>
        <w:rPr>
          <w:sz w:val="28"/>
        </w:rPr>
        <w:t>файлы.</w:t>
      </w:r>
    </w:p>
    <w:p w14:paraId="577AEBDB" w14:textId="77777777" w:rsidR="00CD771D" w:rsidRDefault="00CD771D" w:rsidP="00CD771D">
      <w:pPr>
        <w:pStyle w:val="a5"/>
        <w:numPr>
          <w:ilvl w:val="1"/>
          <w:numId w:val="41"/>
        </w:numPr>
        <w:tabs>
          <w:tab w:val="left" w:pos="1579"/>
        </w:tabs>
        <w:rPr>
          <w:sz w:val="28"/>
        </w:rPr>
      </w:pPr>
      <w:r>
        <w:rPr>
          <w:sz w:val="28"/>
        </w:rPr>
        <w:t>Емтихан алушы "Антиплагиатқа" немесе "Turnitin" тексеру үшін жауаптыға "Антиплагиат" немесе "Turnitin" жүйесінің лицензиялық нұсқасын пайдалана отырып тексеретін электрондық жауап парағын</w:t>
      </w:r>
      <w:r>
        <w:rPr>
          <w:spacing w:val="-11"/>
          <w:sz w:val="28"/>
        </w:rPr>
        <w:t xml:space="preserve"> </w:t>
      </w:r>
      <w:r>
        <w:rPr>
          <w:sz w:val="28"/>
        </w:rPr>
        <w:t>береді.</w:t>
      </w:r>
    </w:p>
    <w:p w14:paraId="21B71A6F" w14:textId="77777777" w:rsidR="00CD771D" w:rsidRDefault="00CD771D" w:rsidP="00CD771D">
      <w:pPr>
        <w:pStyle w:val="a5"/>
        <w:numPr>
          <w:ilvl w:val="1"/>
          <w:numId w:val="41"/>
        </w:numPr>
        <w:tabs>
          <w:tab w:val="left" w:pos="1579"/>
        </w:tabs>
        <w:rPr>
          <w:sz w:val="28"/>
        </w:rPr>
      </w:pPr>
      <w:r>
        <w:rPr>
          <w:sz w:val="28"/>
        </w:rPr>
        <w:t>"Антиплагиат" немесе "Turnitin" жүйесінің лицензиялық нұсқасын пайдалану арқылы электрондық жауап парағын тексеру нәтижелері білім алушыға қорытынды баға қою кезінде ескеріледі. Жауаптарды тексеруге 50% - дан кем емес түпнұсқамен жұмыс істеуге рұқсат</w:t>
      </w:r>
      <w:r>
        <w:rPr>
          <w:spacing w:val="-5"/>
          <w:sz w:val="28"/>
        </w:rPr>
        <w:t xml:space="preserve"> </w:t>
      </w:r>
      <w:r>
        <w:rPr>
          <w:sz w:val="28"/>
        </w:rPr>
        <w:t>етіледі.</w:t>
      </w:r>
    </w:p>
    <w:p w14:paraId="087DE10E" w14:textId="77777777" w:rsidR="00CD771D" w:rsidRDefault="00CD771D" w:rsidP="00CD771D">
      <w:pPr>
        <w:pStyle w:val="a5"/>
        <w:numPr>
          <w:ilvl w:val="1"/>
          <w:numId w:val="41"/>
        </w:numPr>
        <w:tabs>
          <w:tab w:val="left" w:pos="1544"/>
        </w:tabs>
        <w:rPr>
          <w:sz w:val="28"/>
        </w:rPr>
      </w:pPr>
      <w:r>
        <w:rPr>
          <w:sz w:val="28"/>
        </w:rPr>
        <w:t>Интернет байланысы тұрақсыз, электр энергиясы өшірілген жағдайда білім алушы емтихан сұрағына қолжазба жауабының суретін Whats App-ге және емтихан сұрағына мәтіндік жауап файлын топтың электрондық мекенжайына жібереді. Емтихан нәтижесін тапсыру мерзімі келесі күні 16.00 - ге</w:t>
      </w:r>
      <w:r>
        <w:rPr>
          <w:spacing w:val="-2"/>
          <w:sz w:val="28"/>
        </w:rPr>
        <w:t xml:space="preserve"> </w:t>
      </w:r>
      <w:r>
        <w:rPr>
          <w:sz w:val="28"/>
        </w:rPr>
        <w:t>дейін.</w:t>
      </w:r>
    </w:p>
    <w:p w14:paraId="602F898F" w14:textId="77777777" w:rsidR="00CD771D" w:rsidRDefault="00CD771D" w:rsidP="00CD771D">
      <w:pPr>
        <w:pStyle w:val="a5"/>
        <w:numPr>
          <w:ilvl w:val="1"/>
          <w:numId w:val="41"/>
        </w:numPr>
        <w:tabs>
          <w:tab w:val="left" w:pos="1579"/>
        </w:tabs>
        <w:rPr>
          <w:sz w:val="28"/>
        </w:rPr>
      </w:pPr>
      <w:r>
        <w:rPr>
          <w:sz w:val="28"/>
        </w:rPr>
        <w:t>Интернет қосылысы болмаған жағдайда білім алушыға академиялық күнтізбе шеңберінде емтихан тапсырудың жеке кестесі факультет деканының өкімімен белгіленеді, ол корпоративтік пошта арқылы</w:t>
      </w:r>
      <w:r>
        <w:rPr>
          <w:spacing w:val="-9"/>
          <w:sz w:val="28"/>
        </w:rPr>
        <w:t xml:space="preserve"> </w:t>
      </w:r>
      <w:r>
        <w:rPr>
          <w:sz w:val="28"/>
        </w:rPr>
        <w:t>жіберіледі.</w:t>
      </w:r>
    </w:p>
    <w:p w14:paraId="1ABD2AFD" w14:textId="77777777" w:rsidR="00CD771D" w:rsidRDefault="00CD771D" w:rsidP="00CD771D">
      <w:pPr>
        <w:pStyle w:val="a5"/>
        <w:numPr>
          <w:ilvl w:val="1"/>
          <w:numId w:val="41"/>
        </w:numPr>
        <w:tabs>
          <w:tab w:val="left" w:pos="1579"/>
        </w:tabs>
        <w:rPr>
          <w:sz w:val="28"/>
        </w:rPr>
      </w:pPr>
      <w:r>
        <w:rPr>
          <w:sz w:val="28"/>
        </w:rPr>
        <w:t>Өлшемдерге (1-қосымша) сәйкес емтихан жұмыстарын тексеру және on-line емтихан нәтижелерін қою емтихан өткізілген күннен кейінгі келесі күні сағат 18.00-ден кешіктірілмей жүзеге асырылады.</w:t>
      </w:r>
    </w:p>
    <w:p w14:paraId="6626DEEF" w14:textId="77777777" w:rsidR="00CD771D" w:rsidRDefault="00CD771D" w:rsidP="00CD771D">
      <w:pPr>
        <w:pStyle w:val="a5"/>
        <w:numPr>
          <w:ilvl w:val="1"/>
          <w:numId w:val="41"/>
        </w:numPr>
        <w:tabs>
          <w:tab w:val="left" w:pos="1579"/>
        </w:tabs>
        <w:rPr>
          <w:sz w:val="28"/>
        </w:rPr>
      </w:pPr>
      <w:r>
        <w:rPr>
          <w:sz w:val="28"/>
        </w:rPr>
        <w:t>Емтихан нәтижелерін комиссия оқытушыға береді, ол өзінің логині мен парольімен емтихан өткізілген күннен кейінгі келесі күні сағат 18.00-ден кешіктірмей білім беру порталының электрондық ведомосына</w:t>
      </w:r>
      <w:r>
        <w:rPr>
          <w:spacing w:val="-9"/>
          <w:sz w:val="28"/>
        </w:rPr>
        <w:t xml:space="preserve"> </w:t>
      </w:r>
      <w:r>
        <w:rPr>
          <w:sz w:val="28"/>
        </w:rPr>
        <w:t>қояды.</w:t>
      </w:r>
    </w:p>
    <w:p w14:paraId="7C436B69" w14:textId="05C638EF" w:rsidR="00CD771D" w:rsidRDefault="00CD771D" w:rsidP="00CD771D">
      <w:pPr>
        <w:pStyle w:val="a5"/>
        <w:numPr>
          <w:ilvl w:val="1"/>
          <w:numId w:val="41"/>
        </w:numPr>
        <w:tabs>
          <w:tab w:val="left" w:pos="1579"/>
        </w:tabs>
        <w:rPr>
          <w:sz w:val="28"/>
        </w:rPr>
      </w:pPr>
      <w:r>
        <w:rPr>
          <w:sz w:val="28"/>
        </w:rPr>
        <w:t>Емтихан тапсырушылардың бейнефайлдары мұрағатталады, электрондық тасымалдағышта сақталады және төтенше жағдай/</w:t>
      </w:r>
      <w:r>
        <w:rPr>
          <w:color w:val="FF0000"/>
          <w:sz w:val="28"/>
        </w:rPr>
        <w:t xml:space="preserve">карантин </w:t>
      </w:r>
      <w:r>
        <w:rPr>
          <w:sz w:val="28"/>
        </w:rPr>
        <w:t>режимі алынғаннан кейін кафедраға</w:t>
      </w:r>
      <w:r>
        <w:rPr>
          <w:spacing w:val="-2"/>
          <w:sz w:val="28"/>
        </w:rPr>
        <w:t xml:space="preserve"> </w:t>
      </w:r>
      <w:r>
        <w:rPr>
          <w:sz w:val="28"/>
        </w:rPr>
        <w:t>беріледі.</w:t>
      </w:r>
    </w:p>
    <w:p w14:paraId="2082CAD8" w14:textId="77777777" w:rsidR="009B762A" w:rsidRDefault="009B762A" w:rsidP="009B762A">
      <w:pPr>
        <w:pStyle w:val="a5"/>
        <w:tabs>
          <w:tab w:val="left" w:pos="1579"/>
        </w:tabs>
        <w:ind w:left="360" w:firstLine="0"/>
        <w:rPr>
          <w:sz w:val="28"/>
        </w:rPr>
      </w:pPr>
    </w:p>
    <w:p w14:paraId="612469FD" w14:textId="77777777" w:rsidR="009B762A" w:rsidRDefault="009B762A" w:rsidP="009B762A">
      <w:pPr>
        <w:pStyle w:val="110"/>
        <w:numPr>
          <w:ilvl w:val="0"/>
          <w:numId w:val="41"/>
        </w:numPr>
        <w:tabs>
          <w:tab w:val="left" w:pos="2868"/>
          <w:tab w:val="left" w:pos="2869"/>
        </w:tabs>
        <w:ind w:left="0" w:firstLine="0"/>
      </w:pPr>
      <w:r>
        <w:t>Компьютерлік тестілеуді өткізу</w:t>
      </w:r>
      <w:r>
        <w:rPr>
          <w:spacing w:val="-4"/>
        </w:rPr>
        <w:t xml:space="preserve"> </w:t>
      </w:r>
      <w:r>
        <w:t>тәртібі</w:t>
      </w:r>
    </w:p>
    <w:p w14:paraId="4D02ED2C" w14:textId="77777777" w:rsidR="009B762A" w:rsidRDefault="009B762A" w:rsidP="009B762A">
      <w:pPr>
        <w:pStyle w:val="a3"/>
        <w:ind w:left="0" w:firstLine="0"/>
        <w:jc w:val="left"/>
        <w:rPr>
          <w:b/>
          <w:sz w:val="27"/>
        </w:rPr>
      </w:pPr>
    </w:p>
    <w:p w14:paraId="02C7AD8C" w14:textId="77777777" w:rsidR="009B762A" w:rsidRDefault="009B762A" w:rsidP="009B762A">
      <w:pPr>
        <w:pStyle w:val="a3"/>
        <w:ind w:left="0" w:firstLine="0"/>
        <w:jc w:val="left"/>
        <w:rPr>
          <w:b/>
          <w:sz w:val="32"/>
        </w:rPr>
      </w:pPr>
    </w:p>
    <w:p w14:paraId="04518ECC" w14:textId="4412E32B" w:rsidR="009B762A" w:rsidRDefault="009B762A" w:rsidP="009B762A">
      <w:pPr>
        <w:pStyle w:val="a5"/>
        <w:numPr>
          <w:ilvl w:val="1"/>
          <w:numId w:val="13"/>
        </w:numPr>
        <w:tabs>
          <w:tab w:val="left" w:pos="1399"/>
        </w:tabs>
        <w:ind w:left="0" w:firstLine="567"/>
        <w:rPr>
          <w:sz w:val="28"/>
        </w:rPr>
      </w:pPr>
      <w:r>
        <w:rPr>
          <w:sz w:val="28"/>
        </w:rPr>
        <w:t>М. Қозыбаев атындағы СҚМУ оқу үрдісінде компьютерлік тестілеу (бұдан әрі – КТ) қолданылады.</w:t>
      </w:r>
    </w:p>
    <w:p w14:paraId="47DFEB78" w14:textId="77777777" w:rsidR="009B762A" w:rsidRDefault="009B762A" w:rsidP="009B762A">
      <w:pPr>
        <w:pStyle w:val="a5"/>
        <w:numPr>
          <w:ilvl w:val="1"/>
          <w:numId w:val="13"/>
        </w:numPr>
        <w:tabs>
          <w:tab w:val="left" w:pos="1399"/>
        </w:tabs>
        <w:ind w:left="0" w:firstLine="567"/>
        <w:rPr>
          <w:sz w:val="28"/>
        </w:rPr>
      </w:pPr>
      <w:r>
        <w:rPr>
          <w:sz w:val="28"/>
        </w:rPr>
        <w:t>Компьютерлік тестілеуді ұйымдастыру</w:t>
      </w:r>
      <w:r>
        <w:rPr>
          <w:spacing w:val="-3"/>
          <w:sz w:val="28"/>
        </w:rPr>
        <w:t xml:space="preserve"> </w:t>
      </w:r>
      <w:r>
        <w:rPr>
          <w:sz w:val="28"/>
        </w:rPr>
        <w:t>үшін:</w:t>
      </w:r>
    </w:p>
    <w:p w14:paraId="74593FBE" w14:textId="77777777" w:rsidR="009B762A" w:rsidRDefault="009B762A" w:rsidP="009B762A">
      <w:pPr>
        <w:pStyle w:val="a5"/>
        <w:numPr>
          <w:ilvl w:val="0"/>
          <w:numId w:val="18"/>
        </w:numPr>
        <w:tabs>
          <w:tab w:val="left" w:pos="1452"/>
          <w:tab w:val="left" w:pos="1453"/>
        </w:tabs>
        <w:ind w:left="0" w:firstLine="0"/>
        <w:jc w:val="left"/>
        <w:rPr>
          <w:sz w:val="28"/>
        </w:rPr>
      </w:pPr>
      <w:r>
        <w:rPr>
          <w:sz w:val="28"/>
        </w:rPr>
        <w:t>тестілеуге жататын</w:t>
      </w:r>
      <w:r>
        <w:rPr>
          <w:spacing w:val="1"/>
          <w:sz w:val="28"/>
        </w:rPr>
        <w:t xml:space="preserve"> </w:t>
      </w:r>
      <w:r>
        <w:rPr>
          <w:sz w:val="28"/>
        </w:rPr>
        <w:t>пәндер;</w:t>
      </w:r>
    </w:p>
    <w:p w14:paraId="1EEF6478" w14:textId="77777777" w:rsidR="009B762A" w:rsidRDefault="009B762A" w:rsidP="009B762A">
      <w:pPr>
        <w:pStyle w:val="a5"/>
        <w:numPr>
          <w:ilvl w:val="0"/>
          <w:numId w:val="18"/>
        </w:numPr>
        <w:tabs>
          <w:tab w:val="left" w:pos="1452"/>
          <w:tab w:val="left" w:pos="1453"/>
        </w:tabs>
        <w:ind w:left="0" w:firstLine="0"/>
        <w:jc w:val="left"/>
        <w:rPr>
          <w:sz w:val="28"/>
        </w:rPr>
      </w:pPr>
      <w:r>
        <w:rPr>
          <w:sz w:val="28"/>
        </w:rPr>
        <w:t>КТ формасындағы емтихан</w:t>
      </w:r>
      <w:r>
        <w:rPr>
          <w:spacing w:val="-2"/>
          <w:sz w:val="28"/>
        </w:rPr>
        <w:t xml:space="preserve"> </w:t>
      </w:r>
      <w:r>
        <w:rPr>
          <w:sz w:val="28"/>
        </w:rPr>
        <w:t>кестесі;</w:t>
      </w:r>
    </w:p>
    <w:p w14:paraId="60EE2097" w14:textId="42250E08" w:rsidR="009B762A" w:rsidRDefault="009B762A" w:rsidP="009B762A">
      <w:pPr>
        <w:pStyle w:val="a5"/>
        <w:numPr>
          <w:ilvl w:val="1"/>
          <w:numId w:val="13"/>
        </w:numPr>
        <w:tabs>
          <w:tab w:val="left" w:pos="1399"/>
        </w:tabs>
        <w:ind w:left="0" w:firstLine="567"/>
        <w:rPr>
          <w:sz w:val="28"/>
        </w:rPr>
      </w:pPr>
      <w:r w:rsidRPr="009B762A">
        <w:rPr>
          <w:sz w:val="28"/>
        </w:rPr>
        <w:lastRenderedPageBreak/>
        <w:t>Студенттерді тестілеу Прокторинг технологиясын (жүйесін) пайдалана отырып, Moodle жүйесінде ағымдағы, аралық және қорытынды аттестаттау шеңберінде өткізіледі</w:t>
      </w:r>
    </w:p>
    <w:p w14:paraId="061B5418" w14:textId="77777777" w:rsidR="00512985" w:rsidRDefault="00512985" w:rsidP="00512985">
      <w:pPr>
        <w:pStyle w:val="a5"/>
        <w:numPr>
          <w:ilvl w:val="0"/>
          <w:numId w:val="20"/>
        </w:numPr>
        <w:tabs>
          <w:tab w:val="left" w:pos="1170"/>
        </w:tabs>
        <w:ind w:left="0" w:firstLine="0"/>
        <w:rPr>
          <w:rFonts w:ascii="Symbol" w:hAnsi="Symbol"/>
          <w:sz w:val="28"/>
        </w:rPr>
      </w:pPr>
      <w:r>
        <w:rPr>
          <w:sz w:val="28"/>
        </w:rPr>
        <w:t>on-line тестілеу - нақты уақыт режимінде</w:t>
      </w:r>
      <w:r>
        <w:rPr>
          <w:spacing w:val="-2"/>
          <w:sz w:val="28"/>
        </w:rPr>
        <w:t xml:space="preserve"> </w:t>
      </w:r>
      <w:r>
        <w:rPr>
          <w:sz w:val="28"/>
        </w:rPr>
        <w:t>тестілеу;</w:t>
      </w:r>
    </w:p>
    <w:p w14:paraId="6175D271" w14:textId="77777777" w:rsidR="00512985" w:rsidRDefault="00512985" w:rsidP="00512985">
      <w:pPr>
        <w:pStyle w:val="a5"/>
        <w:numPr>
          <w:ilvl w:val="0"/>
          <w:numId w:val="20"/>
        </w:numPr>
        <w:tabs>
          <w:tab w:val="left" w:pos="1170"/>
        </w:tabs>
        <w:ind w:left="0" w:firstLine="0"/>
        <w:rPr>
          <w:rFonts w:ascii="Symbol" w:hAnsi="Symbol"/>
          <w:sz w:val="28"/>
        </w:rPr>
      </w:pPr>
      <w:r>
        <w:rPr>
          <w:sz w:val="28"/>
        </w:rPr>
        <w:t>Moodle жүйесінде pdf форматында қалыптастырылған және студенттердің электронды мекенжайларына ұсынылған off-line</w:t>
      </w:r>
      <w:r>
        <w:rPr>
          <w:spacing w:val="-18"/>
          <w:sz w:val="28"/>
        </w:rPr>
        <w:t xml:space="preserve"> </w:t>
      </w:r>
      <w:r>
        <w:rPr>
          <w:sz w:val="28"/>
        </w:rPr>
        <w:t>тестілеу.</w:t>
      </w:r>
    </w:p>
    <w:p w14:paraId="00171BF6" w14:textId="77777777" w:rsidR="00512985" w:rsidRDefault="00512985" w:rsidP="00512985">
      <w:pPr>
        <w:pStyle w:val="a5"/>
        <w:numPr>
          <w:ilvl w:val="1"/>
          <w:numId w:val="13"/>
        </w:numPr>
        <w:tabs>
          <w:tab w:val="left" w:pos="1399"/>
        </w:tabs>
        <w:ind w:left="0" w:firstLine="567"/>
        <w:rPr>
          <w:sz w:val="28"/>
        </w:rPr>
      </w:pPr>
      <w:r>
        <w:rPr>
          <w:sz w:val="28"/>
        </w:rPr>
        <w:t>Пән бойынша тест тапсырмаларының базасы Moodle жүйесінде қалыптасқан.</w:t>
      </w:r>
    </w:p>
    <w:p w14:paraId="119856DB" w14:textId="77777777" w:rsidR="00512985" w:rsidRDefault="00512985" w:rsidP="00512985">
      <w:pPr>
        <w:pStyle w:val="a5"/>
        <w:numPr>
          <w:ilvl w:val="1"/>
          <w:numId w:val="13"/>
        </w:numPr>
        <w:tabs>
          <w:tab w:val="left" w:pos="1399"/>
        </w:tabs>
        <w:ind w:left="0" w:firstLine="567"/>
        <w:rPr>
          <w:sz w:val="28"/>
        </w:rPr>
      </w:pPr>
      <w:r>
        <w:rPr>
          <w:sz w:val="28"/>
        </w:rPr>
        <w:t>Теориялық сипаттағы пәндер бойынша емтиханға берілетін тест тапсырмаларының саны-50; математикалық есептерді талап ететін</w:t>
      </w:r>
      <w:r>
        <w:rPr>
          <w:spacing w:val="-10"/>
          <w:sz w:val="28"/>
        </w:rPr>
        <w:t xml:space="preserve"> </w:t>
      </w:r>
      <w:r>
        <w:rPr>
          <w:sz w:val="28"/>
        </w:rPr>
        <w:t>пәндер-25.</w:t>
      </w:r>
    </w:p>
    <w:p w14:paraId="1C48C2AA" w14:textId="77777777" w:rsidR="00512985" w:rsidRDefault="00512985" w:rsidP="00512985">
      <w:pPr>
        <w:pStyle w:val="a5"/>
        <w:numPr>
          <w:ilvl w:val="1"/>
          <w:numId w:val="13"/>
        </w:numPr>
        <w:tabs>
          <w:tab w:val="left" w:pos="1399"/>
        </w:tabs>
        <w:ind w:left="0" w:firstLine="567"/>
        <w:rPr>
          <w:sz w:val="28"/>
        </w:rPr>
      </w:pPr>
      <w:r>
        <w:rPr>
          <w:sz w:val="28"/>
        </w:rPr>
        <w:t>On-line режимінде тестілеу уақыты – 50</w:t>
      </w:r>
      <w:r>
        <w:rPr>
          <w:spacing w:val="-3"/>
          <w:sz w:val="28"/>
        </w:rPr>
        <w:t xml:space="preserve"> </w:t>
      </w:r>
      <w:r>
        <w:rPr>
          <w:sz w:val="28"/>
        </w:rPr>
        <w:t>минут.</w:t>
      </w:r>
    </w:p>
    <w:p w14:paraId="2E60B03F" w14:textId="77777777" w:rsidR="00512985" w:rsidRDefault="00512985" w:rsidP="00512985">
      <w:pPr>
        <w:pStyle w:val="a5"/>
        <w:numPr>
          <w:ilvl w:val="1"/>
          <w:numId w:val="13"/>
        </w:numPr>
        <w:tabs>
          <w:tab w:val="left" w:pos="1399"/>
        </w:tabs>
        <w:ind w:left="0" w:firstLine="567"/>
        <w:rPr>
          <w:sz w:val="28"/>
        </w:rPr>
      </w:pPr>
      <w:r>
        <w:rPr>
          <w:sz w:val="28"/>
        </w:rPr>
        <w:t>Off-line режимінде тестілеуді емтихан алушыға келесі күннен кешіктірмей сағат 18.00-ге дейін тапсыру</w:t>
      </w:r>
      <w:r>
        <w:rPr>
          <w:spacing w:val="-3"/>
          <w:sz w:val="28"/>
        </w:rPr>
        <w:t xml:space="preserve"> </w:t>
      </w:r>
      <w:r>
        <w:rPr>
          <w:sz w:val="28"/>
        </w:rPr>
        <w:t>қажет.</w:t>
      </w:r>
    </w:p>
    <w:p w14:paraId="4E5622E6" w14:textId="77777777" w:rsidR="00512985" w:rsidRDefault="00512985" w:rsidP="00512985">
      <w:pPr>
        <w:pStyle w:val="a5"/>
        <w:numPr>
          <w:ilvl w:val="1"/>
          <w:numId w:val="13"/>
        </w:numPr>
        <w:tabs>
          <w:tab w:val="left" w:pos="1399"/>
        </w:tabs>
        <w:ind w:left="0" w:firstLine="567"/>
        <w:rPr>
          <w:sz w:val="28"/>
        </w:rPr>
      </w:pPr>
      <w:r>
        <w:rPr>
          <w:sz w:val="28"/>
        </w:rPr>
        <w:t>Көрсетілген емтихан түрі бар пәндер тізімі негізінде оқу процесін ұйымдастыру бөлімінің мамандары аралық аттестаттау кестесін жасайды. Аралық аттестаттау кестесін академиялық мәселелер жөніндегі проректор бекітеді және аралық аттестаттау басталғанға дейін екі аптадан кешіктірмей білім алушылар мен оқытушылардың назарына</w:t>
      </w:r>
      <w:r>
        <w:rPr>
          <w:spacing w:val="-4"/>
          <w:sz w:val="28"/>
        </w:rPr>
        <w:t xml:space="preserve"> </w:t>
      </w:r>
      <w:r>
        <w:rPr>
          <w:sz w:val="28"/>
        </w:rPr>
        <w:t>жеткізіледі.</w:t>
      </w:r>
    </w:p>
    <w:p w14:paraId="5985AC5E" w14:textId="77777777" w:rsidR="00512985" w:rsidRDefault="00512985" w:rsidP="00512985">
      <w:pPr>
        <w:pStyle w:val="a5"/>
        <w:numPr>
          <w:ilvl w:val="1"/>
          <w:numId w:val="13"/>
        </w:numPr>
        <w:tabs>
          <w:tab w:val="left" w:pos="1579"/>
        </w:tabs>
        <w:ind w:left="0" w:firstLine="567"/>
        <w:rPr>
          <w:sz w:val="28"/>
        </w:rPr>
      </w:pPr>
      <w:r>
        <w:rPr>
          <w:sz w:val="28"/>
        </w:rPr>
        <w:t>Білім алушыларды тестілеуді ұйымдастыру және білім алушының тест тапсырмаларының жеке орындалуын бақылауды ақпараттық- коммуникациялық технологиялар және қашықтықтан оқыту бөлімінің қызметкерлері жүзеге</w:t>
      </w:r>
      <w:r>
        <w:rPr>
          <w:spacing w:val="-3"/>
          <w:sz w:val="28"/>
        </w:rPr>
        <w:t xml:space="preserve"> </w:t>
      </w:r>
      <w:r>
        <w:rPr>
          <w:sz w:val="28"/>
        </w:rPr>
        <w:t>асырады.</w:t>
      </w:r>
    </w:p>
    <w:p w14:paraId="783271AE" w14:textId="77777777" w:rsidR="00512985" w:rsidRDefault="00512985" w:rsidP="00512985">
      <w:pPr>
        <w:pStyle w:val="a5"/>
        <w:numPr>
          <w:ilvl w:val="1"/>
          <w:numId w:val="13"/>
        </w:numPr>
        <w:tabs>
          <w:tab w:val="left" w:pos="1579"/>
        </w:tabs>
        <w:ind w:left="0" w:firstLine="567"/>
        <w:rPr>
          <w:sz w:val="28"/>
        </w:rPr>
      </w:pPr>
      <w:r>
        <w:rPr>
          <w:sz w:val="28"/>
        </w:rPr>
        <w:t>Компьютерлік тестілеуді техникалық қолдауды ақпараттандыру департаменті мен ақпараттық-коммуникациялық технологиялар және қашықтықтан оқыту бөлімі жүзеге</w:t>
      </w:r>
      <w:r>
        <w:rPr>
          <w:spacing w:val="-5"/>
          <w:sz w:val="28"/>
        </w:rPr>
        <w:t xml:space="preserve"> </w:t>
      </w:r>
      <w:r>
        <w:rPr>
          <w:sz w:val="28"/>
        </w:rPr>
        <w:t>асырады.</w:t>
      </w:r>
    </w:p>
    <w:p w14:paraId="424010C1" w14:textId="77777777" w:rsidR="00512985" w:rsidRDefault="00512985" w:rsidP="00512985">
      <w:pPr>
        <w:pStyle w:val="a5"/>
        <w:numPr>
          <w:ilvl w:val="1"/>
          <w:numId w:val="13"/>
        </w:numPr>
        <w:tabs>
          <w:tab w:val="left" w:pos="1579"/>
        </w:tabs>
        <w:ind w:left="0" w:firstLine="567"/>
        <w:rPr>
          <w:sz w:val="28"/>
        </w:rPr>
      </w:pPr>
      <w:r>
        <w:rPr>
          <w:sz w:val="28"/>
        </w:rPr>
        <w:t>Білім алушыларды тестілеуге дайындау кезінде жетекші оқытушы пән бойынша білім алушылармен кеңес береді, әдістемелік көмек</w:t>
      </w:r>
      <w:r>
        <w:rPr>
          <w:spacing w:val="-18"/>
          <w:sz w:val="28"/>
        </w:rPr>
        <w:t xml:space="preserve"> </w:t>
      </w:r>
      <w:r>
        <w:rPr>
          <w:sz w:val="28"/>
        </w:rPr>
        <w:t>көрсетеді.</w:t>
      </w:r>
    </w:p>
    <w:p w14:paraId="2ECF8F5C" w14:textId="77777777" w:rsidR="00512985" w:rsidRDefault="00512985" w:rsidP="00512985">
      <w:pPr>
        <w:pStyle w:val="a5"/>
        <w:numPr>
          <w:ilvl w:val="1"/>
          <w:numId w:val="13"/>
        </w:numPr>
        <w:tabs>
          <w:tab w:val="left" w:pos="1579"/>
        </w:tabs>
        <w:ind w:left="0" w:firstLine="567"/>
        <w:rPr>
          <w:sz w:val="28"/>
        </w:rPr>
      </w:pPr>
      <w:r>
        <w:rPr>
          <w:sz w:val="28"/>
        </w:rPr>
        <w:t>Тестілеуден өту қажет студент бастапқыда Moodle жүйесінде тіркелу рәсімінен өтеді (дербес деректерді енгізу (аты-жөні, e-mail) және пәнді тестілеуге рұқсат алады.</w:t>
      </w:r>
    </w:p>
    <w:p w14:paraId="6BBB8EB1" w14:textId="63D2C1B7" w:rsidR="00512985" w:rsidRDefault="00865818" w:rsidP="00865818">
      <w:pPr>
        <w:pStyle w:val="a5"/>
        <w:numPr>
          <w:ilvl w:val="1"/>
          <w:numId w:val="13"/>
        </w:numPr>
        <w:tabs>
          <w:tab w:val="left" w:pos="1579"/>
        </w:tabs>
        <w:ind w:left="0" w:firstLine="567"/>
        <w:rPr>
          <w:sz w:val="28"/>
        </w:rPr>
      </w:pPr>
      <w:r w:rsidRPr="00865818">
        <w:rPr>
          <w:sz w:val="28"/>
        </w:rPr>
        <w:t>Тест іске қосылғаннан кейін серверде тестілеудің басталу уақыты белгіленеді.</w:t>
      </w:r>
    </w:p>
    <w:p w14:paraId="155E0714" w14:textId="57EEC3FD" w:rsidR="00512985" w:rsidRDefault="00865818" w:rsidP="00865818">
      <w:pPr>
        <w:pStyle w:val="a5"/>
        <w:numPr>
          <w:ilvl w:val="1"/>
          <w:numId w:val="13"/>
        </w:numPr>
        <w:tabs>
          <w:tab w:val="left" w:pos="1453"/>
        </w:tabs>
        <w:ind w:left="0" w:firstLine="567"/>
        <w:rPr>
          <w:sz w:val="28"/>
        </w:rPr>
      </w:pPr>
      <w:r w:rsidRPr="00865818">
        <w:rPr>
          <w:sz w:val="28"/>
        </w:rPr>
        <w:t>Барлық анықталмаған сұрақтар дұрыс емес деп белгіленеді.</w:t>
      </w:r>
    </w:p>
    <w:p w14:paraId="53423799" w14:textId="13EBEEE8" w:rsidR="00512985" w:rsidRDefault="00865818" w:rsidP="00865818">
      <w:pPr>
        <w:pStyle w:val="a5"/>
        <w:numPr>
          <w:ilvl w:val="1"/>
          <w:numId w:val="13"/>
        </w:numPr>
        <w:tabs>
          <w:tab w:val="left" w:pos="1579"/>
        </w:tabs>
        <w:ind w:left="0" w:firstLine="567"/>
        <w:rPr>
          <w:sz w:val="28"/>
        </w:rPr>
      </w:pPr>
      <w:r w:rsidRPr="00865818">
        <w:rPr>
          <w:sz w:val="28"/>
        </w:rPr>
        <w:t>Тестіленуші тест тапсырмаларын ерікті түрде орындайды. Оған тест тапсырмаларының орындалуын түпкілікті растау сәтіне дейін жауаптарды қайта қарау мүмкіндігі беріледі.</w:t>
      </w:r>
    </w:p>
    <w:p w14:paraId="2E5BBE4D" w14:textId="506F4748" w:rsidR="00512985" w:rsidRDefault="00865818" w:rsidP="00865818">
      <w:pPr>
        <w:pStyle w:val="a5"/>
        <w:numPr>
          <w:ilvl w:val="1"/>
          <w:numId w:val="13"/>
        </w:numPr>
        <w:tabs>
          <w:tab w:val="left" w:pos="1579"/>
        </w:tabs>
        <w:ind w:left="0" w:firstLine="567"/>
        <w:rPr>
          <w:sz w:val="28"/>
        </w:rPr>
      </w:pPr>
      <w:r w:rsidRPr="00865818">
        <w:rPr>
          <w:sz w:val="28"/>
        </w:rPr>
        <w:t>Компьютерлік тестілеуден өту кезінде әрбір тестіленуші үшін тапсырманы бағдарлама өткен барлық тақырыптар бойынша мазмұнды қамтитын (белгіленген параметрлерге сәйкес) оқу пәні бойынша берілген тест тапсырмаларының жалпы көлемінен кездейсоқ түрде таңдайды.</w:t>
      </w:r>
    </w:p>
    <w:p w14:paraId="10A06206" w14:textId="5BA52115" w:rsidR="00512985" w:rsidRDefault="00865818" w:rsidP="00865818">
      <w:pPr>
        <w:pStyle w:val="a5"/>
        <w:numPr>
          <w:ilvl w:val="1"/>
          <w:numId w:val="13"/>
        </w:numPr>
        <w:tabs>
          <w:tab w:val="left" w:pos="1579"/>
        </w:tabs>
        <w:ind w:left="0" w:firstLine="567"/>
        <w:rPr>
          <w:sz w:val="28"/>
        </w:rPr>
      </w:pPr>
      <w:r w:rsidRPr="00865818">
        <w:rPr>
          <w:sz w:val="28"/>
        </w:rPr>
        <w:t>Тестілеу нәтижесі бағаны есептеу алгоритмін таңдауды ескере отырып белгіленеді (бір дұрыс жауап үшін – 2 балл). Тестілеу кезінде студент алатын ең жоғары балл – 100 балл, шекті деңгей-50 балл. Тестілеу нәтижелері сервер дерекқорында сақталады. Тестілеу нәтижелерін әртүрлі форматтағы (xls және т.б.) толық есептер түрінде көруге және басып шығаруға болады.</w:t>
      </w:r>
    </w:p>
    <w:p w14:paraId="73DD2FAE" w14:textId="39FD3495" w:rsidR="00512985" w:rsidRDefault="00865818" w:rsidP="00865818">
      <w:pPr>
        <w:pStyle w:val="a5"/>
        <w:numPr>
          <w:ilvl w:val="1"/>
          <w:numId w:val="13"/>
        </w:numPr>
        <w:tabs>
          <w:tab w:val="left" w:pos="1453"/>
        </w:tabs>
        <w:ind w:left="0" w:firstLine="567"/>
        <w:rPr>
          <w:sz w:val="28"/>
        </w:rPr>
      </w:pPr>
      <w:r w:rsidRPr="00865818">
        <w:rPr>
          <w:sz w:val="28"/>
        </w:rPr>
        <w:t>Компьютерлік тестілеуді өткізу кезінде білім алушыларға оқулықтар мен оқу-әдістемелік құралдарды, ұтқыр байланыс құралдарын пайдалануға жол берілмейді.</w:t>
      </w:r>
    </w:p>
    <w:p w14:paraId="077B2C90" w14:textId="77777777" w:rsidR="00512985" w:rsidRDefault="00512985" w:rsidP="00512985">
      <w:pPr>
        <w:jc w:val="both"/>
        <w:rPr>
          <w:sz w:val="28"/>
        </w:rPr>
        <w:sectPr w:rsidR="00512985">
          <w:pgSz w:w="11910" w:h="16840"/>
          <w:pgMar w:top="1040" w:right="540" w:bottom="280" w:left="1100" w:header="720" w:footer="720" w:gutter="0"/>
          <w:cols w:space="720"/>
        </w:sectPr>
      </w:pPr>
    </w:p>
    <w:p w14:paraId="1B6937A7" w14:textId="5275BD36" w:rsidR="00512985" w:rsidRDefault="00512985" w:rsidP="00865818">
      <w:pPr>
        <w:pStyle w:val="a5"/>
        <w:numPr>
          <w:ilvl w:val="1"/>
          <w:numId w:val="13"/>
        </w:numPr>
        <w:tabs>
          <w:tab w:val="left" w:pos="1579"/>
        </w:tabs>
        <w:ind w:left="0" w:firstLine="567"/>
        <w:rPr>
          <w:sz w:val="28"/>
        </w:rPr>
      </w:pPr>
      <w:r>
        <w:rPr>
          <w:sz w:val="28"/>
        </w:rPr>
        <w:lastRenderedPageBreak/>
        <w:t xml:space="preserve">Техникалық </w:t>
      </w:r>
      <w:r w:rsidR="00865818" w:rsidRPr="00865818">
        <w:rPr>
          <w:sz w:val="28"/>
        </w:rPr>
        <w:t xml:space="preserve"> себептер бойынша қайта тестілеу анықталған сәтте жүзеге асырылады және емтихан алушы мынадай жағдайларда қарайды: электр энергиясын өшіру; NKZU желісінің сыртқы арнасының, компьютердің жұмысындағы іркілістер, тұрақсыз интернет қосылымы, интернет қосылымының болмауы.</w:t>
      </w:r>
    </w:p>
    <w:p w14:paraId="2E88C302" w14:textId="08152E93" w:rsidR="00512985" w:rsidRDefault="00865818" w:rsidP="00865818">
      <w:pPr>
        <w:pStyle w:val="a5"/>
        <w:numPr>
          <w:ilvl w:val="1"/>
          <w:numId w:val="13"/>
        </w:numPr>
        <w:tabs>
          <w:tab w:val="left" w:pos="1579"/>
        </w:tabs>
        <w:ind w:left="0" w:firstLine="567"/>
        <w:rPr>
          <w:sz w:val="28"/>
        </w:rPr>
      </w:pPr>
      <w:r w:rsidRPr="00865818">
        <w:rPr>
          <w:sz w:val="28"/>
        </w:rPr>
        <w:t>Интернет байланысы тұрақсыз, электр энергиясы өшірілген; NKZU желісі, компьютер жұмысындағы іркілістер жағдайында білім алушы on-line режимінде 3 есеге дейін тестілене алады. Тестілеудің бірнеше нәтижелері анықталған жағдайда-бірінші тіркелген нәтиже таңдалады, қалғандары жойылуға жатады (хаттамал</w:t>
      </w:r>
      <w:r>
        <w:rPr>
          <w:sz w:val="28"/>
        </w:rPr>
        <w:t>ық түрде тіркеледі және АКТҚББ</w:t>
      </w:r>
      <w:r w:rsidRPr="00865818">
        <w:rPr>
          <w:sz w:val="28"/>
        </w:rPr>
        <w:t xml:space="preserve"> сақталады).</w:t>
      </w:r>
    </w:p>
    <w:p w14:paraId="4FADE630" w14:textId="7D0248A7" w:rsidR="00512985" w:rsidRDefault="00865818" w:rsidP="00865818">
      <w:pPr>
        <w:pStyle w:val="a5"/>
        <w:numPr>
          <w:ilvl w:val="1"/>
          <w:numId w:val="13"/>
        </w:numPr>
        <w:tabs>
          <w:tab w:val="left" w:pos="1579"/>
        </w:tabs>
        <w:ind w:left="0" w:firstLine="567"/>
        <w:rPr>
          <w:sz w:val="28"/>
        </w:rPr>
      </w:pPr>
      <w:r w:rsidRPr="00865818">
        <w:rPr>
          <w:sz w:val="28"/>
        </w:rPr>
        <w:t>On-line режимінде тестілеу барысында студентке: web-камераны өшіруге, web-камераны басқа жаққа бұруға, бөгде адамның көмегіне жүгінуге, өз жұмыс орнынан кетуге, тестілеуді қайта жүзеге асыруға үзілді-кесілді тыйым салынады. Осы бұзушылықтар болған жағдайда емтихан алушы тестілеуді тоқтатуға және емтиханды тапсырмаған деп санауға құқылы.</w:t>
      </w:r>
    </w:p>
    <w:p w14:paraId="5D649DB2" w14:textId="0FDBFD1C" w:rsidR="00512985" w:rsidRDefault="00865818" w:rsidP="00865818">
      <w:pPr>
        <w:pStyle w:val="a5"/>
        <w:numPr>
          <w:ilvl w:val="1"/>
          <w:numId w:val="13"/>
        </w:numPr>
        <w:tabs>
          <w:tab w:val="left" w:pos="1579"/>
        </w:tabs>
        <w:ind w:left="0" w:firstLine="567"/>
        <w:rPr>
          <w:sz w:val="28"/>
        </w:rPr>
      </w:pPr>
      <w:r w:rsidRPr="00865818">
        <w:rPr>
          <w:sz w:val="28"/>
        </w:rPr>
        <w:t xml:space="preserve">Студенттерді on-line тестілеу </w:t>
      </w:r>
      <w:r>
        <w:rPr>
          <w:sz w:val="28"/>
        </w:rPr>
        <w:t>нәтижелері туралы есепті АКТҚББ</w:t>
      </w:r>
      <w:r w:rsidRPr="00865818">
        <w:rPr>
          <w:sz w:val="28"/>
        </w:rPr>
        <w:t xml:space="preserve"> </w:t>
      </w:r>
      <w:r>
        <w:rPr>
          <w:sz w:val="28"/>
        </w:rPr>
        <w:t>қызметкерлері СҚКТО</w:t>
      </w:r>
      <w:r w:rsidRPr="00865818">
        <w:rPr>
          <w:sz w:val="28"/>
        </w:rPr>
        <w:t xml:space="preserve"> электрондық поштаға cos_skgu@mail.ru жібереді</w:t>
      </w:r>
      <w:r>
        <w:rPr>
          <w:sz w:val="28"/>
        </w:rPr>
        <w:t>,</w:t>
      </w:r>
      <w:r w:rsidRPr="00865818">
        <w:rPr>
          <w:sz w:val="28"/>
        </w:rPr>
        <w:t xml:space="preserve"> оларды "электрондық ректорат"</w:t>
      </w:r>
      <w:r>
        <w:rPr>
          <w:sz w:val="28"/>
        </w:rPr>
        <w:t xml:space="preserve"> </w:t>
      </w:r>
      <w:r w:rsidRPr="00865818">
        <w:rPr>
          <w:sz w:val="28"/>
        </w:rPr>
        <w:t>жүйесіне енгізу үшін.</w:t>
      </w:r>
    </w:p>
    <w:p w14:paraId="7802A2D5" w14:textId="2561C668" w:rsidR="00512985" w:rsidRDefault="00865818" w:rsidP="008723A0">
      <w:pPr>
        <w:pStyle w:val="a5"/>
        <w:numPr>
          <w:ilvl w:val="1"/>
          <w:numId w:val="13"/>
        </w:numPr>
        <w:tabs>
          <w:tab w:val="left" w:pos="1579"/>
        </w:tabs>
        <w:ind w:left="0" w:firstLine="567"/>
        <w:rPr>
          <w:sz w:val="28"/>
        </w:rPr>
      </w:pPr>
      <w:r w:rsidRPr="00865818">
        <w:rPr>
          <w:sz w:val="28"/>
        </w:rPr>
        <w:t>Off-line тестілеу кезінде пән бойынша тест нұсқасы емтихан күні студенттің электрондық поштасына жіберіледі.</w:t>
      </w:r>
      <w:r w:rsidR="008723A0" w:rsidRPr="008723A0">
        <w:t xml:space="preserve"> </w:t>
      </w:r>
      <w:r w:rsidR="008723A0" w:rsidRPr="008723A0">
        <w:rPr>
          <w:sz w:val="28"/>
        </w:rPr>
        <w:t>Дұрыс жауапты студент қаламмен шеңберге / шаршыға айналдырады</w:t>
      </w:r>
      <w:r w:rsidR="008723A0">
        <w:rPr>
          <w:sz w:val="28"/>
        </w:rPr>
        <w:t xml:space="preserve"> </w:t>
      </w:r>
      <w:r w:rsidR="008723A0" w:rsidRPr="008723A0">
        <w:rPr>
          <w:sz w:val="28"/>
        </w:rPr>
        <w:t>(Қосымша астын сызуға тыйым салынады, мыжылған жауап қабылданбайды).</w:t>
      </w:r>
    </w:p>
    <w:p w14:paraId="182DB82C" w14:textId="43A3FE18" w:rsidR="00512985" w:rsidRDefault="008723A0" w:rsidP="008723A0">
      <w:pPr>
        <w:pStyle w:val="a5"/>
        <w:numPr>
          <w:ilvl w:val="1"/>
          <w:numId w:val="13"/>
        </w:numPr>
        <w:tabs>
          <w:tab w:val="left" w:pos="1579"/>
        </w:tabs>
        <w:ind w:left="0" w:firstLine="567"/>
        <w:rPr>
          <w:sz w:val="28"/>
        </w:rPr>
      </w:pPr>
      <w:r w:rsidRPr="008723A0">
        <w:rPr>
          <w:sz w:val="28"/>
        </w:rPr>
        <w:t xml:space="preserve">Дайын жауаптардың сканерлерін студенттер емтихан алушыға/комиссия мүшелеріне тексеру үшін электронды поштаға қатаң түрде көрсетілген форматта жібереді </w:t>
      </w:r>
      <w:r w:rsidR="00512985">
        <w:rPr>
          <w:sz w:val="28"/>
        </w:rPr>
        <w:t>(</w:t>
      </w:r>
      <w:r w:rsidR="00512985">
        <w:rPr>
          <w:i/>
          <w:sz w:val="28"/>
        </w:rPr>
        <w:t>мысалы, Философия_Иванов В. Ф. _15. 04.</w:t>
      </w:r>
      <w:r w:rsidR="00512985">
        <w:rPr>
          <w:i/>
          <w:spacing w:val="-15"/>
          <w:sz w:val="28"/>
        </w:rPr>
        <w:t xml:space="preserve"> </w:t>
      </w:r>
      <w:r w:rsidR="00512985">
        <w:rPr>
          <w:i/>
          <w:sz w:val="28"/>
        </w:rPr>
        <w:t>2020</w:t>
      </w:r>
      <w:r w:rsidR="00512985">
        <w:rPr>
          <w:sz w:val="28"/>
        </w:rPr>
        <w:t>):</w:t>
      </w:r>
    </w:p>
    <w:p w14:paraId="2CFF2DF4" w14:textId="77777777" w:rsidR="00512985" w:rsidRDefault="00512985" w:rsidP="00512985">
      <w:pPr>
        <w:pStyle w:val="a5"/>
        <w:numPr>
          <w:ilvl w:val="0"/>
          <w:numId w:val="20"/>
        </w:numPr>
        <w:tabs>
          <w:tab w:val="left" w:pos="1170"/>
        </w:tabs>
        <w:ind w:left="0" w:firstLine="0"/>
        <w:rPr>
          <w:rFonts w:ascii="Symbol" w:hAnsi="Symbol"/>
          <w:sz w:val="28"/>
        </w:rPr>
      </w:pPr>
      <w:r>
        <w:rPr>
          <w:sz w:val="28"/>
        </w:rPr>
        <w:t>Қазіргі заманғы Қазақстан тарихы (орыс тілінде оққитын топтар үшін) –</w:t>
      </w:r>
      <w:hyperlink r:id="rId7">
        <w:r>
          <w:rPr>
            <w:color w:val="0000FF"/>
            <w:sz w:val="28"/>
          </w:rPr>
          <w:t xml:space="preserve"> </w:t>
        </w:r>
        <w:r>
          <w:rPr>
            <w:color w:val="0000FF"/>
            <w:sz w:val="28"/>
            <w:u w:val="single" w:color="0000FF"/>
          </w:rPr>
          <w:t>abuovnur@mail.ru</w:t>
        </w:r>
      </w:hyperlink>
    </w:p>
    <w:p w14:paraId="5492A56F" w14:textId="77777777" w:rsidR="00512985" w:rsidRDefault="00512985" w:rsidP="00512985">
      <w:pPr>
        <w:pStyle w:val="a5"/>
        <w:numPr>
          <w:ilvl w:val="0"/>
          <w:numId w:val="20"/>
        </w:numPr>
        <w:tabs>
          <w:tab w:val="left" w:pos="1170"/>
        </w:tabs>
        <w:ind w:left="0" w:firstLine="0"/>
        <w:rPr>
          <w:rFonts w:ascii="Symbol" w:hAnsi="Symbol"/>
          <w:sz w:val="28"/>
        </w:rPr>
      </w:pPr>
      <w:r>
        <w:rPr>
          <w:sz w:val="28"/>
        </w:rPr>
        <w:t>Қазіргі заманғы Қазақстан тарихы (қазақ тілінде оқытатын топтар</w:t>
      </w:r>
      <w:r>
        <w:rPr>
          <w:spacing w:val="19"/>
          <w:sz w:val="28"/>
        </w:rPr>
        <w:t xml:space="preserve"> </w:t>
      </w:r>
      <w:r>
        <w:rPr>
          <w:sz w:val="28"/>
        </w:rPr>
        <w:t>үшін)</w:t>
      </w:r>
    </w:p>
    <w:p w14:paraId="18E16B38" w14:textId="77777777" w:rsidR="00512985" w:rsidRDefault="00512985" w:rsidP="00512985">
      <w:pPr>
        <w:pStyle w:val="a3"/>
        <w:ind w:left="0" w:firstLine="0"/>
      </w:pPr>
      <w:r>
        <w:t>–</w:t>
      </w:r>
      <w:hyperlink r:id="rId8">
        <w:r>
          <w:rPr>
            <w:color w:val="0000FF"/>
          </w:rPr>
          <w:t xml:space="preserve"> </w:t>
        </w:r>
        <w:r>
          <w:rPr>
            <w:color w:val="0000FF"/>
            <w:u w:val="single" w:color="0000FF"/>
          </w:rPr>
          <w:t>alibai_88@mail.ru</w:t>
        </w:r>
      </w:hyperlink>
    </w:p>
    <w:p w14:paraId="1ADAF94B" w14:textId="19CA838D" w:rsidR="00512985" w:rsidRPr="008723A0" w:rsidRDefault="00512985" w:rsidP="00512985">
      <w:pPr>
        <w:pStyle w:val="a5"/>
        <w:numPr>
          <w:ilvl w:val="0"/>
          <w:numId w:val="20"/>
        </w:numPr>
        <w:tabs>
          <w:tab w:val="left" w:pos="1170"/>
        </w:tabs>
        <w:ind w:left="0" w:firstLine="0"/>
        <w:jc w:val="left"/>
        <w:rPr>
          <w:rFonts w:ascii="Symbol" w:hAnsi="Symbol"/>
          <w:sz w:val="28"/>
        </w:rPr>
      </w:pPr>
      <w:r>
        <w:rPr>
          <w:sz w:val="28"/>
        </w:rPr>
        <w:t>Философия (орыс тілінде оқыту) –</w:t>
      </w:r>
      <w:hyperlink r:id="rId9">
        <w:r>
          <w:rPr>
            <w:color w:val="0000FF"/>
            <w:spacing w:val="-3"/>
            <w:sz w:val="28"/>
          </w:rPr>
          <w:t xml:space="preserve"> </w:t>
        </w:r>
        <w:r>
          <w:rPr>
            <w:color w:val="0000FF"/>
            <w:sz w:val="28"/>
            <w:u w:val="single" w:color="0000FF"/>
          </w:rPr>
          <w:t>m_mogunova@mail.ru</w:t>
        </w:r>
      </w:hyperlink>
      <w:r>
        <w:rPr>
          <w:sz w:val="28"/>
        </w:rPr>
        <w:t>,</w:t>
      </w:r>
    </w:p>
    <w:p w14:paraId="09258301" w14:textId="6CB06F29" w:rsidR="008723A0" w:rsidRPr="008723A0" w:rsidRDefault="008723A0" w:rsidP="008723A0">
      <w:pPr>
        <w:pStyle w:val="a5"/>
        <w:numPr>
          <w:ilvl w:val="0"/>
          <w:numId w:val="8"/>
        </w:numPr>
        <w:tabs>
          <w:tab w:val="left" w:pos="1453"/>
        </w:tabs>
        <w:ind w:left="0" w:firstLine="0"/>
        <w:rPr>
          <w:sz w:val="28"/>
          <w:highlight w:val="cyan"/>
        </w:rPr>
      </w:pPr>
      <w:r>
        <w:rPr>
          <w:sz w:val="28"/>
        </w:rPr>
        <w:t>Философия (қазақ тілінде оқытатын топтар</w:t>
      </w:r>
      <w:r>
        <w:rPr>
          <w:spacing w:val="19"/>
          <w:sz w:val="28"/>
        </w:rPr>
        <w:t xml:space="preserve"> </w:t>
      </w:r>
      <w:r>
        <w:rPr>
          <w:sz w:val="28"/>
        </w:rPr>
        <w:t xml:space="preserve">үшін) - </w:t>
      </w:r>
      <w:hyperlink r:id="rId10">
        <w:r w:rsidRPr="00794307">
          <w:rPr>
            <w:color w:val="0000FF"/>
            <w:sz w:val="28"/>
            <w:highlight w:val="cyan"/>
          </w:rPr>
          <w:t xml:space="preserve"> </w:t>
        </w:r>
        <w:r w:rsidRPr="00794307">
          <w:rPr>
            <w:color w:val="0000FF"/>
            <w:sz w:val="28"/>
            <w:highlight w:val="cyan"/>
            <w:u w:val="single" w:color="0000FF"/>
          </w:rPr>
          <w:t>kusainova-</w:t>
        </w:r>
      </w:hyperlink>
      <w:hyperlink r:id="rId11">
        <w:r w:rsidRPr="00794307">
          <w:rPr>
            <w:color w:val="0000FF"/>
            <w:sz w:val="28"/>
            <w:highlight w:val="cyan"/>
          </w:rPr>
          <w:t xml:space="preserve"> </w:t>
        </w:r>
        <w:r w:rsidRPr="00794307">
          <w:rPr>
            <w:color w:val="0000FF"/>
            <w:sz w:val="28"/>
            <w:highlight w:val="cyan"/>
            <w:u w:val="single" w:color="0000FF"/>
          </w:rPr>
          <w:t>aubakirova@mail.ru</w:t>
        </w:r>
      </w:hyperlink>
      <w:r w:rsidRPr="00794307">
        <w:rPr>
          <w:sz w:val="28"/>
          <w:highlight w:val="cyan"/>
        </w:rPr>
        <w:t>,</w:t>
      </w:r>
    </w:p>
    <w:p w14:paraId="5D9A83B1" w14:textId="2CDF4CB5" w:rsidR="00512985" w:rsidRPr="008723A0" w:rsidRDefault="00512985" w:rsidP="00512985">
      <w:pPr>
        <w:pStyle w:val="a5"/>
        <w:numPr>
          <w:ilvl w:val="0"/>
          <w:numId w:val="20"/>
        </w:numPr>
        <w:tabs>
          <w:tab w:val="left" w:pos="1170"/>
        </w:tabs>
        <w:ind w:left="0" w:firstLine="0"/>
        <w:jc w:val="left"/>
        <w:rPr>
          <w:rFonts w:ascii="Symbol" w:hAnsi="Symbol"/>
          <w:sz w:val="28"/>
        </w:rPr>
      </w:pPr>
      <w:r>
        <w:rPr>
          <w:sz w:val="28"/>
        </w:rPr>
        <w:t>Әлеуметтік-саяси білім модулі –</w:t>
      </w:r>
      <w:hyperlink r:id="rId12">
        <w:r>
          <w:rPr>
            <w:color w:val="0000FF"/>
            <w:spacing w:val="48"/>
            <w:sz w:val="28"/>
          </w:rPr>
          <w:t xml:space="preserve"> </w:t>
        </w:r>
        <w:r>
          <w:rPr>
            <w:color w:val="0000FF"/>
            <w:sz w:val="28"/>
            <w:u w:val="single" w:color="0000FF"/>
          </w:rPr>
          <w:t>assel-2009@list.ru</w:t>
        </w:r>
      </w:hyperlink>
    </w:p>
    <w:p w14:paraId="18919BD3" w14:textId="4196DDF6" w:rsidR="00CD771D" w:rsidRPr="008723A0" w:rsidRDefault="00512985" w:rsidP="008723A0">
      <w:pPr>
        <w:pStyle w:val="a5"/>
        <w:numPr>
          <w:ilvl w:val="0"/>
          <w:numId w:val="20"/>
        </w:numPr>
        <w:tabs>
          <w:tab w:val="left" w:pos="1170"/>
        </w:tabs>
        <w:ind w:left="0" w:firstLine="0"/>
        <w:jc w:val="left"/>
        <w:rPr>
          <w:rFonts w:ascii="Symbol" w:hAnsi="Symbol"/>
          <w:sz w:val="28"/>
        </w:rPr>
      </w:pPr>
      <w:r w:rsidRPr="008723A0">
        <w:rPr>
          <w:sz w:val="28"/>
        </w:rPr>
        <w:t>Ақпараттық-коммуникациялық технологиялар –</w:t>
      </w:r>
      <w:hyperlink r:id="rId13">
        <w:r w:rsidRPr="008723A0">
          <w:rPr>
            <w:color w:val="0000FF"/>
            <w:sz w:val="28"/>
          </w:rPr>
          <w:t xml:space="preserve"> </w:t>
        </w:r>
        <w:r w:rsidRPr="008723A0">
          <w:rPr>
            <w:color w:val="0000FF"/>
            <w:sz w:val="28"/>
            <w:u w:val="single" w:color="0000FF"/>
          </w:rPr>
          <w:t>hklishina@mail.ru</w:t>
        </w:r>
      </w:hyperlink>
      <w:r w:rsidRPr="008723A0">
        <w:rPr>
          <w:color w:val="0000FF"/>
          <w:sz w:val="28"/>
        </w:rPr>
        <w:t xml:space="preserve"> </w:t>
      </w:r>
      <w:r w:rsidR="008723A0" w:rsidRPr="008723A0">
        <w:rPr>
          <w:sz w:val="28"/>
        </w:rPr>
        <w:t>"</w:t>
      </w:r>
    </w:p>
    <w:p w14:paraId="56F4234D" w14:textId="6EFB2A05" w:rsidR="008723A0" w:rsidRDefault="008723A0" w:rsidP="008723A0">
      <w:pPr>
        <w:rPr>
          <w:sz w:val="28"/>
        </w:rPr>
        <w:sectPr w:rsidR="008723A0">
          <w:pgSz w:w="11910" w:h="16840"/>
          <w:pgMar w:top="1040" w:right="540" w:bottom="280" w:left="1100" w:header="720" w:footer="720" w:gutter="0"/>
          <w:cols w:space="720"/>
        </w:sectPr>
      </w:pPr>
      <w:r w:rsidRPr="008723A0">
        <w:rPr>
          <w:sz w:val="28"/>
        </w:rPr>
        <w:t>Студенттердің off-line тестілеу нәтижелері туралы есеп емтиха</w:t>
      </w:r>
      <w:r>
        <w:rPr>
          <w:sz w:val="28"/>
        </w:rPr>
        <w:t>н алушы / комиссия мүшелері СҚКТО</w:t>
      </w:r>
      <w:r w:rsidRPr="008723A0">
        <w:rPr>
          <w:sz w:val="28"/>
        </w:rPr>
        <w:t xml:space="preserve"> электрондық поштасына cos_skgu@mail.ru жібереді</w:t>
      </w:r>
      <w:r>
        <w:rPr>
          <w:sz w:val="28"/>
        </w:rPr>
        <w:t>,</w:t>
      </w:r>
      <w:r w:rsidRPr="008723A0">
        <w:rPr>
          <w:sz w:val="28"/>
        </w:rPr>
        <w:t xml:space="preserve"> оларды "электрондық ректорат"</w:t>
      </w:r>
      <w:r>
        <w:rPr>
          <w:sz w:val="28"/>
        </w:rPr>
        <w:t xml:space="preserve"> </w:t>
      </w:r>
      <w:r w:rsidRPr="008723A0">
        <w:rPr>
          <w:sz w:val="28"/>
        </w:rPr>
        <w:t>жүйесінің базасына енгізу үшін.</w:t>
      </w:r>
    </w:p>
    <w:p w14:paraId="1A229335" w14:textId="10545974" w:rsidR="008723A0" w:rsidRPr="008723A0" w:rsidRDefault="008723A0" w:rsidP="008723A0">
      <w:pPr>
        <w:pStyle w:val="110"/>
        <w:numPr>
          <w:ilvl w:val="0"/>
          <w:numId w:val="41"/>
        </w:numPr>
        <w:tabs>
          <w:tab w:val="left" w:pos="940"/>
        </w:tabs>
      </w:pPr>
      <w:r w:rsidRPr="008723A0">
        <w:lastRenderedPageBreak/>
        <w:t>Апелляциялық комиссияның жұмыс тәртібі төтенше жағдай/карантин жағдайларында емтихан</w:t>
      </w:r>
    </w:p>
    <w:p w14:paraId="3B7616E5" w14:textId="77777777" w:rsidR="008723A0" w:rsidRDefault="008723A0" w:rsidP="008723A0">
      <w:pPr>
        <w:pStyle w:val="a3"/>
        <w:ind w:left="0" w:firstLine="0"/>
        <w:jc w:val="left"/>
        <w:rPr>
          <w:b/>
          <w:sz w:val="27"/>
        </w:rPr>
      </w:pPr>
    </w:p>
    <w:p w14:paraId="3C592356" w14:textId="77777777" w:rsidR="008723A0" w:rsidRDefault="008723A0" w:rsidP="008723A0">
      <w:pPr>
        <w:pStyle w:val="a5"/>
        <w:numPr>
          <w:ilvl w:val="1"/>
          <w:numId w:val="41"/>
        </w:numPr>
        <w:tabs>
          <w:tab w:val="left" w:pos="1579"/>
        </w:tabs>
        <w:rPr>
          <w:sz w:val="28"/>
        </w:rPr>
      </w:pPr>
      <w:r>
        <w:rPr>
          <w:sz w:val="28"/>
        </w:rPr>
        <w:t>Апелляциялық комиссияның құрамы академиялық сауалдар жөніндегі проректордың бұйрығымен СҚКТО басшысының қызметтік хаты негізінде</w:t>
      </w:r>
      <w:r>
        <w:rPr>
          <w:spacing w:val="-2"/>
          <w:sz w:val="28"/>
        </w:rPr>
        <w:t xml:space="preserve"> </w:t>
      </w:r>
      <w:r>
        <w:rPr>
          <w:sz w:val="28"/>
        </w:rPr>
        <w:t>бекітіледі.</w:t>
      </w:r>
    </w:p>
    <w:p w14:paraId="5EE96A32" w14:textId="71D9EA5E" w:rsidR="008723A0" w:rsidRDefault="00873306" w:rsidP="00873306">
      <w:pPr>
        <w:pStyle w:val="a5"/>
        <w:numPr>
          <w:ilvl w:val="1"/>
          <w:numId w:val="41"/>
        </w:numPr>
        <w:tabs>
          <w:tab w:val="left" w:pos="1579"/>
        </w:tabs>
        <w:rPr>
          <w:sz w:val="28"/>
        </w:rPr>
      </w:pPr>
      <w:r w:rsidRPr="00873306">
        <w:rPr>
          <w:sz w:val="28"/>
        </w:rPr>
        <w:t>Емтихан нәтижелерімен келіспеген білім алушылар білім беру порталына бағалар енгізілгеннен кейін келесі күні 18-00-ге дейін апелляциялық комиссияға негізделген электрондық жазбаша өтініш беруге құқылы. Көрсетілген мерзімнен кейін берілген өтініштер қаралмайды.</w:t>
      </w:r>
    </w:p>
    <w:p w14:paraId="3B9BF295" w14:textId="7E665B83" w:rsidR="008723A0" w:rsidRDefault="008723A0" w:rsidP="008723A0">
      <w:pPr>
        <w:pStyle w:val="a5"/>
        <w:numPr>
          <w:ilvl w:val="1"/>
          <w:numId w:val="41"/>
        </w:numPr>
        <w:tabs>
          <w:tab w:val="left" w:pos="1579"/>
        </w:tabs>
        <w:rPr>
          <w:sz w:val="28"/>
        </w:rPr>
      </w:pPr>
      <w:r w:rsidRPr="008723A0">
        <w:rPr>
          <w:sz w:val="28"/>
        </w:rPr>
        <w:t>Апелляциялық комиссия төрағасы орынбасарының атына өтініш білім алушының жеке өзінің электрондық поштасына</w:t>
      </w:r>
      <w:r w:rsidR="00873306">
        <w:rPr>
          <w:sz w:val="28"/>
        </w:rPr>
        <w:t xml:space="preserve"> арқылы СҚКТО электрондық почтасына  </w:t>
      </w:r>
      <w:hyperlink r:id="rId14" w:history="1">
        <w:r w:rsidR="00873306" w:rsidRPr="00910451">
          <w:rPr>
            <w:rStyle w:val="ad"/>
            <w:sz w:val="28"/>
          </w:rPr>
          <w:t>cos_skgu@mail.ru</w:t>
        </w:r>
      </w:hyperlink>
      <w:r w:rsidR="00873306">
        <w:rPr>
          <w:sz w:val="28"/>
        </w:rPr>
        <w:t xml:space="preserve"> өтінішті береді. </w:t>
      </w:r>
    </w:p>
    <w:p w14:paraId="37D1A7CD" w14:textId="21BC5681" w:rsidR="00873306" w:rsidRDefault="00873306" w:rsidP="00873306">
      <w:pPr>
        <w:pStyle w:val="a5"/>
        <w:numPr>
          <w:ilvl w:val="1"/>
          <w:numId w:val="41"/>
        </w:numPr>
        <w:tabs>
          <w:tab w:val="left" w:pos="1579"/>
        </w:tabs>
        <w:rPr>
          <w:sz w:val="28"/>
        </w:rPr>
      </w:pPr>
      <w:r w:rsidRPr="00873306">
        <w:rPr>
          <w:sz w:val="28"/>
        </w:rPr>
        <w:t>Емтихан тапсырмасының мазмұны бойынша жазбаша нысанда апелляция мынадай жағдайларда қаралады: сұрақ дұрыс қойылмаған немесе мәселенің пәннің жұмыс оқу бағдарламасына (силлабусқа) сәйкес келмеуі.</w:t>
      </w:r>
    </w:p>
    <w:p w14:paraId="514F53D3" w14:textId="6B6C7680" w:rsidR="00873306" w:rsidRDefault="00873306" w:rsidP="00873306">
      <w:pPr>
        <w:pStyle w:val="a5"/>
        <w:numPr>
          <w:ilvl w:val="1"/>
          <w:numId w:val="41"/>
        </w:numPr>
        <w:tabs>
          <w:tab w:val="left" w:pos="1579"/>
        </w:tabs>
        <w:rPr>
          <w:sz w:val="28"/>
        </w:rPr>
      </w:pPr>
      <w:r w:rsidRPr="00873306">
        <w:rPr>
          <w:sz w:val="28"/>
        </w:rPr>
        <w:t>Тест тапсырмасының мазмұны бойынша апелляция мынадай жағдайларда қаралады: - дұрыс емес тест тапсырмасы; дұрыс жауап жоқ; тапсырманың бірнеше дұрыс жауабы бар. Мұндай жазбасы жоқ жұмыстар бойынша апелляцияға берілген өтінішті комиссия қарамайды.</w:t>
      </w:r>
    </w:p>
    <w:p w14:paraId="68B5FF9D" w14:textId="77777777" w:rsidR="008723A0" w:rsidRDefault="008723A0" w:rsidP="008723A0">
      <w:pPr>
        <w:pStyle w:val="a5"/>
        <w:numPr>
          <w:ilvl w:val="1"/>
          <w:numId w:val="41"/>
        </w:numPr>
        <w:tabs>
          <w:tab w:val="left" w:pos="1579"/>
        </w:tabs>
        <w:rPr>
          <w:sz w:val="28"/>
        </w:rPr>
      </w:pPr>
      <w:r>
        <w:rPr>
          <w:sz w:val="28"/>
        </w:rPr>
        <w:t>Апелляциялық комиссия төрағасының орынбасары кафедраға өтініш түскені туралы хабарлайды. Ақпарат тексеруші оқытушыға</w:t>
      </w:r>
      <w:r>
        <w:rPr>
          <w:spacing w:val="-8"/>
          <w:sz w:val="28"/>
        </w:rPr>
        <w:t xml:space="preserve"> </w:t>
      </w:r>
      <w:r>
        <w:rPr>
          <w:sz w:val="28"/>
        </w:rPr>
        <w:t>беріледі.</w:t>
      </w:r>
    </w:p>
    <w:p w14:paraId="291C20CC" w14:textId="77777777" w:rsidR="008723A0" w:rsidRDefault="008723A0" w:rsidP="008723A0">
      <w:pPr>
        <w:pStyle w:val="a5"/>
        <w:numPr>
          <w:ilvl w:val="1"/>
          <w:numId w:val="41"/>
        </w:numPr>
        <w:tabs>
          <w:tab w:val="left" w:pos="1579"/>
        </w:tabs>
        <w:rPr>
          <w:sz w:val="28"/>
        </w:rPr>
      </w:pPr>
      <w:r>
        <w:rPr>
          <w:sz w:val="28"/>
        </w:rPr>
        <w:t>Оқытушы апелляциялық өтінішті қарауға және дәлелді қорытындыны келесі күннен кешіктірмей шығаруға міндетті. Дәлелді қорытынды А4 таза парағында ресімделеді және апелляциялық комиссия төрағасының орынбасарына (деканға/директорға) электрондық поштаға жіберіледі.</w:t>
      </w:r>
    </w:p>
    <w:p w14:paraId="37230821" w14:textId="77777777" w:rsidR="008723A0" w:rsidRDefault="008723A0" w:rsidP="008723A0">
      <w:pPr>
        <w:pStyle w:val="a5"/>
        <w:numPr>
          <w:ilvl w:val="1"/>
          <w:numId w:val="41"/>
        </w:numPr>
        <w:tabs>
          <w:tab w:val="left" w:pos="1579"/>
        </w:tabs>
        <w:rPr>
          <w:sz w:val="28"/>
        </w:rPr>
      </w:pPr>
      <w:r>
        <w:rPr>
          <w:sz w:val="28"/>
        </w:rPr>
        <w:t>Кафедра меңгерушісі апелляцияға берген білім алушылардың жауап парақтарының электрондық көшірмелерін дайындайды және апелляциялық комиссия мүшелеріне электронды поштаға</w:t>
      </w:r>
      <w:r>
        <w:rPr>
          <w:spacing w:val="-3"/>
          <w:sz w:val="28"/>
        </w:rPr>
        <w:t xml:space="preserve"> </w:t>
      </w:r>
      <w:r>
        <w:rPr>
          <w:sz w:val="28"/>
        </w:rPr>
        <w:t>жібереді.</w:t>
      </w:r>
    </w:p>
    <w:p w14:paraId="55FBA18B" w14:textId="77777777" w:rsidR="008723A0" w:rsidRDefault="008723A0" w:rsidP="008723A0">
      <w:pPr>
        <w:pStyle w:val="a5"/>
        <w:numPr>
          <w:ilvl w:val="1"/>
          <w:numId w:val="41"/>
        </w:numPr>
        <w:tabs>
          <w:tab w:val="left" w:pos="1579"/>
        </w:tabs>
        <w:rPr>
          <w:sz w:val="28"/>
        </w:rPr>
      </w:pPr>
      <w:r>
        <w:rPr>
          <w:sz w:val="28"/>
        </w:rPr>
        <w:t>Апелляциялық комиссия мүшелерінің білім алушыларға қосымша сұрақтар қоюға және жазбаша жұмысқа түзетулер енгізуге құқығы</w:t>
      </w:r>
      <w:r>
        <w:rPr>
          <w:spacing w:val="-8"/>
          <w:sz w:val="28"/>
        </w:rPr>
        <w:t xml:space="preserve"> </w:t>
      </w:r>
      <w:r>
        <w:rPr>
          <w:sz w:val="28"/>
        </w:rPr>
        <w:t>жоқ.</w:t>
      </w:r>
    </w:p>
    <w:p w14:paraId="31713D3F" w14:textId="77777777" w:rsidR="008723A0" w:rsidRDefault="008723A0" w:rsidP="008723A0">
      <w:pPr>
        <w:pStyle w:val="a5"/>
        <w:numPr>
          <w:ilvl w:val="1"/>
          <w:numId w:val="41"/>
        </w:numPr>
        <w:tabs>
          <w:tab w:val="left" w:pos="1579"/>
        </w:tabs>
        <w:rPr>
          <w:sz w:val="28"/>
        </w:rPr>
      </w:pPr>
      <w:r>
        <w:rPr>
          <w:sz w:val="28"/>
        </w:rPr>
        <w:t>Апелляциялық комиссия өз әрекеттерін негіздеп, емтиханға қойылған бағаны күшінде қалдыруға немесе басқа баға қоюға</w:t>
      </w:r>
      <w:r>
        <w:rPr>
          <w:spacing w:val="-13"/>
          <w:sz w:val="28"/>
        </w:rPr>
        <w:t xml:space="preserve"> </w:t>
      </w:r>
      <w:r>
        <w:rPr>
          <w:sz w:val="28"/>
        </w:rPr>
        <w:t>құқылы.</w:t>
      </w:r>
    </w:p>
    <w:p w14:paraId="60475501" w14:textId="77777777" w:rsidR="008723A0" w:rsidRDefault="008723A0" w:rsidP="008723A0">
      <w:pPr>
        <w:pStyle w:val="a5"/>
        <w:numPr>
          <w:ilvl w:val="1"/>
          <w:numId w:val="41"/>
        </w:numPr>
        <w:tabs>
          <w:tab w:val="left" w:pos="1649"/>
        </w:tabs>
        <w:rPr>
          <w:sz w:val="28"/>
        </w:rPr>
      </w:pPr>
      <w:r>
        <w:rPr>
          <w:sz w:val="28"/>
        </w:rPr>
        <w:t xml:space="preserve">Апелляциялық комиссия отырысының нәтижесі бойынша хаттама рәсімделеді, кафедра меңгерушісі СҚКТО электрондық поштасы </w:t>
      </w:r>
      <w:hyperlink r:id="rId15">
        <w:r>
          <w:rPr>
            <w:sz w:val="28"/>
          </w:rPr>
          <w:t xml:space="preserve">cos_skgu@mail.ru </w:t>
        </w:r>
      </w:hyperlink>
      <w:r>
        <w:rPr>
          <w:sz w:val="28"/>
        </w:rPr>
        <w:t>арқылы</w:t>
      </w:r>
      <w:r>
        <w:rPr>
          <w:spacing w:val="-1"/>
          <w:sz w:val="28"/>
        </w:rPr>
        <w:t xml:space="preserve"> </w:t>
      </w:r>
      <w:r>
        <w:rPr>
          <w:sz w:val="28"/>
        </w:rPr>
        <w:t>жібереді.</w:t>
      </w:r>
    </w:p>
    <w:p w14:paraId="2B94ED44" w14:textId="77777777" w:rsidR="008723A0" w:rsidRDefault="008723A0" w:rsidP="008723A0">
      <w:pPr>
        <w:pStyle w:val="a5"/>
        <w:numPr>
          <w:ilvl w:val="1"/>
          <w:numId w:val="41"/>
        </w:numPr>
        <w:tabs>
          <w:tab w:val="left" w:pos="1649"/>
        </w:tabs>
        <w:rPr>
          <w:sz w:val="28"/>
        </w:rPr>
      </w:pPr>
      <w:r>
        <w:rPr>
          <w:sz w:val="28"/>
        </w:rPr>
        <w:t>Апелляциялық комиссия жұмысының қорытындысы бойынша қойылған бағалау жөніндегі апелляциялық комиссияның шешімі соны болып саналады.</w:t>
      </w:r>
    </w:p>
    <w:p w14:paraId="0B5F24BF" w14:textId="1CDCF220" w:rsidR="008723A0" w:rsidRDefault="008723A0" w:rsidP="008723A0">
      <w:pPr>
        <w:pStyle w:val="a5"/>
        <w:numPr>
          <w:ilvl w:val="1"/>
          <w:numId w:val="41"/>
        </w:numPr>
        <w:tabs>
          <w:tab w:val="left" w:pos="1649"/>
        </w:tabs>
        <w:rPr>
          <w:sz w:val="28"/>
        </w:rPr>
      </w:pPr>
      <w:r>
        <w:rPr>
          <w:sz w:val="28"/>
        </w:rPr>
        <w:t>Апелляцияға өтініш және дәлелді қорытынды төтенше жағдай/</w:t>
      </w:r>
      <w:r>
        <w:rPr>
          <w:color w:val="FF0000"/>
          <w:sz w:val="28"/>
        </w:rPr>
        <w:t xml:space="preserve">карантин </w:t>
      </w:r>
      <w:r w:rsidR="00177F72">
        <w:rPr>
          <w:sz w:val="28"/>
        </w:rPr>
        <w:t>режимі алынғаннан кейін СҚКТО</w:t>
      </w:r>
      <w:r>
        <w:rPr>
          <w:spacing w:val="-6"/>
          <w:sz w:val="28"/>
        </w:rPr>
        <w:t xml:space="preserve"> </w:t>
      </w:r>
      <w:r>
        <w:rPr>
          <w:sz w:val="28"/>
        </w:rPr>
        <w:t>беріледі.</w:t>
      </w:r>
    </w:p>
    <w:p w14:paraId="13313C78" w14:textId="00541CE1" w:rsidR="008723A0" w:rsidRPr="00873306" w:rsidRDefault="008723A0" w:rsidP="008723A0">
      <w:pPr>
        <w:pStyle w:val="a5"/>
        <w:numPr>
          <w:ilvl w:val="1"/>
          <w:numId w:val="41"/>
        </w:numPr>
        <w:tabs>
          <w:tab w:val="left" w:pos="1579"/>
        </w:tabs>
        <w:rPr>
          <w:sz w:val="28"/>
        </w:rPr>
        <w:sectPr w:rsidR="008723A0" w:rsidRPr="00873306">
          <w:pgSz w:w="11910" w:h="16840"/>
          <w:pgMar w:top="1040" w:right="540" w:bottom="280" w:left="1100" w:header="720" w:footer="720" w:gutter="0"/>
          <w:cols w:space="720"/>
        </w:sectPr>
      </w:pPr>
    </w:p>
    <w:p w14:paraId="5D0B874A" w14:textId="4FA84C23" w:rsidR="00177F72" w:rsidRPr="00177F72" w:rsidRDefault="00177F72" w:rsidP="00177F72">
      <w:pPr>
        <w:pStyle w:val="110"/>
        <w:numPr>
          <w:ilvl w:val="0"/>
          <w:numId w:val="41"/>
        </w:numPr>
        <w:tabs>
          <w:tab w:val="left" w:pos="1661"/>
          <w:tab w:val="left" w:pos="1662"/>
        </w:tabs>
        <w:ind w:left="0" w:firstLine="0"/>
        <w:rPr>
          <w:sz w:val="32"/>
        </w:rPr>
      </w:pPr>
      <w:r w:rsidRPr="00177F72">
        <w:lastRenderedPageBreak/>
        <w:t>ҚБТ қолдану арқылы оқу процесін ұйымдастыруға қойылатын талаптар</w:t>
      </w:r>
    </w:p>
    <w:p w14:paraId="1E521B0B" w14:textId="5C2F1406" w:rsidR="00177F72" w:rsidRPr="00177F72" w:rsidRDefault="00177F72" w:rsidP="00177F72">
      <w:pPr>
        <w:tabs>
          <w:tab w:val="left" w:pos="1607"/>
        </w:tabs>
        <w:rPr>
          <w:sz w:val="28"/>
        </w:rPr>
      </w:pPr>
    </w:p>
    <w:p w14:paraId="4EE443D2" w14:textId="3C622A6B" w:rsidR="00177F72" w:rsidRPr="006F29C7" w:rsidRDefault="00177F72" w:rsidP="00177F72">
      <w:pPr>
        <w:pStyle w:val="a5"/>
        <w:numPr>
          <w:ilvl w:val="2"/>
          <w:numId w:val="12"/>
        </w:numPr>
        <w:tabs>
          <w:tab w:val="left" w:pos="1170"/>
        </w:tabs>
        <w:rPr>
          <w:rFonts w:ascii="Symbol" w:hAnsi="Symbol"/>
        </w:rPr>
      </w:pPr>
      <w:r w:rsidRPr="00177F72">
        <w:rPr>
          <w:sz w:val="28"/>
        </w:rPr>
        <w:t xml:space="preserve">М. Қозыбаева </w:t>
      </w:r>
      <w:r>
        <w:rPr>
          <w:sz w:val="28"/>
        </w:rPr>
        <w:t>а</w:t>
      </w:r>
      <w:r w:rsidRPr="00177F72">
        <w:rPr>
          <w:sz w:val="28"/>
        </w:rPr>
        <w:t>тындағы СКУ КЕАҚ</w:t>
      </w:r>
      <w:r>
        <w:rPr>
          <w:sz w:val="28"/>
        </w:rPr>
        <w:t xml:space="preserve"> ҚБТ</w:t>
      </w:r>
      <w:r w:rsidRPr="00177F72">
        <w:rPr>
          <w:sz w:val="28"/>
        </w:rPr>
        <w:t xml:space="preserve"> қолдана отыры</w:t>
      </w:r>
      <w:r>
        <w:rPr>
          <w:sz w:val="28"/>
        </w:rPr>
        <w:t xml:space="preserve">п оқу процесін ұйымдастыру үшін </w:t>
      </w:r>
      <w:r w:rsidRPr="00177F72">
        <w:rPr>
          <w:sz w:val="28"/>
        </w:rPr>
        <w:t xml:space="preserve"> цифрлық білім беру ресурстары болған жағдайда:</w:t>
      </w:r>
    </w:p>
    <w:p w14:paraId="767AE975" w14:textId="4D5F8F3D" w:rsidR="006F29C7" w:rsidRDefault="006F29C7" w:rsidP="006F29C7">
      <w:pPr>
        <w:pStyle w:val="a5"/>
        <w:numPr>
          <w:ilvl w:val="0"/>
          <w:numId w:val="18"/>
        </w:numPr>
        <w:rPr>
          <w:sz w:val="28"/>
        </w:rPr>
      </w:pPr>
      <w:r w:rsidRPr="006F29C7">
        <w:rPr>
          <w:sz w:val="28"/>
        </w:rPr>
        <w:t>білім алушыларға арналған оқу-әдістемелік және ұйым</w:t>
      </w:r>
      <w:r>
        <w:rPr>
          <w:sz w:val="28"/>
        </w:rPr>
        <w:t>дастырушылық ақпаратты қамтитын қ</w:t>
      </w:r>
      <w:r w:rsidRPr="006F29C7">
        <w:rPr>
          <w:sz w:val="28"/>
        </w:rPr>
        <w:t>ашықтықтан оқытудың білім беру порталы(</w:t>
      </w:r>
      <w:r>
        <w:rPr>
          <w:sz w:val="28"/>
        </w:rPr>
        <w:t xml:space="preserve"> MOODLE және "ҚБТ ұйымы"</w:t>
      </w:r>
      <w:r w:rsidRPr="006F29C7">
        <w:rPr>
          <w:sz w:val="28"/>
        </w:rPr>
        <w:t>), сондай-ақ Қазақстанның ашық білім беру ұлттық платформасы (moocs.kz)</w:t>
      </w:r>
    </w:p>
    <w:p w14:paraId="0726D898" w14:textId="47A45CF8" w:rsidR="006F29C7" w:rsidRDefault="006F29C7" w:rsidP="006F29C7">
      <w:pPr>
        <w:pStyle w:val="a5"/>
        <w:numPr>
          <w:ilvl w:val="0"/>
          <w:numId w:val="18"/>
        </w:numPr>
        <w:rPr>
          <w:sz w:val="28"/>
        </w:rPr>
      </w:pPr>
      <w:r w:rsidRPr="006F29C7">
        <w:rPr>
          <w:sz w:val="28"/>
        </w:rPr>
        <w:t>телекоммуникациялық желіге шығатын жабдық;</w:t>
      </w:r>
    </w:p>
    <w:p w14:paraId="078F836B" w14:textId="7EA80CF0" w:rsidR="006F29C7" w:rsidRDefault="006F29C7" w:rsidP="006F29C7">
      <w:pPr>
        <w:pStyle w:val="a5"/>
        <w:numPr>
          <w:ilvl w:val="0"/>
          <w:numId w:val="18"/>
        </w:numPr>
        <w:rPr>
          <w:sz w:val="28"/>
        </w:rPr>
      </w:pPr>
      <w:r w:rsidRPr="006F29C7">
        <w:rPr>
          <w:sz w:val="28"/>
        </w:rPr>
        <w:t>оқу мазмұны;</w:t>
      </w:r>
    </w:p>
    <w:p w14:paraId="10054EBF" w14:textId="2B5C3BC1" w:rsidR="006F29C7" w:rsidRDefault="006F29C7" w:rsidP="006F29C7">
      <w:pPr>
        <w:pStyle w:val="a5"/>
        <w:numPr>
          <w:ilvl w:val="0"/>
          <w:numId w:val="18"/>
        </w:numPr>
        <w:rPr>
          <w:sz w:val="28"/>
        </w:rPr>
      </w:pPr>
      <w:r w:rsidRPr="006F29C7">
        <w:rPr>
          <w:sz w:val="28"/>
        </w:rPr>
        <w:t>тестілеу кешені;</w:t>
      </w:r>
    </w:p>
    <w:p w14:paraId="0C6D2658" w14:textId="5D4F1415" w:rsidR="006F29C7" w:rsidRDefault="006F29C7" w:rsidP="006F29C7">
      <w:pPr>
        <w:pStyle w:val="a5"/>
        <w:numPr>
          <w:ilvl w:val="0"/>
          <w:numId w:val="18"/>
        </w:numPr>
        <w:rPr>
          <w:sz w:val="28"/>
        </w:rPr>
      </w:pPr>
      <w:r w:rsidRPr="006F29C7">
        <w:rPr>
          <w:sz w:val="28"/>
        </w:rPr>
        <w:t>оқытуды басқарудың желілік жүйелері;</w:t>
      </w:r>
    </w:p>
    <w:p w14:paraId="1D022610" w14:textId="0D19292E" w:rsidR="006F29C7" w:rsidRPr="006F29C7" w:rsidRDefault="006F29C7" w:rsidP="006F29C7">
      <w:pPr>
        <w:pStyle w:val="a5"/>
        <w:numPr>
          <w:ilvl w:val="0"/>
          <w:numId w:val="18"/>
        </w:numPr>
        <w:rPr>
          <w:sz w:val="28"/>
        </w:rPr>
      </w:pPr>
      <w:r w:rsidRPr="006F29C7">
        <w:rPr>
          <w:sz w:val="28"/>
        </w:rPr>
        <w:t>оқу контентін басқару жүйелері.</w:t>
      </w:r>
    </w:p>
    <w:p w14:paraId="260AAC6D" w14:textId="6CC89458" w:rsidR="00177F72" w:rsidRPr="00177F72" w:rsidRDefault="006F29C7" w:rsidP="006F29C7">
      <w:pPr>
        <w:pStyle w:val="a5"/>
        <w:numPr>
          <w:ilvl w:val="2"/>
          <w:numId w:val="12"/>
        </w:numPr>
        <w:tabs>
          <w:tab w:val="left" w:pos="1170"/>
        </w:tabs>
        <w:rPr>
          <w:rFonts w:ascii="Symbol" w:hAnsi="Symbol"/>
          <w:sz w:val="28"/>
        </w:rPr>
      </w:pPr>
      <w:r w:rsidRPr="006F29C7">
        <w:rPr>
          <w:sz w:val="28"/>
        </w:rPr>
        <w:t>ПОҚ қашықтықтан оқыту сабақтарын өткізу мониторингі, қатысу . білім алушылардың қашықтықтан оқыту сабақтарын on-line және off-line режимінде оқу процесін ұйымдастыру бөлімі жүзеге асырады.</w:t>
      </w:r>
    </w:p>
    <w:p w14:paraId="0285A2F9" w14:textId="78C69FA4" w:rsidR="00177F72" w:rsidRPr="006F29C7" w:rsidRDefault="006F29C7" w:rsidP="006F29C7">
      <w:pPr>
        <w:pStyle w:val="a5"/>
        <w:numPr>
          <w:ilvl w:val="2"/>
          <w:numId w:val="12"/>
        </w:numPr>
        <w:tabs>
          <w:tab w:val="left" w:pos="1170"/>
        </w:tabs>
        <w:rPr>
          <w:rFonts w:ascii="Symbol" w:hAnsi="Symbol"/>
          <w:sz w:val="28"/>
        </w:rPr>
      </w:pPr>
      <w:r w:rsidRPr="006F29C7">
        <w:rPr>
          <w:sz w:val="28"/>
        </w:rPr>
        <w:t>ПОҚ қашықтықтан оқыту сабақтарын өткізу мониторингін, off-line (Moodle) режимінде білім алушылардың қашықтықтан оқыту сабақтарына қатысуын ақпараттық-коммуникациялық технологиялар және қашықтықтан оқыту бөлімі жүзеге асырады.</w:t>
      </w:r>
    </w:p>
    <w:p w14:paraId="5168FC9C" w14:textId="6FF32441" w:rsidR="006F29C7" w:rsidRPr="006F29C7" w:rsidRDefault="006F29C7" w:rsidP="0011415C">
      <w:pPr>
        <w:pStyle w:val="a5"/>
        <w:numPr>
          <w:ilvl w:val="2"/>
          <w:numId w:val="12"/>
        </w:numPr>
        <w:tabs>
          <w:tab w:val="left" w:pos="1170"/>
        </w:tabs>
        <w:rPr>
          <w:rFonts w:ascii="Symbol" w:hAnsi="Symbol"/>
          <w:sz w:val="28"/>
        </w:rPr>
      </w:pPr>
      <w:r w:rsidRPr="006F29C7">
        <w:rPr>
          <w:sz w:val="28"/>
        </w:rPr>
        <w:t>Факультет декандары білім алушылардың ағымдағы үлгерімін және жіберу рейтингісінің нәтижелерін, аралық және қорытынды аттестаттау нәтижелерін, аралық және қорытынды аттестаттауды өткізу тәртібін бақылайды.</w:t>
      </w:r>
    </w:p>
    <w:p w14:paraId="6959C4E0" w14:textId="1FD168C3" w:rsidR="00177F72" w:rsidRPr="006F29C7" w:rsidRDefault="006F29C7" w:rsidP="006F29C7">
      <w:pPr>
        <w:pStyle w:val="a5"/>
        <w:numPr>
          <w:ilvl w:val="2"/>
          <w:numId w:val="12"/>
        </w:numPr>
        <w:tabs>
          <w:tab w:val="left" w:pos="1170"/>
        </w:tabs>
        <w:rPr>
          <w:rFonts w:ascii="Symbol" w:hAnsi="Symbol"/>
          <w:sz w:val="28"/>
        </w:rPr>
      </w:pPr>
      <w:r>
        <w:rPr>
          <w:sz w:val="28"/>
        </w:rPr>
        <w:t>М.Қозыбаев атындағы СҚУ</w:t>
      </w:r>
      <w:r w:rsidRPr="006F29C7">
        <w:rPr>
          <w:sz w:val="28"/>
        </w:rPr>
        <w:t xml:space="preserve"> КЕАҚ факультет кеңесі мен ОӘК бекіткен</w:t>
      </w:r>
      <w:r>
        <w:rPr>
          <w:sz w:val="28"/>
        </w:rPr>
        <w:t xml:space="preserve"> басқа онлайн платформаларда СРБ</w:t>
      </w:r>
      <w:r w:rsidRPr="006F29C7">
        <w:rPr>
          <w:sz w:val="28"/>
        </w:rPr>
        <w:t xml:space="preserve"> іске асырылуда.М. Қозыбаев".</w:t>
      </w:r>
    </w:p>
    <w:p w14:paraId="33E2BCE3" w14:textId="7951E455" w:rsidR="00177F72" w:rsidRPr="00F1485E" w:rsidRDefault="00F1485E" w:rsidP="006F29C7">
      <w:pPr>
        <w:pStyle w:val="a5"/>
        <w:numPr>
          <w:ilvl w:val="2"/>
          <w:numId w:val="12"/>
        </w:numPr>
        <w:tabs>
          <w:tab w:val="left" w:pos="1170"/>
        </w:tabs>
        <w:rPr>
          <w:rFonts w:ascii="Symbol" w:hAnsi="Symbol"/>
          <w:sz w:val="28"/>
        </w:rPr>
      </w:pPr>
      <w:r>
        <w:rPr>
          <w:sz w:val="28"/>
        </w:rPr>
        <w:t>М.Қозыбаев атындағы СҚУ</w:t>
      </w:r>
      <w:r w:rsidRPr="006F29C7">
        <w:rPr>
          <w:sz w:val="28"/>
        </w:rPr>
        <w:t xml:space="preserve"> КЕАҚ </w:t>
      </w:r>
      <w:r w:rsidR="006F29C7" w:rsidRPr="006F29C7">
        <w:rPr>
          <w:sz w:val="28"/>
        </w:rPr>
        <w:t>ҚБТ қолдану арқылы оқу процесін ұйымдаст</w:t>
      </w:r>
      <w:r>
        <w:rPr>
          <w:sz w:val="28"/>
        </w:rPr>
        <w:t xml:space="preserve">ыру үшін бітіруші кафедра АКТҚББ  </w:t>
      </w:r>
      <w:r w:rsidR="006F29C7" w:rsidRPr="006F29C7">
        <w:rPr>
          <w:sz w:val="28"/>
        </w:rPr>
        <w:t xml:space="preserve"> тиіс болуын қамтамасыз ету:</w:t>
      </w:r>
    </w:p>
    <w:p w14:paraId="4910B4AA" w14:textId="77777777" w:rsidR="00F1485E" w:rsidRDefault="00F1485E" w:rsidP="00F1485E">
      <w:pPr>
        <w:pStyle w:val="a5"/>
        <w:tabs>
          <w:tab w:val="left" w:pos="1170"/>
        </w:tabs>
        <w:ind w:left="1049" w:firstLine="0"/>
      </w:pPr>
      <w:r w:rsidRPr="00F1485E">
        <w:rPr>
          <w:sz w:val="28"/>
        </w:rPr>
        <w:t>- сандық білім беру ресурстары-ЦОР. ПОӘК және ЦОР дайындауды олардың әзірлеушілері білім беру бағдарламасына сәйкес жүзеге асырады. ЦОР құрылымы мен мазмұнын бітіруші кафедра дербес анықтайды;</w:t>
      </w:r>
      <w:r w:rsidRPr="00F1485E">
        <w:t xml:space="preserve"> </w:t>
      </w:r>
    </w:p>
    <w:p w14:paraId="1C751F71" w14:textId="260A49C6" w:rsidR="00177F72" w:rsidRDefault="00F1485E" w:rsidP="00F1485E">
      <w:pPr>
        <w:pStyle w:val="a5"/>
        <w:tabs>
          <w:tab w:val="left" w:pos="1170"/>
        </w:tabs>
        <w:ind w:left="1049" w:firstLine="0"/>
        <w:rPr>
          <w:sz w:val="28"/>
        </w:rPr>
      </w:pPr>
      <w:r>
        <w:t xml:space="preserve">- </w:t>
      </w:r>
      <w:r w:rsidRPr="00F1485E">
        <w:rPr>
          <w:sz w:val="28"/>
        </w:rPr>
        <w:t>ҚБТ бойынша оқу процесін ұйымдастыруға жауапты кафедрадан ҚБТ қолдану арқылы білім беру бағдарламасының үйлестірушісі.</w:t>
      </w:r>
    </w:p>
    <w:p w14:paraId="570CF4BD" w14:textId="77777777" w:rsidR="00F1485E" w:rsidRPr="00F1485E" w:rsidRDefault="00F1485E" w:rsidP="00F1485E">
      <w:pPr>
        <w:pStyle w:val="a5"/>
        <w:tabs>
          <w:tab w:val="left" w:pos="1170"/>
        </w:tabs>
        <w:ind w:left="1049" w:firstLine="0"/>
        <w:rPr>
          <w:rFonts w:ascii="Symbol" w:hAnsi="Symbol"/>
          <w:sz w:val="28"/>
        </w:rPr>
      </w:pPr>
    </w:p>
    <w:p w14:paraId="5443F6C2" w14:textId="45BBEEBB" w:rsidR="00177F72" w:rsidRPr="00F1485E" w:rsidRDefault="00F1485E" w:rsidP="00F1485E">
      <w:pPr>
        <w:pStyle w:val="a5"/>
        <w:numPr>
          <w:ilvl w:val="0"/>
          <w:numId w:val="47"/>
        </w:numPr>
        <w:tabs>
          <w:tab w:val="left" w:pos="1170"/>
          <w:tab w:val="left" w:pos="2458"/>
          <w:tab w:val="left" w:pos="4199"/>
          <w:tab w:val="left" w:pos="5480"/>
          <w:tab w:val="left" w:pos="6318"/>
          <w:tab w:val="left" w:pos="7223"/>
          <w:tab w:val="left" w:pos="9004"/>
        </w:tabs>
        <w:rPr>
          <w:rFonts w:ascii="Symbol" w:hAnsi="Symbol"/>
          <w:sz w:val="28"/>
        </w:rPr>
      </w:pPr>
      <w:r>
        <w:rPr>
          <w:sz w:val="28"/>
        </w:rPr>
        <w:t>М. Қозыбаев а</w:t>
      </w:r>
      <w:r w:rsidRPr="00F1485E">
        <w:rPr>
          <w:sz w:val="28"/>
        </w:rPr>
        <w:t>тындағы</w:t>
      </w:r>
      <w:r>
        <w:rPr>
          <w:sz w:val="28"/>
        </w:rPr>
        <w:t xml:space="preserve"> СҚ</w:t>
      </w:r>
      <w:r w:rsidRPr="00F1485E">
        <w:rPr>
          <w:sz w:val="28"/>
        </w:rPr>
        <w:t>У</w:t>
      </w:r>
      <w:r>
        <w:rPr>
          <w:sz w:val="28"/>
        </w:rPr>
        <w:t xml:space="preserve"> </w:t>
      </w:r>
      <w:r w:rsidRPr="00F1485E">
        <w:rPr>
          <w:sz w:val="28"/>
        </w:rPr>
        <w:t>КЕАҚ</w:t>
      </w:r>
      <w:r>
        <w:rPr>
          <w:sz w:val="28"/>
        </w:rPr>
        <w:t>А КТҚББ ҚБТ</w:t>
      </w:r>
      <w:r w:rsidRPr="00F1485E">
        <w:rPr>
          <w:sz w:val="28"/>
        </w:rPr>
        <w:t xml:space="preserve"> қолдана отырып, оқу проце</w:t>
      </w:r>
      <w:r>
        <w:rPr>
          <w:sz w:val="28"/>
        </w:rPr>
        <w:t>сін жүзеге асыру үшін.</w:t>
      </w:r>
    </w:p>
    <w:p w14:paraId="4E5E5FF8" w14:textId="7902CC62" w:rsidR="00177F72" w:rsidRPr="00F1485E" w:rsidRDefault="00F1485E" w:rsidP="00F1485E">
      <w:pPr>
        <w:pStyle w:val="a5"/>
        <w:numPr>
          <w:ilvl w:val="0"/>
          <w:numId w:val="18"/>
        </w:numPr>
        <w:tabs>
          <w:tab w:val="left" w:pos="1170"/>
        </w:tabs>
        <w:rPr>
          <w:rFonts w:ascii="Symbol" w:hAnsi="Symbol"/>
          <w:sz w:val="28"/>
        </w:rPr>
      </w:pPr>
      <w:r w:rsidRPr="00F1485E">
        <w:rPr>
          <w:sz w:val="28"/>
        </w:rPr>
        <w:t>қашықтықтан білім беру технологияларын қолдана отырып, білім беру бағдарламаларын үйлестірушілерді, оқытушыларды, тьюторларды және оқу процесін іске асыру қызметтерін оқытуды ұйымдастырады;</w:t>
      </w:r>
    </w:p>
    <w:p w14:paraId="159491BA" w14:textId="70013FE2" w:rsidR="00177F72" w:rsidRPr="00F1485E" w:rsidRDefault="00F1485E" w:rsidP="00F1485E">
      <w:pPr>
        <w:pStyle w:val="a5"/>
        <w:numPr>
          <w:ilvl w:val="0"/>
          <w:numId w:val="18"/>
        </w:numPr>
        <w:tabs>
          <w:tab w:val="left" w:pos="1170"/>
        </w:tabs>
        <w:rPr>
          <w:rFonts w:ascii="Symbol" w:hAnsi="Symbol"/>
          <w:sz w:val="28"/>
        </w:rPr>
      </w:pPr>
      <w:r w:rsidRPr="00F1485E">
        <w:rPr>
          <w:sz w:val="28"/>
        </w:rPr>
        <w:t>қашықтықтан оқыту жүйесіне (электрондық кітапханаға) ЦОР-ның өзін және сыртқы электрондық ресурстарға (электрондық оқулықтар, мультимедиялық оқыту бағдарламалық тренажерлері, ақпараттық-анықтамалық жүйелер, виртуалды зертханалық практикумдар, компьютерлік тестілеу жүйелері және т. б.) сілтемелерді қоса алғанда, ОӘК-ні жүктейді);</w:t>
      </w:r>
    </w:p>
    <w:p w14:paraId="5446C80B" w14:textId="57A371D9" w:rsidR="00F1485E" w:rsidRPr="00F1485E" w:rsidRDefault="00F1485E" w:rsidP="00F1485E">
      <w:pPr>
        <w:pStyle w:val="a5"/>
        <w:numPr>
          <w:ilvl w:val="0"/>
          <w:numId w:val="18"/>
        </w:numPr>
        <w:tabs>
          <w:tab w:val="left" w:pos="1607"/>
        </w:tabs>
        <w:rPr>
          <w:sz w:val="28"/>
        </w:rPr>
      </w:pPr>
      <w:r w:rsidRPr="00F1485E">
        <w:rPr>
          <w:sz w:val="28"/>
        </w:rPr>
        <w:t>про</w:t>
      </w:r>
      <w:r>
        <w:rPr>
          <w:sz w:val="28"/>
        </w:rPr>
        <w:t>фессор - оқытушылар құрамына СБР</w:t>
      </w:r>
      <w:r w:rsidRPr="00F1485E">
        <w:rPr>
          <w:sz w:val="28"/>
        </w:rPr>
        <w:t xml:space="preserve"> әзірлеу мен жаңартуға көмек көрсетеді;</w:t>
      </w:r>
      <w:r w:rsidRPr="00F1485E">
        <w:t xml:space="preserve"> </w:t>
      </w:r>
    </w:p>
    <w:p w14:paraId="47FDD781" w14:textId="77777777" w:rsidR="00F1485E" w:rsidRDefault="00F1485E" w:rsidP="00F1485E">
      <w:pPr>
        <w:pStyle w:val="a5"/>
        <w:numPr>
          <w:ilvl w:val="0"/>
          <w:numId w:val="18"/>
        </w:numPr>
        <w:tabs>
          <w:tab w:val="left" w:pos="1607"/>
        </w:tabs>
        <w:rPr>
          <w:sz w:val="28"/>
        </w:rPr>
      </w:pPr>
      <w:r w:rsidRPr="00F1485E">
        <w:rPr>
          <w:sz w:val="28"/>
        </w:rPr>
        <w:t>тиісті желілік жүйелердің көмегімен Қ</w:t>
      </w:r>
      <w:r>
        <w:rPr>
          <w:sz w:val="28"/>
        </w:rPr>
        <w:t>БТ</w:t>
      </w:r>
      <w:r w:rsidRPr="00F1485E">
        <w:rPr>
          <w:sz w:val="28"/>
        </w:rPr>
        <w:t xml:space="preserve"> қолдана отырып оқытуды басқаруды қамтамасыз етеді;</w:t>
      </w:r>
    </w:p>
    <w:p w14:paraId="36C3E446" w14:textId="77777777" w:rsidR="00F1485E" w:rsidRPr="00F1485E" w:rsidRDefault="00F1485E" w:rsidP="00F1485E">
      <w:pPr>
        <w:pStyle w:val="a5"/>
        <w:numPr>
          <w:ilvl w:val="0"/>
          <w:numId w:val="18"/>
        </w:numPr>
        <w:tabs>
          <w:tab w:val="left" w:pos="1607"/>
        </w:tabs>
        <w:rPr>
          <w:sz w:val="28"/>
        </w:rPr>
      </w:pPr>
      <w:r w:rsidRPr="00F1485E">
        <w:lastRenderedPageBreak/>
        <w:t xml:space="preserve"> </w:t>
      </w:r>
      <w:r w:rsidRPr="00F1485E">
        <w:rPr>
          <w:sz w:val="28"/>
        </w:rPr>
        <w:t>аутентификация жүйесі арқылы білім алушылар мен тыңдаушылардың жеке басын сәйкестендіруді қамтамасыз етеді (осы жүйе болған жағдайда);</w:t>
      </w:r>
      <w:r w:rsidRPr="00F1485E">
        <w:t xml:space="preserve"> </w:t>
      </w:r>
    </w:p>
    <w:p w14:paraId="4C0A47C3" w14:textId="77777777" w:rsidR="00F1485E" w:rsidRPr="00F1485E" w:rsidRDefault="00F1485E" w:rsidP="00F1485E">
      <w:pPr>
        <w:pStyle w:val="a5"/>
        <w:numPr>
          <w:ilvl w:val="0"/>
          <w:numId w:val="18"/>
        </w:numPr>
        <w:tabs>
          <w:tab w:val="left" w:pos="1607"/>
        </w:tabs>
        <w:rPr>
          <w:sz w:val="28"/>
        </w:rPr>
      </w:pPr>
      <w:r w:rsidRPr="00F1485E">
        <w:rPr>
          <w:sz w:val="28"/>
        </w:rPr>
        <w:t>ҚБТ (форум, чат, бейне және аудиоконференция) бойынша оқу процесіне қатысушылар арасында өзара іс-қимылды қамтамасыз етеді);</w:t>
      </w:r>
      <w:r w:rsidRPr="00F1485E">
        <w:t xml:space="preserve"> </w:t>
      </w:r>
    </w:p>
    <w:p w14:paraId="26356FC5" w14:textId="77777777" w:rsidR="00B66714" w:rsidRPr="00B66714" w:rsidRDefault="00F1485E" w:rsidP="00B66714">
      <w:pPr>
        <w:pStyle w:val="a5"/>
        <w:numPr>
          <w:ilvl w:val="0"/>
          <w:numId w:val="18"/>
        </w:numPr>
        <w:tabs>
          <w:tab w:val="left" w:pos="1607"/>
        </w:tabs>
        <w:rPr>
          <w:sz w:val="28"/>
        </w:rPr>
      </w:pPr>
      <w:r w:rsidRPr="00F1485E">
        <w:rPr>
          <w:sz w:val="28"/>
        </w:rPr>
        <w:t xml:space="preserve">М. Қозыбаева </w:t>
      </w:r>
      <w:r>
        <w:rPr>
          <w:sz w:val="28"/>
        </w:rPr>
        <w:t xml:space="preserve">атындағы СҚУ КЕАҚ </w:t>
      </w:r>
      <w:r w:rsidRPr="00F1485E">
        <w:rPr>
          <w:sz w:val="28"/>
        </w:rPr>
        <w:t>білім алушылар</w:t>
      </w:r>
      <w:r>
        <w:rPr>
          <w:sz w:val="28"/>
        </w:rPr>
        <w:t>ы</w:t>
      </w:r>
      <w:r w:rsidRPr="00F1485E">
        <w:rPr>
          <w:sz w:val="28"/>
        </w:rPr>
        <w:t xml:space="preserve"> мен </w:t>
      </w:r>
      <w:r>
        <w:rPr>
          <w:sz w:val="28"/>
        </w:rPr>
        <w:t xml:space="preserve">тыңдаушылардың </w:t>
      </w:r>
      <w:r w:rsidRPr="00F1485E">
        <w:rPr>
          <w:sz w:val="28"/>
        </w:rPr>
        <w:t>электрондық кітапханаларына</w:t>
      </w:r>
      <w:r w:rsidR="00B66714">
        <w:rPr>
          <w:sz w:val="28"/>
        </w:rPr>
        <w:t xml:space="preserve"> қол жеткізуін </w:t>
      </w:r>
      <w:r w:rsidRPr="00F1485E">
        <w:rPr>
          <w:sz w:val="28"/>
        </w:rPr>
        <w:t xml:space="preserve"> және ҚБТ қолдану арқылы білім беру бағда</w:t>
      </w:r>
      <w:r w:rsidR="00B66714">
        <w:rPr>
          <w:sz w:val="28"/>
        </w:rPr>
        <w:t xml:space="preserve">рламаларын іске асыруын </w:t>
      </w:r>
      <w:r w:rsidR="00B66714" w:rsidRPr="00B66714">
        <w:rPr>
          <w:sz w:val="28"/>
        </w:rPr>
        <w:t>қамтамасыз етеді</w:t>
      </w:r>
      <w:r w:rsidRPr="00F1485E">
        <w:rPr>
          <w:sz w:val="28"/>
        </w:rPr>
        <w:t>;</w:t>
      </w:r>
      <w:r w:rsidR="00B66714" w:rsidRPr="00B66714">
        <w:t xml:space="preserve"> </w:t>
      </w:r>
    </w:p>
    <w:p w14:paraId="7FA73DDF" w14:textId="424983FB" w:rsidR="00177F72" w:rsidRDefault="00B66714" w:rsidP="00B66714">
      <w:pPr>
        <w:pStyle w:val="a5"/>
        <w:numPr>
          <w:ilvl w:val="0"/>
          <w:numId w:val="18"/>
        </w:numPr>
        <w:tabs>
          <w:tab w:val="left" w:pos="1607"/>
        </w:tabs>
        <w:rPr>
          <w:sz w:val="28"/>
        </w:rPr>
      </w:pPr>
      <w:r>
        <w:rPr>
          <w:sz w:val="28"/>
        </w:rPr>
        <w:t>ҚБТ</w:t>
      </w:r>
      <w:r w:rsidRPr="00B66714">
        <w:rPr>
          <w:sz w:val="28"/>
        </w:rPr>
        <w:t xml:space="preserve"> қолдана отырып, оқу процесін іске асыруға әдістемелік, техникалық және ақпараттық қолдауды жүзеге асырады.</w:t>
      </w:r>
    </w:p>
    <w:p w14:paraId="6A14D1C9" w14:textId="54D43C58" w:rsidR="002A05FE" w:rsidRDefault="002A05FE" w:rsidP="007377AA">
      <w:pPr>
        <w:jc w:val="both"/>
        <w:rPr>
          <w:rFonts w:ascii="Symbol" w:hAnsi="Symbol"/>
          <w:sz w:val="28"/>
        </w:rPr>
      </w:pPr>
    </w:p>
    <w:p w14:paraId="6D1BEC49" w14:textId="63449F75" w:rsidR="00B66714" w:rsidRDefault="00B66714" w:rsidP="007377AA">
      <w:pPr>
        <w:jc w:val="both"/>
        <w:rPr>
          <w:rFonts w:ascii="Symbol" w:hAnsi="Symbol"/>
          <w:sz w:val="28"/>
        </w:rPr>
      </w:pPr>
    </w:p>
    <w:p w14:paraId="5AA63DEB" w14:textId="7FDB3DD8" w:rsidR="00B66714" w:rsidRDefault="00B66714" w:rsidP="00B66714">
      <w:pPr>
        <w:pStyle w:val="a5"/>
        <w:numPr>
          <w:ilvl w:val="0"/>
          <w:numId w:val="41"/>
        </w:numPr>
        <w:jc w:val="center"/>
        <w:rPr>
          <w:b/>
          <w:sz w:val="28"/>
        </w:rPr>
      </w:pPr>
      <w:r w:rsidRPr="00B66714">
        <w:rPr>
          <w:b/>
          <w:sz w:val="28"/>
        </w:rPr>
        <w:t>ҚБТ қолдану арқылы оқу процесіне қатысушылардың функциялары мен міндеттері</w:t>
      </w:r>
    </w:p>
    <w:p w14:paraId="18E09217" w14:textId="000183BC" w:rsidR="00B66714" w:rsidRDefault="00B66714" w:rsidP="00B66714">
      <w:pPr>
        <w:jc w:val="center"/>
        <w:rPr>
          <w:b/>
          <w:sz w:val="28"/>
        </w:rPr>
      </w:pPr>
    </w:p>
    <w:p w14:paraId="552775DF" w14:textId="5C399057" w:rsidR="00B66714" w:rsidRDefault="00B66714" w:rsidP="00B66714">
      <w:pPr>
        <w:pStyle w:val="a5"/>
        <w:numPr>
          <w:ilvl w:val="0"/>
          <w:numId w:val="48"/>
        </w:numPr>
        <w:rPr>
          <w:sz w:val="28"/>
        </w:rPr>
      </w:pPr>
      <w:r w:rsidRPr="00B66714">
        <w:rPr>
          <w:sz w:val="28"/>
        </w:rPr>
        <w:t xml:space="preserve">М. Қозыбаева </w:t>
      </w:r>
      <w:r>
        <w:rPr>
          <w:sz w:val="28"/>
        </w:rPr>
        <w:t>атындағы СҚУ КЕАҚ ҚБТ</w:t>
      </w:r>
      <w:r w:rsidRPr="00B66714">
        <w:rPr>
          <w:sz w:val="28"/>
        </w:rPr>
        <w:t xml:space="preserve"> қолдана отырып, білім беру процесінің негізгі қатысушыларына.</w:t>
      </w:r>
      <w:r>
        <w:rPr>
          <w:sz w:val="28"/>
        </w:rPr>
        <w:t>: ректор, академиялық сауалдар</w:t>
      </w:r>
      <w:r w:rsidRPr="00B66714">
        <w:rPr>
          <w:sz w:val="28"/>
        </w:rPr>
        <w:t xml:space="preserve"> жөніндегі проректор, декан және кафедра меңгерушілері, оқытушы, білім алушы, білім алушының ата-анасы (заңды өкілдері). Оқу процесінің әр қатысушысы өзінің өкілеттіктері мен құзыреттіліктерінің көлемімен анықталатын рөлі мен функцияларын орындайды.</w:t>
      </w:r>
    </w:p>
    <w:p w14:paraId="27633099" w14:textId="68AE9EB3" w:rsidR="00B66714" w:rsidRDefault="00B66714" w:rsidP="00B66714">
      <w:pPr>
        <w:pStyle w:val="a5"/>
        <w:numPr>
          <w:ilvl w:val="0"/>
          <w:numId w:val="48"/>
        </w:numPr>
        <w:rPr>
          <w:sz w:val="28"/>
        </w:rPr>
      </w:pPr>
      <w:r>
        <w:rPr>
          <w:sz w:val="28"/>
        </w:rPr>
        <w:t>М. Қозыбаев а</w:t>
      </w:r>
      <w:r w:rsidRPr="00B66714">
        <w:rPr>
          <w:sz w:val="28"/>
        </w:rPr>
        <w:t xml:space="preserve">тындағы </w:t>
      </w:r>
      <w:r>
        <w:rPr>
          <w:sz w:val="28"/>
        </w:rPr>
        <w:t>СҚ</w:t>
      </w:r>
      <w:r w:rsidRPr="00B66714">
        <w:rPr>
          <w:sz w:val="28"/>
        </w:rPr>
        <w:t>У КЕАҚ ректоры:</w:t>
      </w:r>
    </w:p>
    <w:p w14:paraId="0E0B290C" w14:textId="36206B60" w:rsidR="00B66714" w:rsidRDefault="00B66714" w:rsidP="00B66714">
      <w:pPr>
        <w:pStyle w:val="a5"/>
        <w:numPr>
          <w:ilvl w:val="0"/>
          <w:numId w:val="18"/>
        </w:numPr>
        <w:rPr>
          <w:sz w:val="28"/>
        </w:rPr>
      </w:pPr>
      <w:r w:rsidRPr="00B66714">
        <w:rPr>
          <w:sz w:val="28"/>
        </w:rPr>
        <w:t>қашықтықтан білім беру технологияларын қолдана отырып, оқу процесін ұйымдастыру бойынша тиісті ішкі нормативтік актілерді қабылдайды;</w:t>
      </w:r>
    </w:p>
    <w:p w14:paraId="14C401CB" w14:textId="548C4093" w:rsidR="00B66714" w:rsidRDefault="00B66714" w:rsidP="00B66714">
      <w:pPr>
        <w:pStyle w:val="a5"/>
        <w:numPr>
          <w:ilvl w:val="0"/>
          <w:numId w:val="18"/>
        </w:numPr>
        <w:rPr>
          <w:sz w:val="28"/>
        </w:rPr>
      </w:pPr>
      <w:r w:rsidRPr="00B66714">
        <w:rPr>
          <w:sz w:val="28"/>
        </w:rPr>
        <w:t>қызметкерлердің мынадай тобын анықтау бойынша жұмыс берушінің тиісті нормативтік актілерін қабылдайды: еңбек ақысын сақтай отырып, қашықтықтан режимде қашықтықтан оқыту технологиялары негізінде білім беру процесін қамтамасыз ету бойынша еңбек функцияларын жүзеге асыратын қызметкерлер; университеттің тыныс-тіршілігін және жұмыс істеуін қамтамасыз ететін қызметкерлер (</w:t>
      </w:r>
      <w:r>
        <w:rPr>
          <w:sz w:val="28"/>
        </w:rPr>
        <w:t>әкімшілік, техникалық персонал)</w:t>
      </w:r>
      <w:r w:rsidRPr="00B66714">
        <w:rPr>
          <w:sz w:val="28"/>
        </w:rPr>
        <w:t>;</w:t>
      </w:r>
    </w:p>
    <w:p w14:paraId="239636D3" w14:textId="58F18875" w:rsidR="00B66714" w:rsidRDefault="00B66714" w:rsidP="00B66714">
      <w:pPr>
        <w:pStyle w:val="a5"/>
        <w:numPr>
          <w:ilvl w:val="0"/>
          <w:numId w:val="18"/>
        </w:numPr>
        <w:rPr>
          <w:sz w:val="28"/>
        </w:rPr>
      </w:pPr>
      <w:r w:rsidRPr="00B66714">
        <w:rPr>
          <w:sz w:val="28"/>
        </w:rPr>
        <w:t>жұмыс сапасын арттыруға бағытталған басқару шешімдерін қабылдайды; қажеттілігіне қарай оқытушылармен, білім алушылармен және олардың ата-аналарымен (заңды өкілдерімен) кері байланысты жүзеге асырады;</w:t>
      </w:r>
    </w:p>
    <w:p w14:paraId="450CD3C9" w14:textId="31630F09" w:rsidR="00B66714" w:rsidRDefault="00B66714" w:rsidP="00B66714">
      <w:pPr>
        <w:pStyle w:val="a5"/>
        <w:numPr>
          <w:ilvl w:val="0"/>
          <w:numId w:val="18"/>
        </w:numPr>
        <w:rPr>
          <w:sz w:val="28"/>
        </w:rPr>
      </w:pPr>
      <w:r w:rsidRPr="00B66714">
        <w:rPr>
          <w:sz w:val="28"/>
        </w:rPr>
        <w:t>жеке қорғаныс құралдарын пайдалану бойынша талаптардың қатаң сақталуын қамтамасыз етеді;</w:t>
      </w:r>
    </w:p>
    <w:p w14:paraId="40448B5C" w14:textId="58F281C2" w:rsidR="00B66714" w:rsidRDefault="00B66714" w:rsidP="00B66714">
      <w:pPr>
        <w:pStyle w:val="a5"/>
        <w:numPr>
          <w:ilvl w:val="0"/>
          <w:numId w:val="18"/>
        </w:numPr>
        <w:rPr>
          <w:sz w:val="28"/>
        </w:rPr>
      </w:pPr>
      <w:r w:rsidRPr="00B66714">
        <w:rPr>
          <w:sz w:val="28"/>
        </w:rPr>
        <w:t>білім алушылардың, оқытушылардың және басқа да қызметкерлердің санитариялық-эпидемиологиялық салауаттылығын қамтамасыз ету бойынша шаралар қабылдайды;</w:t>
      </w:r>
    </w:p>
    <w:p w14:paraId="6A68D8D3" w14:textId="09125FD8" w:rsidR="00B66714" w:rsidRPr="00B66714" w:rsidRDefault="00B66714" w:rsidP="00B66714">
      <w:pPr>
        <w:pStyle w:val="a5"/>
        <w:numPr>
          <w:ilvl w:val="0"/>
          <w:numId w:val="18"/>
        </w:numPr>
        <w:rPr>
          <w:sz w:val="28"/>
        </w:rPr>
      </w:pPr>
      <w:r w:rsidRPr="00B66714">
        <w:rPr>
          <w:sz w:val="28"/>
        </w:rPr>
        <w:t>көзделмеген есептік құжаттаманы сұратуға жол бермейді;</w:t>
      </w:r>
    </w:p>
    <w:p w14:paraId="21A96051" w14:textId="10A1B15D" w:rsidR="00B66714" w:rsidRDefault="00577BE3" w:rsidP="00577BE3">
      <w:pPr>
        <w:pStyle w:val="a5"/>
        <w:numPr>
          <w:ilvl w:val="0"/>
          <w:numId w:val="48"/>
        </w:numPr>
        <w:rPr>
          <w:sz w:val="28"/>
        </w:rPr>
      </w:pPr>
      <w:r>
        <w:rPr>
          <w:sz w:val="28"/>
        </w:rPr>
        <w:t>М. Қозыбаев атындағы СҚУ КЕАҚ Академиялық сауалдар</w:t>
      </w:r>
      <w:r w:rsidRPr="00577BE3">
        <w:rPr>
          <w:sz w:val="28"/>
        </w:rPr>
        <w:t xml:space="preserve"> </w:t>
      </w:r>
      <w:r>
        <w:rPr>
          <w:sz w:val="28"/>
        </w:rPr>
        <w:t>жөніндегі проректоры</w:t>
      </w:r>
      <w:r w:rsidRPr="00577BE3">
        <w:rPr>
          <w:sz w:val="28"/>
        </w:rPr>
        <w:t>:</w:t>
      </w:r>
    </w:p>
    <w:p w14:paraId="261DF356" w14:textId="34C33446" w:rsidR="00577BE3" w:rsidRDefault="00577BE3" w:rsidP="00577BE3">
      <w:pPr>
        <w:pStyle w:val="a5"/>
        <w:numPr>
          <w:ilvl w:val="0"/>
          <w:numId w:val="18"/>
        </w:numPr>
        <w:rPr>
          <w:sz w:val="28"/>
        </w:rPr>
      </w:pPr>
      <w:r w:rsidRPr="00577BE3">
        <w:rPr>
          <w:sz w:val="28"/>
        </w:rPr>
        <w:t>қашықтықтан білім беру технологияларын қолдана отырып, оқу процесін ұйымдастыру бойынша жұмысты үйлестіреді және ұйымдастырады;</w:t>
      </w:r>
    </w:p>
    <w:p w14:paraId="3FB92CE2" w14:textId="67BC2504" w:rsidR="00577BE3" w:rsidRDefault="00577BE3" w:rsidP="00577BE3">
      <w:pPr>
        <w:pStyle w:val="a5"/>
        <w:numPr>
          <w:ilvl w:val="0"/>
          <w:numId w:val="18"/>
        </w:numPr>
        <w:rPr>
          <w:sz w:val="28"/>
        </w:rPr>
      </w:pPr>
      <w:r w:rsidRPr="00577BE3">
        <w:rPr>
          <w:sz w:val="28"/>
        </w:rPr>
        <w:t>оқу материалдарын, оның ішінде электрондық оқу-әдістемелік кешендерді, электрондық білім беру ресурстарын қалыптастыру жөніндегі жұмысты ұйымдастырады;</w:t>
      </w:r>
    </w:p>
    <w:p w14:paraId="37E4EE2F" w14:textId="3E9EE217" w:rsidR="00577BE3" w:rsidRDefault="00577BE3" w:rsidP="00577BE3">
      <w:pPr>
        <w:pStyle w:val="a5"/>
        <w:numPr>
          <w:ilvl w:val="0"/>
          <w:numId w:val="18"/>
        </w:numPr>
        <w:rPr>
          <w:sz w:val="28"/>
        </w:rPr>
      </w:pPr>
      <w:r w:rsidRPr="00577BE3">
        <w:rPr>
          <w:sz w:val="28"/>
        </w:rPr>
        <w:t>университеттің интернет-ресурстарында (сайт) орналастырылатын Академиялық күнтізбе мен сабақ кестесін құру бойынша жұмысты ұйымдастырады);</w:t>
      </w:r>
    </w:p>
    <w:p w14:paraId="7054581B" w14:textId="2F505D26" w:rsidR="00577BE3" w:rsidRDefault="00577BE3" w:rsidP="00577BE3">
      <w:pPr>
        <w:pStyle w:val="a5"/>
        <w:numPr>
          <w:ilvl w:val="0"/>
          <w:numId w:val="18"/>
        </w:numPr>
        <w:rPr>
          <w:sz w:val="28"/>
        </w:rPr>
      </w:pPr>
      <w:r w:rsidRPr="00577BE3">
        <w:rPr>
          <w:sz w:val="28"/>
        </w:rPr>
        <w:t xml:space="preserve">оқытушылармен бірге оқытудың әдістері мен технологияларын, білім алушылардың тапсырмаларды алу және олардың орындаған жұмыстарын </w:t>
      </w:r>
      <w:r w:rsidRPr="00577BE3">
        <w:rPr>
          <w:sz w:val="28"/>
        </w:rPr>
        <w:lastRenderedPageBreak/>
        <w:t>ұсыну мерзімдерін, білім алушылардың оқу жетістіктерін бағалау өлшемдерін анықтайды;</w:t>
      </w:r>
    </w:p>
    <w:p w14:paraId="39123B18" w14:textId="6101F5AE" w:rsidR="00577BE3" w:rsidRDefault="00577BE3" w:rsidP="00577BE3">
      <w:pPr>
        <w:pStyle w:val="a5"/>
        <w:numPr>
          <w:ilvl w:val="0"/>
          <w:numId w:val="18"/>
        </w:numPr>
        <w:rPr>
          <w:sz w:val="28"/>
        </w:rPr>
      </w:pPr>
      <w:r w:rsidRPr="00577BE3">
        <w:rPr>
          <w:sz w:val="28"/>
        </w:rPr>
        <w:t>білім алушылардың білім беру қызметін ұйымдастыруды айқындайды: білім беру процесінің барлық қатысушыларын (оқытушылар мен білім алушыларды) жұмысты ұйымдастыру және оқыту нәтижелері туралы хабардар етуді жүзеге асырады;</w:t>
      </w:r>
    </w:p>
    <w:p w14:paraId="233AEB94" w14:textId="06634348" w:rsidR="00577BE3" w:rsidRDefault="00577BE3" w:rsidP="00577BE3">
      <w:pPr>
        <w:pStyle w:val="a5"/>
        <w:numPr>
          <w:ilvl w:val="0"/>
          <w:numId w:val="18"/>
        </w:numPr>
        <w:rPr>
          <w:sz w:val="28"/>
        </w:rPr>
      </w:pPr>
      <w:r w:rsidRPr="00577BE3">
        <w:rPr>
          <w:sz w:val="28"/>
        </w:rPr>
        <w:t>ақпараттық-коммуникациялық технологияларды қолдана отырып, білім беру процесін ұйымдастыру барысында әдістемелік сүйемелдеуді жүзеге асырады;</w:t>
      </w:r>
    </w:p>
    <w:p w14:paraId="2918D229" w14:textId="786D2737" w:rsidR="00577BE3" w:rsidRDefault="00577BE3" w:rsidP="00577BE3">
      <w:pPr>
        <w:pStyle w:val="a5"/>
        <w:numPr>
          <w:ilvl w:val="0"/>
          <w:numId w:val="18"/>
        </w:numPr>
        <w:rPr>
          <w:sz w:val="28"/>
        </w:rPr>
      </w:pPr>
      <w:r w:rsidRPr="00577BE3">
        <w:rPr>
          <w:sz w:val="28"/>
        </w:rPr>
        <w:t>бекітілген кестеге сәйкес оқытушылардың қызметін және олармен кері байланысты ұйымдастырады;</w:t>
      </w:r>
    </w:p>
    <w:p w14:paraId="0E8666B7" w14:textId="6D10851B" w:rsidR="00577BE3" w:rsidRDefault="00577BE3" w:rsidP="00577BE3">
      <w:pPr>
        <w:pStyle w:val="a5"/>
        <w:numPr>
          <w:ilvl w:val="0"/>
          <w:numId w:val="18"/>
        </w:numPr>
        <w:rPr>
          <w:sz w:val="28"/>
        </w:rPr>
      </w:pPr>
      <w:r w:rsidRPr="00577BE3">
        <w:rPr>
          <w:sz w:val="28"/>
        </w:rPr>
        <w:t>оқытушылармен кері байланыс арқылы білім беру процесінің барысын бақылайды;</w:t>
      </w:r>
    </w:p>
    <w:p w14:paraId="2DCF4D81" w14:textId="2E9D2BDD" w:rsidR="00577BE3" w:rsidRDefault="00577BE3" w:rsidP="00577BE3">
      <w:pPr>
        <w:pStyle w:val="a5"/>
        <w:numPr>
          <w:ilvl w:val="0"/>
          <w:numId w:val="18"/>
        </w:numPr>
        <w:rPr>
          <w:sz w:val="28"/>
        </w:rPr>
      </w:pPr>
      <w:r w:rsidRPr="00577BE3">
        <w:rPr>
          <w:sz w:val="28"/>
        </w:rPr>
        <w:t>педагогтердің оқу жүктемесін орындауы бойынша жұмысты үйлестіреді;</w:t>
      </w:r>
    </w:p>
    <w:p w14:paraId="3DB03EE0" w14:textId="1123B997" w:rsidR="00577BE3" w:rsidRDefault="009000B6" w:rsidP="009000B6">
      <w:pPr>
        <w:pStyle w:val="a5"/>
        <w:numPr>
          <w:ilvl w:val="0"/>
          <w:numId w:val="48"/>
        </w:numPr>
        <w:rPr>
          <w:sz w:val="28"/>
        </w:rPr>
      </w:pPr>
      <w:r w:rsidRPr="009000B6">
        <w:rPr>
          <w:sz w:val="28"/>
        </w:rPr>
        <w:t>Декандар және кафедра меңгерушілері :</w:t>
      </w:r>
    </w:p>
    <w:p w14:paraId="22938F7A" w14:textId="3E7372D0" w:rsidR="009000B6" w:rsidRDefault="009000B6" w:rsidP="009000B6">
      <w:pPr>
        <w:pStyle w:val="a5"/>
        <w:numPr>
          <w:ilvl w:val="0"/>
          <w:numId w:val="18"/>
        </w:numPr>
        <w:rPr>
          <w:sz w:val="28"/>
        </w:rPr>
      </w:pPr>
      <w:r w:rsidRPr="009000B6">
        <w:rPr>
          <w:sz w:val="28"/>
        </w:rPr>
        <w:t>кестеге сәйкес қашықтық форматта аралық және қорытынды аттестаттауды өткізуді қамтамасыз етеді;</w:t>
      </w:r>
    </w:p>
    <w:p w14:paraId="6E086848" w14:textId="71563786" w:rsidR="009000B6" w:rsidRDefault="009000B6" w:rsidP="009000B6">
      <w:pPr>
        <w:pStyle w:val="a5"/>
        <w:numPr>
          <w:ilvl w:val="0"/>
          <w:numId w:val="18"/>
        </w:numPr>
        <w:rPr>
          <w:sz w:val="28"/>
        </w:rPr>
      </w:pPr>
      <w:r w:rsidRPr="009000B6">
        <w:rPr>
          <w:sz w:val="28"/>
        </w:rPr>
        <w:t>аралық және қорытынды аттестаттау қорытындылары бойынша бағалардың уақтылы қойылуын қамтамасыз етеді;</w:t>
      </w:r>
    </w:p>
    <w:p w14:paraId="139D01E0" w14:textId="60EE955D" w:rsidR="009000B6" w:rsidRDefault="009000B6" w:rsidP="009000B6">
      <w:pPr>
        <w:pStyle w:val="a5"/>
        <w:numPr>
          <w:ilvl w:val="0"/>
          <w:numId w:val="18"/>
        </w:numPr>
        <w:rPr>
          <w:sz w:val="28"/>
        </w:rPr>
      </w:pPr>
      <w:r w:rsidRPr="009000B6">
        <w:rPr>
          <w:sz w:val="28"/>
        </w:rPr>
        <w:t>білім алушыларды, комиссия төрағасы мен мүшелерін қашықтықтан білім беру технологияларын қолдана отырып, қорытынды аттестаттауды өткізу күні, уақыты және тәртібі, оны өткізу үшін байланысқа шығу тәсілі туралы уақтылы хабардар етеді; құжаттарды тексеруді және қорғауға рұқсат беруді ұйымдастыруды қамтамасыз етеді;</w:t>
      </w:r>
    </w:p>
    <w:p w14:paraId="3BE4E920" w14:textId="78DC8CAB" w:rsidR="009000B6" w:rsidRDefault="009000B6" w:rsidP="009000B6">
      <w:pPr>
        <w:pStyle w:val="a5"/>
        <w:numPr>
          <w:ilvl w:val="0"/>
          <w:numId w:val="18"/>
        </w:numPr>
        <w:rPr>
          <w:sz w:val="28"/>
        </w:rPr>
      </w:pPr>
      <w:r w:rsidRPr="009000B6">
        <w:rPr>
          <w:sz w:val="28"/>
        </w:rPr>
        <w:t>қорытынды аттестаттау үшін білім алушылардың тізімін ұсынады;</w:t>
      </w:r>
    </w:p>
    <w:p w14:paraId="400D67F1" w14:textId="3E88C2A9" w:rsidR="009000B6" w:rsidRDefault="009000B6" w:rsidP="009000B6">
      <w:pPr>
        <w:pStyle w:val="a5"/>
        <w:numPr>
          <w:ilvl w:val="0"/>
          <w:numId w:val="18"/>
        </w:numPr>
        <w:rPr>
          <w:sz w:val="28"/>
        </w:rPr>
      </w:pPr>
      <w:r w:rsidRPr="009000B6">
        <w:rPr>
          <w:sz w:val="28"/>
        </w:rPr>
        <w:t>кешенді емтихан өткізу, қорғау тәртібі, ұзақтығы (регламент) туралы, қорытынды аттестаттаудың бейнежазбасы туралы білім алушылармен вебинар нұсқаулық өткізеді;</w:t>
      </w:r>
    </w:p>
    <w:p w14:paraId="1FA0B53F" w14:textId="142CB9F3" w:rsidR="009000B6" w:rsidRDefault="009000B6" w:rsidP="009000B6">
      <w:pPr>
        <w:pStyle w:val="a5"/>
        <w:numPr>
          <w:ilvl w:val="0"/>
          <w:numId w:val="18"/>
        </w:numPr>
        <w:rPr>
          <w:sz w:val="28"/>
        </w:rPr>
      </w:pPr>
      <w:r w:rsidRPr="009000B6">
        <w:rPr>
          <w:sz w:val="28"/>
        </w:rPr>
        <w:t>комиссия мүшелерін ЖЖОКБҰ пайдаланатын LMS немесе басқа жүйеде тіркеуді қамтамасыз етеді;</w:t>
      </w:r>
    </w:p>
    <w:p w14:paraId="3B542D42" w14:textId="4D2C78DA" w:rsidR="009000B6" w:rsidRPr="009000B6" w:rsidRDefault="009000B6" w:rsidP="009000B6">
      <w:pPr>
        <w:pStyle w:val="a5"/>
        <w:numPr>
          <w:ilvl w:val="0"/>
          <w:numId w:val="18"/>
        </w:numPr>
        <w:rPr>
          <w:sz w:val="28"/>
        </w:rPr>
      </w:pPr>
      <w:r w:rsidRPr="009000B6">
        <w:rPr>
          <w:sz w:val="28"/>
        </w:rPr>
        <w:t>комиссия мүшелерін қажетті материалдармен және қашықтықтан білім беру технологияларына қолжетімділікпен қамтамасыз етеді;</w:t>
      </w:r>
    </w:p>
    <w:p w14:paraId="4DFA8194" w14:textId="37E65437" w:rsidR="009000B6" w:rsidRDefault="009000B6" w:rsidP="009000B6">
      <w:pPr>
        <w:pStyle w:val="a5"/>
        <w:numPr>
          <w:ilvl w:val="0"/>
          <w:numId w:val="48"/>
        </w:numPr>
        <w:rPr>
          <w:sz w:val="28"/>
        </w:rPr>
      </w:pPr>
      <w:r>
        <w:rPr>
          <w:sz w:val="28"/>
        </w:rPr>
        <w:t xml:space="preserve">М. Қозыбаев атындағы </w:t>
      </w:r>
      <w:r w:rsidR="00F31A88">
        <w:rPr>
          <w:sz w:val="28"/>
        </w:rPr>
        <w:t>СҚУ КЕАҚ ПОҚМ</w:t>
      </w:r>
      <w:r w:rsidRPr="009000B6">
        <w:rPr>
          <w:sz w:val="28"/>
        </w:rPr>
        <w:t xml:space="preserve"> қашықтықтан білім беру технологияларын қолдана отырып, оқу пәндерін оқытумен байланысты педагогикалық жүктеме пайда болған кезде:</w:t>
      </w:r>
    </w:p>
    <w:p w14:paraId="1A3994EE" w14:textId="7FE04C09" w:rsidR="00F31A88" w:rsidRDefault="00F31A88" w:rsidP="00F31A88">
      <w:pPr>
        <w:pStyle w:val="a5"/>
        <w:numPr>
          <w:ilvl w:val="0"/>
          <w:numId w:val="18"/>
        </w:numPr>
        <w:rPr>
          <w:sz w:val="28"/>
        </w:rPr>
      </w:pPr>
      <w:r w:rsidRPr="00F31A88">
        <w:rPr>
          <w:sz w:val="28"/>
        </w:rPr>
        <w:t xml:space="preserve">қашықтықтан білім беру технологияларын қолдана отырып, өз факультетінің ҚБТ қолдана отырып, білім беру бағдарламаларын үйлестірушіде жұмыс істеу бойынша </w:t>
      </w:r>
      <w:r>
        <w:rPr>
          <w:sz w:val="28"/>
        </w:rPr>
        <w:t xml:space="preserve">нұсқаулықтан өту немесе АКТҚББ </w:t>
      </w:r>
      <w:r w:rsidRPr="00F31A88">
        <w:rPr>
          <w:sz w:val="28"/>
        </w:rPr>
        <w:t xml:space="preserve"> ақпарат алу үшін жүгіну;</w:t>
      </w:r>
    </w:p>
    <w:p w14:paraId="5AD1EE94" w14:textId="365BEBC0" w:rsidR="00F31A88" w:rsidRDefault="00F31A88" w:rsidP="00F31A88">
      <w:pPr>
        <w:pStyle w:val="a5"/>
        <w:numPr>
          <w:ilvl w:val="0"/>
          <w:numId w:val="18"/>
        </w:numPr>
        <w:rPr>
          <w:sz w:val="28"/>
        </w:rPr>
      </w:pPr>
      <w:r w:rsidRPr="00F31A88">
        <w:rPr>
          <w:sz w:val="28"/>
        </w:rPr>
        <w:t xml:space="preserve">31 мамырға дейін қашықтықтан оқыту курстарын әзірлеу жөніндегі талаптарға </w:t>
      </w:r>
      <w:r>
        <w:rPr>
          <w:sz w:val="28"/>
        </w:rPr>
        <w:t>сәйкес курсқа сәйкес келетін СБР</w:t>
      </w:r>
      <w:r w:rsidRPr="00F31A88">
        <w:rPr>
          <w:sz w:val="28"/>
        </w:rPr>
        <w:t xml:space="preserve"> қоса алғанда, ПОӘК әзірлеу;</w:t>
      </w:r>
    </w:p>
    <w:p w14:paraId="7F6FE329" w14:textId="79E25B56" w:rsidR="00F31A88" w:rsidRDefault="00F31A88" w:rsidP="00F31A88">
      <w:pPr>
        <w:pStyle w:val="a5"/>
        <w:numPr>
          <w:ilvl w:val="0"/>
          <w:numId w:val="18"/>
        </w:numPr>
        <w:rPr>
          <w:sz w:val="28"/>
        </w:rPr>
      </w:pPr>
      <w:r w:rsidRPr="00F31A88">
        <w:rPr>
          <w:sz w:val="28"/>
        </w:rPr>
        <w:t>білім алушыларға оқу сабақтарының форматы туралы ақпаратты жеткізеді;</w:t>
      </w:r>
    </w:p>
    <w:p w14:paraId="7BD6D8E4" w14:textId="27824A27" w:rsidR="00F31A88" w:rsidRDefault="00F31A88" w:rsidP="00F31A88">
      <w:pPr>
        <w:pStyle w:val="a5"/>
        <w:numPr>
          <w:ilvl w:val="0"/>
          <w:numId w:val="18"/>
        </w:numPr>
        <w:rPr>
          <w:sz w:val="28"/>
        </w:rPr>
      </w:pPr>
      <w:r w:rsidRPr="00F31A88">
        <w:rPr>
          <w:sz w:val="28"/>
        </w:rPr>
        <w:t>қашықтан білім беру жүйесіне логин мен пароль арқылы кіріңіз;</w:t>
      </w:r>
    </w:p>
    <w:p w14:paraId="4C6377FC" w14:textId="0C33B3DA" w:rsidR="00F31A88" w:rsidRDefault="00F31A88" w:rsidP="00F31A88">
      <w:pPr>
        <w:pStyle w:val="a5"/>
        <w:numPr>
          <w:ilvl w:val="0"/>
          <w:numId w:val="18"/>
        </w:numPr>
        <w:rPr>
          <w:sz w:val="28"/>
        </w:rPr>
      </w:pPr>
      <w:r w:rsidRPr="00F31A88">
        <w:rPr>
          <w:sz w:val="28"/>
        </w:rPr>
        <w:t>апта сайын бекітілген кестеге сәйкес бейнеконференциялар мен вебинарлар өткізу үшін, жазбаша жұмыстарды тексеру, орындалған тапсырмалар үшін балл қою және білім алушыларға кері байланыс беру үшін қашықтықтан оқыту жүйесіне қатысу;</w:t>
      </w:r>
    </w:p>
    <w:p w14:paraId="368762AD" w14:textId="41BF6947" w:rsidR="00F31A88" w:rsidRDefault="00F31A88" w:rsidP="00F31A88">
      <w:pPr>
        <w:pStyle w:val="a5"/>
        <w:numPr>
          <w:ilvl w:val="0"/>
          <w:numId w:val="18"/>
        </w:numPr>
        <w:rPr>
          <w:sz w:val="28"/>
        </w:rPr>
      </w:pPr>
      <w:r w:rsidRPr="00F31A88">
        <w:rPr>
          <w:sz w:val="28"/>
        </w:rPr>
        <w:t xml:space="preserve">онлайн-режимде дәрістер өткізген жағдайда университеттің білім беру порталдарына тиісті сілтемелерді орналастыра отырып, бейнесолекцияларды </w:t>
      </w:r>
      <w:r w:rsidRPr="00F31A88">
        <w:rPr>
          <w:sz w:val="28"/>
        </w:rPr>
        <w:lastRenderedPageBreak/>
        <w:t>тұрақты жазуды қамтамасыз ету (ҚӘО Moodle);</w:t>
      </w:r>
    </w:p>
    <w:p w14:paraId="6736AC4C" w14:textId="320333EA" w:rsidR="00F31A88" w:rsidRDefault="00F31A88" w:rsidP="00F31A88">
      <w:pPr>
        <w:pStyle w:val="a5"/>
        <w:numPr>
          <w:ilvl w:val="0"/>
          <w:numId w:val="18"/>
        </w:numPr>
        <w:rPr>
          <w:sz w:val="28"/>
        </w:rPr>
      </w:pPr>
      <w:r w:rsidRPr="00F31A88">
        <w:rPr>
          <w:sz w:val="28"/>
        </w:rPr>
        <w:t>білім алушылар үшін, оның ішінде ерекше білім беру қажеттіліктері бар білім алушылар үшін жеке консультациялар өткізеді;</w:t>
      </w:r>
    </w:p>
    <w:p w14:paraId="3FEB5DFE" w14:textId="7A9274B0" w:rsidR="00F31A88" w:rsidRDefault="00F31A88" w:rsidP="00F31A88">
      <w:pPr>
        <w:pStyle w:val="a5"/>
        <w:numPr>
          <w:ilvl w:val="0"/>
          <w:numId w:val="18"/>
        </w:numPr>
        <w:rPr>
          <w:sz w:val="28"/>
        </w:rPr>
      </w:pPr>
      <w:r w:rsidRPr="00F31A88">
        <w:rPr>
          <w:sz w:val="28"/>
        </w:rPr>
        <w:t>белгілі бір бағалау саясатына сәйкес бекітілген силлабусқа сәйкес білім алушылардың бағаларын мерзімінде қояды;</w:t>
      </w:r>
    </w:p>
    <w:p w14:paraId="5F938D81" w14:textId="7C614581" w:rsidR="00F31A88" w:rsidRDefault="00F31A88" w:rsidP="00F31A88">
      <w:pPr>
        <w:pStyle w:val="a5"/>
        <w:numPr>
          <w:ilvl w:val="0"/>
          <w:numId w:val="18"/>
        </w:numPr>
        <w:rPr>
          <w:sz w:val="28"/>
        </w:rPr>
      </w:pPr>
      <w:r w:rsidRPr="00F31A88">
        <w:rPr>
          <w:sz w:val="28"/>
        </w:rPr>
        <w:t>тапсырмалардың орындалуын бақылайды;</w:t>
      </w:r>
    </w:p>
    <w:p w14:paraId="3AB46CF6" w14:textId="4E3AF826" w:rsidR="00F31A88" w:rsidRPr="00F31A88" w:rsidRDefault="00F31A88" w:rsidP="00F31A88">
      <w:pPr>
        <w:pStyle w:val="a5"/>
        <w:numPr>
          <w:ilvl w:val="0"/>
          <w:numId w:val="18"/>
        </w:numPr>
        <w:rPr>
          <w:sz w:val="28"/>
        </w:rPr>
      </w:pPr>
      <w:r>
        <w:rPr>
          <w:sz w:val="28"/>
        </w:rPr>
        <w:t>ҚБТ</w:t>
      </w:r>
      <w:r w:rsidRPr="00F31A88">
        <w:rPr>
          <w:sz w:val="28"/>
        </w:rPr>
        <w:t xml:space="preserve"> қолдана отырып, пән бойынша қорытынды емтиханды қабылдаған жағдайда тиісті бекітілген әдістемелік ұсынымдар негізінде емтихан материалдарын (сұрақтар, тапсырмалар, практикаға бағытталған сипаттағы тапсырмалар) әзірлеуді және емтихан барысын міндетті бейнетіркеуді қоса алғанда, емтихан өткізу рәсімін сақтауды қамтамасыз ету қажет</w:t>
      </w:r>
      <w:r>
        <w:rPr>
          <w:sz w:val="28"/>
        </w:rPr>
        <w:t>.</w:t>
      </w:r>
    </w:p>
    <w:p w14:paraId="5D3A3E9F" w14:textId="20966B3C" w:rsidR="00F31A88" w:rsidRDefault="00F31A88" w:rsidP="00F31A88">
      <w:pPr>
        <w:pStyle w:val="a5"/>
        <w:numPr>
          <w:ilvl w:val="0"/>
          <w:numId w:val="48"/>
        </w:numPr>
        <w:rPr>
          <w:sz w:val="28"/>
        </w:rPr>
      </w:pPr>
      <w:r>
        <w:rPr>
          <w:sz w:val="28"/>
        </w:rPr>
        <w:t xml:space="preserve">М. </w:t>
      </w:r>
      <w:r w:rsidRPr="00F31A88">
        <w:rPr>
          <w:sz w:val="28"/>
        </w:rPr>
        <w:t>Қозыбаева</w:t>
      </w:r>
      <w:r>
        <w:rPr>
          <w:sz w:val="28"/>
        </w:rPr>
        <w:t xml:space="preserve"> атындағы </w:t>
      </w:r>
      <w:r w:rsidRPr="00F31A88">
        <w:rPr>
          <w:sz w:val="28"/>
        </w:rPr>
        <w:t xml:space="preserve"> СҚУ КЕАҚ </w:t>
      </w:r>
      <w:r>
        <w:rPr>
          <w:sz w:val="28"/>
        </w:rPr>
        <w:t>ПОҚМ</w:t>
      </w:r>
      <w:r w:rsidRPr="00F31A88">
        <w:rPr>
          <w:sz w:val="28"/>
        </w:rPr>
        <w:t xml:space="preserve"> толық жауапты:</w:t>
      </w:r>
    </w:p>
    <w:p w14:paraId="459C8F73" w14:textId="0B73AA57" w:rsidR="00F31A88" w:rsidRDefault="00F31A88" w:rsidP="00F31A88">
      <w:pPr>
        <w:pStyle w:val="a5"/>
        <w:numPr>
          <w:ilvl w:val="0"/>
          <w:numId w:val="18"/>
        </w:numPr>
        <w:rPr>
          <w:sz w:val="28"/>
        </w:rPr>
      </w:pPr>
      <w:r w:rsidRPr="00F31A88">
        <w:rPr>
          <w:sz w:val="28"/>
        </w:rPr>
        <w:t>әзірленген ЭУМКД және емтихан материалдарының сапасы үшін (оқу жұмыс бағдарламасына (силлабусқа сәйкес): мазмұны, мазмұндау сауаттылығы, дәл және қысқа тұжырымдау;</w:t>
      </w:r>
    </w:p>
    <w:p w14:paraId="6F5A90D6" w14:textId="6C26319D" w:rsidR="00F31A88" w:rsidRDefault="00F31A88" w:rsidP="00F31A88">
      <w:pPr>
        <w:pStyle w:val="a5"/>
        <w:numPr>
          <w:ilvl w:val="0"/>
          <w:numId w:val="18"/>
        </w:numPr>
        <w:rPr>
          <w:sz w:val="28"/>
        </w:rPr>
      </w:pPr>
      <w:r w:rsidRPr="00F31A88">
        <w:rPr>
          <w:sz w:val="28"/>
        </w:rPr>
        <w:t>емтихан билеттерінің мазмұнын жарияламағаны үшін (тапсырмалар жиынтығы);</w:t>
      </w:r>
    </w:p>
    <w:p w14:paraId="104A3EBC" w14:textId="1BD9BB55" w:rsidR="006C35C4" w:rsidRDefault="006C35C4" w:rsidP="006C35C4">
      <w:pPr>
        <w:pStyle w:val="a5"/>
        <w:numPr>
          <w:ilvl w:val="0"/>
          <w:numId w:val="18"/>
        </w:numPr>
        <w:rPr>
          <w:sz w:val="28"/>
        </w:rPr>
      </w:pPr>
      <w:r w:rsidRPr="006C35C4">
        <w:rPr>
          <w:sz w:val="28"/>
        </w:rPr>
        <w:t>білім алушылардың білімін бағалаудың объективтілігі үшін</w:t>
      </w:r>
    </w:p>
    <w:p w14:paraId="0AF465E1" w14:textId="48C9AD1D" w:rsidR="006C35C4" w:rsidRDefault="006C35C4" w:rsidP="006C35C4">
      <w:pPr>
        <w:pStyle w:val="a5"/>
        <w:numPr>
          <w:ilvl w:val="0"/>
          <w:numId w:val="18"/>
        </w:numPr>
        <w:rPr>
          <w:sz w:val="28"/>
        </w:rPr>
      </w:pPr>
      <w:r w:rsidRPr="006C35C4">
        <w:rPr>
          <w:sz w:val="28"/>
        </w:rPr>
        <w:t>енгізілген нәтиженің дұрыстығы үшін</w:t>
      </w:r>
      <w:r>
        <w:rPr>
          <w:sz w:val="28"/>
        </w:rPr>
        <w:t>.</w:t>
      </w:r>
    </w:p>
    <w:p w14:paraId="75B19E95" w14:textId="268EEBFC" w:rsidR="00F31A88" w:rsidRDefault="006C35C4" w:rsidP="006C35C4">
      <w:pPr>
        <w:pStyle w:val="a5"/>
        <w:numPr>
          <w:ilvl w:val="0"/>
          <w:numId w:val="48"/>
        </w:numPr>
        <w:rPr>
          <w:sz w:val="28"/>
        </w:rPr>
      </w:pPr>
      <w:r w:rsidRPr="006C35C4">
        <w:rPr>
          <w:sz w:val="28"/>
        </w:rPr>
        <w:t xml:space="preserve">М. Қозыбаева </w:t>
      </w:r>
      <w:r>
        <w:rPr>
          <w:sz w:val="28"/>
        </w:rPr>
        <w:t>атындағы СҚУ КЕАҚ ҚБТ</w:t>
      </w:r>
      <w:r w:rsidRPr="006C35C4">
        <w:rPr>
          <w:sz w:val="28"/>
        </w:rPr>
        <w:t xml:space="preserve"> қолдана отырып білім алушылар</w:t>
      </w:r>
      <w:r>
        <w:rPr>
          <w:sz w:val="28"/>
        </w:rPr>
        <w:t xml:space="preserve"> </w:t>
      </w:r>
      <w:r w:rsidRPr="006C35C4">
        <w:rPr>
          <w:sz w:val="28"/>
        </w:rPr>
        <w:t>міндетті:</w:t>
      </w:r>
    </w:p>
    <w:p w14:paraId="53FFF365" w14:textId="0CEA0FB5" w:rsidR="006C35C4" w:rsidRDefault="006C35C4" w:rsidP="006C35C4">
      <w:pPr>
        <w:pStyle w:val="a5"/>
        <w:numPr>
          <w:ilvl w:val="0"/>
          <w:numId w:val="18"/>
        </w:numPr>
        <w:rPr>
          <w:sz w:val="28"/>
        </w:rPr>
      </w:pPr>
      <w:r w:rsidRPr="006C35C4">
        <w:rPr>
          <w:sz w:val="28"/>
        </w:rPr>
        <w:t>вебинарларды өткізу үшін дербес компьютерге немесе интернетке шығатын мобильді құрылғыға, компьютерлік мультимедиа жабдықтарына (веб-камера, гарнитура) тұрақты қол жеткізу</w:t>
      </w:r>
    </w:p>
    <w:p w14:paraId="0A695897" w14:textId="04ADB9DA" w:rsidR="006C35C4" w:rsidRDefault="006C35C4" w:rsidP="006C35C4">
      <w:pPr>
        <w:pStyle w:val="a5"/>
        <w:numPr>
          <w:ilvl w:val="0"/>
          <w:numId w:val="18"/>
        </w:numPr>
        <w:rPr>
          <w:sz w:val="28"/>
        </w:rPr>
      </w:pPr>
      <w:r w:rsidRPr="006C35C4">
        <w:rPr>
          <w:sz w:val="28"/>
        </w:rPr>
        <w:t>бекітілген академиялық саясатпен, ағымдағы бақылау, аралық және қорытынды аттестаттау, кәсіптік практиканы ұйымдастыру бойынша Университеттің ішкі ережелерімен, оқу жетістіктерін бағалау критерийлерімен, қол жетімді байланыс құралдары арқылы оқу пәндерінің силлабустарымен танысады;</w:t>
      </w:r>
    </w:p>
    <w:p w14:paraId="17BFA369" w14:textId="78F4DDAA" w:rsidR="006C35C4" w:rsidRDefault="006C35C4" w:rsidP="006C35C4">
      <w:pPr>
        <w:pStyle w:val="a5"/>
        <w:numPr>
          <w:ilvl w:val="0"/>
          <w:numId w:val="18"/>
        </w:numPr>
        <w:rPr>
          <w:sz w:val="28"/>
        </w:rPr>
      </w:pPr>
      <w:r w:rsidRPr="006C35C4">
        <w:rPr>
          <w:sz w:val="28"/>
        </w:rPr>
        <w:t>пәннің бекітілген силлабусына сәйкес ұсынылатын сандық білім беру ресурстарының көмегімен оқу материалын меңгеру;</w:t>
      </w:r>
    </w:p>
    <w:p w14:paraId="64E8B46C" w14:textId="2A7666C8" w:rsidR="006C35C4" w:rsidRDefault="006C35C4" w:rsidP="006C35C4">
      <w:pPr>
        <w:pStyle w:val="a5"/>
        <w:numPr>
          <w:ilvl w:val="0"/>
          <w:numId w:val="18"/>
        </w:numPr>
        <w:rPr>
          <w:sz w:val="28"/>
        </w:rPr>
      </w:pPr>
      <w:r w:rsidRPr="006C35C4">
        <w:rPr>
          <w:sz w:val="28"/>
        </w:rPr>
        <w:t>бекітілген кестеге сәйкес бейне дәрістерді тыңдау және семинарлар мен практикалық сабақтарға қатысу;</w:t>
      </w:r>
    </w:p>
    <w:p w14:paraId="1B51D69B" w14:textId="499D8EEE" w:rsidR="006C35C4" w:rsidRDefault="006C35C4" w:rsidP="006C35C4">
      <w:pPr>
        <w:pStyle w:val="a5"/>
        <w:numPr>
          <w:ilvl w:val="0"/>
          <w:numId w:val="18"/>
        </w:numPr>
        <w:rPr>
          <w:sz w:val="28"/>
        </w:rPr>
      </w:pPr>
      <w:r w:rsidRPr="006C35C4">
        <w:rPr>
          <w:sz w:val="28"/>
        </w:rPr>
        <w:t>орындалған тапсырмаларды бекітілген кестеге сәйкес MOODLE SOODLE жүйесі арқылы оқытушыға ұсыну.</w:t>
      </w:r>
    </w:p>
    <w:p w14:paraId="3C811043" w14:textId="3800D4E7" w:rsidR="006C35C4" w:rsidRDefault="006C35C4" w:rsidP="006C35C4">
      <w:pPr>
        <w:pStyle w:val="a5"/>
        <w:numPr>
          <w:ilvl w:val="0"/>
          <w:numId w:val="18"/>
        </w:numPr>
        <w:rPr>
          <w:sz w:val="28"/>
        </w:rPr>
      </w:pPr>
      <w:r w:rsidRPr="006C35C4">
        <w:rPr>
          <w:sz w:val="28"/>
        </w:rPr>
        <w:t>тапсырмаларды орындау кезінде Академиялық адалдық қағидаттарын сақтайды;</w:t>
      </w:r>
    </w:p>
    <w:p w14:paraId="12F474F1" w14:textId="2EAE4324" w:rsidR="006C35C4" w:rsidRDefault="006C35C4" w:rsidP="006C35C4">
      <w:pPr>
        <w:pStyle w:val="a5"/>
        <w:numPr>
          <w:ilvl w:val="0"/>
          <w:numId w:val="18"/>
        </w:numPr>
        <w:rPr>
          <w:sz w:val="28"/>
        </w:rPr>
      </w:pPr>
      <w:r w:rsidRPr="006C35C4">
        <w:rPr>
          <w:sz w:val="28"/>
        </w:rPr>
        <w:t>on-line емтиханға on-line емтихан басталғанға дейін 5 минуттан кешіктірмей кіру, өзімен бірге: жеке куәлік/студенттік билет, қалам, А4 парағы немесе қосылған компьютер;</w:t>
      </w:r>
    </w:p>
    <w:p w14:paraId="6E528FEC" w14:textId="0B8D7559" w:rsidR="009C7DA3" w:rsidRDefault="009C7DA3" w:rsidP="009C7DA3">
      <w:pPr>
        <w:pStyle w:val="a5"/>
        <w:numPr>
          <w:ilvl w:val="0"/>
          <w:numId w:val="18"/>
        </w:numPr>
        <w:rPr>
          <w:sz w:val="28"/>
        </w:rPr>
      </w:pPr>
      <w:r w:rsidRPr="009C7DA3">
        <w:rPr>
          <w:sz w:val="28"/>
        </w:rPr>
        <w:t>емтихан алушының нұсқауларын мұқият тыңдап, оларды орындаңыз;</w:t>
      </w:r>
    </w:p>
    <w:p w14:paraId="4CDB8EDA" w14:textId="6BCF9796" w:rsidR="009C7DA3" w:rsidRDefault="009C7DA3" w:rsidP="009C7DA3">
      <w:pPr>
        <w:pStyle w:val="a5"/>
        <w:numPr>
          <w:ilvl w:val="0"/>
          <w:numId w:val="18"/>
        </w:numPr>
        <w:rPr>
          <w:sz w:val="28"/>
        </w:rPr>
      </w:pPr>
      <w:r w:rsidRPr="009C7DA3">
        <w:rPr>
          <w:sz w:val="28"/>
        </w:rPr>
        <w:t>жазбаша емтиханның басталғаны туралы хабарлағаннан кейін емтихан билетінің сұрақтарына жауап беруге кірісу;</w:t>
      </w:r>
    </w:p>
    <w:p w14:paraId="15F74ECE" w14:textId="4924AEA4" w:rsidR="009C7DA3" w:rsidRDefault="009C7DA3" w:rsidP="009C7DA3">
      <w:pPr>
        <w:pStyle w:val="a5"/>
        <w:numPr>
          <w:ilvl w:val="0"/>
          <w:numId w:val="18"/>
        </w:numPr>
        <w:rPr>
          <w:sz w:val="28"/>
        </w:rPr>
      </w:pPr>
      <w:r w:rsidRPr="009C7DA3">
        <w:rPr>
          <w:sz w:val="28"/>
        </w:rPr>
        <w:t>пайымдаулардың нақтылығы мен тереңдігін, ғылыми дайындықтың негізділігін, өз ойларын логикалық және дәлелді түрде жеткізе білу қабілетін көрсету.</w:t>
      </w:r>
    </w:p>
    <w:p w14:paraId="1F4CA538" w14:textId="4D99F6E9" w:rsidR="009C7DA3" w:rsidRDefault="009C7DA3" w:rsidP="009C7DA3">
      <w:pPr>
        <w:pStyle w:val="a5"/>
        <w:numPr>
          <w:ilvl w:val="0"/>
          <w:numId w:val="18"/>
        </w:numPr>
        <w:rPr>
          <w:sz w:val="28"/>
        </w:rPr>
      </w:pPr>
      <w:r w:rsidRPr="009C7DA3">
        <w:rPr>
          <w:sz w:val="28"/>
        </w:rPr>
        <w:t>сұрақтарға жауаптар ұқыпты, түсінікті жазумен баяндалсын;</w:t>
      </w:r>
    </w:p>
    <w:p w14:paraId="3A391B66" w14:textId="44C0CF10" w:rsidR="006C35C4" w:rsidRDefault="009C7DA3" w:rsidP="009C7DA3">
      <w:pPr>
        <w:pStyle w:val="a5"/>
        <w:numPr>
          <w:ilvl w:val="0"/>
          <w:numId w:val="48"/>
        </w:numPr>
        <w:rPr>
          <w:sz w:val="28"/>
        </w:rPr>
      </w:pPr>
      <w:r w:rsidRPr="009C7DA3">
        <w:rPr>
          <w:sz w:val="28"/>
        </w:rPr>
        <w:t>ПОҚ-емтихан алушыға тыйым салынады:</w:t>
      </w:r>
    </w:p>
    <w:p w14:paraId="33D4708E" w14:textId="7E226050" w:rsidR="009C7DA3" w:rsidRDefault="009C7DA3" w:rsidP="009C7DA3">
      <w:pPr>
        <w:pStyle w:val="a5"/>
        <w:numPr>
          <w:ilvl w:val="0"/>
          <w:numId w:val="18"/>
        </w:numPr>
        <w:rPr>
          <w:sz w:val="28"/>
        </w:rPr>
      </w:pPr>
      <w:r w:rsidRPr="009C7DA3">
        <w:rPr>
          <w:sz w:val="28"/>
        </w:rPr>
        <w:t>жазбаша емтиханның басталу және ұзақтығы уақытын бұзу;</w:t>
      </w:r>
    </w:p>
    <w:p w14:paraId="07D5D780" w14:textId="1B8F4BE7" w:rsidR="009C7DA3" w:rsidRDefault="009C7DA3" w:rsidP="009C7DA3">
      <w:pPr>
        <w:pStyle w:val="a5"/>
        <w:numPr>
          <w:ilvl w:val="0"/>
          <w:numId w:val="18"/>
        </w:numPr>
        <w:rPr>
          <w:sz w:val="28"/>
        </w:rPr>
      </w:pPr>
      <w:r w:rsidRPr="009C7DA3">
        <w:rPr>
          <w:sz w:val="28"/>
        </w:rPr>
        <w:lastRenderedPageBreak/>
        <w:t>білім алушыларға</w:t>
      </w:r>
    </w:p>
    <w:p w14:paraId="635F9DCE" w14:textId="740596E9" w:rsidR="009C7DA3" w:rsidRDefault="009C7DA3" w:rsidP="009C7DA3">
      <w:pPr>
        <w:pStyle w:val="a5"/>
        <w:numPr>
          <w:ilvl w:val="0"/>
          <w:numId w:val="18"/>
        </w:numPr>
        <w:rPr>
          <w:sz w:val="28"/>
        </w:rPr>
      </w:pPr>
      <w:r w:rsidRPr="009C7DA3">
        <w:rPr>
          <w:sz w:val="28"/>
        </w:rPr>
        <w:t>емтихан өткізу тәртібі мен білім алушылардың тәртіпті сақтауы үшін толық жауап береді.</w:t>
      </w:r>
    </w:p>
    <w:p w14:paraId="157B4D80" w14:textId="118DABCA" w:rsidR="009C7DA3" w:rsidRDefault="009C7DA3" w:rsidP="009C7DA3">
      <w:pPr>
        <w:pStyle w:val="a5"/>
        <w:numPr>
          <w:ilvl w:val="0"/>
          <w:numId w:val="18"/>
        </w:numPr>
        <w:rPr>
          <w:sz w:val="28"/>
        </w:rPr>
      </w:pPr>
      <w:r w:rsidRPr="009C7DA3">
        <w:rPr>
          <w:sz w:val="28"/>
        </w:rPr>
        <w:t>жазбаша on-line емтихан уақыты аяқталғаннан кейін емтихан билетіне жауаптар емтихан алушыға топтың электрондық поштасына жіберіледі;</w:t>
      </w:r>
    </w:p>
    <w:p w14:paraId="2159818F" w14:textId="124C1B66" w:rsidR="009C7DA3" w:rsidRPr="009C7DA3" w:rsidRDefault="009C7DA3" w:rsidP="009C7DA3">
      <w:pPr>
        <w:pStyle w:val="a5"/>
        <w:numPr>
          <w:ilvl w:val="0"/>
          <w:numId w:val="18"/>
        </w:numPr>
        <w:rPr>
          <w:sz w:val="28"/>
        </w:rPr>
      </w:pPr>
      <w:r w:rsidRPr="009C7DA3">
        <w:rPr>
          <w:sz w:val="28"/>
        </w:rPr>
        <w:t>емтихан билетінің сұрақтарына жауап белгіленген уақыттан ертерек аяқталған кезде емтихан алушыға хабарлау және емтихан билетіне жауап жіберу топтың электрондық поштасына және On-line емтиханнан шығу.</w:t>
      </w:r>
    </w:p>
    <w:p w14:paraId="73B40A0E" w14:textId="6F049F68" w:rsidR="009C7DA3" w:rsidRDefault="009C7DA3" w:rsidP="009C7DA3">
      <w:pPr>
        <w:pStyle w:val="a5"/>
        <w:numPr>
          <w:ilvl w:val="0"/>
          <w:numId w:val="48"/>
        </w:numPr>
        <w:rPr>
          <w:sz w:val="28"/>
        </w:rPr>
      </w:pPr>
      <w:r w:rsidRPr="009C7DA3">
        <w:rPr>
          <w:sz w:val="28"/>
        </w:rPr>
        <w:t>Білім алушыға тыйым салынады:</w:t>
      </w:r>
    </w:p>
    <w:p w14:paraId="1F645C6F" w14:textId="751AA858" w:rsidR="009C7DA3" w:rsidRDefault="009C7DA3" w:rsidP="009C7DA3">
      <w:pPr>
        <w:pStyle w:val="a5"/>
        <w:numPr>
          <w:ilvl w:val="0"/>
          <w:numId w:val="18"/>
        </w:numPr>
        <w:rPr>
          <w:sz w:val="28"/>
        </w:rPr>
      </w:pPr>
      <w:r w:rsidRPr="009C7DA3">
        <w:rPr>
          <w:sz w:val="28"/>
        </w:rPr>
        <w:t>өзінің емтихан материалдарын басқа білім алушыларға беру;</w:t>
      </w:r>
    </w:p>
    <w:p w14:paraId="1AB93C98" w14:textId="36D05FF5" w:rsidR="009C7DA3" w:rsidRDefault="009C7DA3" w:rsidP="009C7DA3">
      <w:pPr>
        <w:pStyle w:val="a5"/>
        <w:numPr>
          <w:ilvl w:val="0"/>
          <w:numId w:val="18"/>
        </w:numPr>
        <w:rPr>
          <w:sz w:val="28"/>
        </w:rPr>
      </w:pPr>
      <w:r w:rsidRPr="009C7DA3">
        <w:rPr>
          <w:sz w:val="28"/>
        </w:rPr>
        <w:t>жазбаша тапсырманы орындау үшін басқа адамдардың көмегін пайдаланыңыз;</w:t>
      </w:r>
    </w:p>
    <w:p w14:paraId="72FE1377" w14:textId="5743F5B8" w:rsidR="009C7DA3" w:rsidRDefault="009C7DA3" w:rsidP="009C7DA3">
      <w:pPr>
        <w:pStyle w:val="a5"/>
        <w:numPr>
          <w:ilvl w:val="0"/>
          <w:numId w:val="18"/>
        </w:numPr>
        <w:rPr>
          <w:sz w:val="28"/>
        </w:rPr>
      </w:pPr>
      <w:r w:rsidRPr="009C7DA3">
        <w:rPr>
          <w:sz w:val="28"/>
        </w:rPr>
        <w:t>тиісті пәндер бойынша шпаргалкаларды, интернет-ресурстарды және өзге де оқу - көмекші ақпаратты пайдалану;</w:t>
      </w:r>
    </w:p>
    <w:p w14:paraId="65366ECE" w14:textId="00B1E21C" w:rsidR="009C7DA3" w:rsidRDefault="009C7DA3" w:rsidP="009C7DA3">
      <w:pPr>
        <w:pStyle w:val="a5"/>
        <w:numPr>
          <w:ilvl w:val="0"/>
          <w:numId w:val="18"/>
        </w:numPr>
        <w:rPr>
          <w:sz w:val="28"/>
        </w:rPr>
      </w:pPr>
      <w:r w:rsidRPr="009C7DA3">
        <w:rPr>
          <w:sz w:val="28"/>
        </w:rPr>
        <w:t>емтихан аяқталғаннан кейін емтихан билетін және жауап парақтарын тапсыруды кешіктіру.</w:t>
      </w:r>
    </w:p>
    <w:p w14:paraId="241E77B5" w14:textId="2312A7AE" w:rsidR="009C7DA3" w:rsidRDefault="009C7DA3" w:rsidP="009C7DA3">
      <w:pPr>
        <w:pStyle w:val="a5"/>
        <w:numPr>
          <w:ilvl w:val="0"/>
          <w:numId w:val="48"/>
        </w:numPr>
        <w:rPr>
          <w:sz w:val="28"/>
        </w:rPr>
      </w:pPr>
      <w:r w:rsidRPr="009C7DA3">
        <w:rPr>
          <w:sz w:val="28"/>
        </w:rPr>
        <w:t>Аттестаттау комиссиясының мүшелері:</w:t>
      </w:r>
    </w:p>
    <w:p w14:paraId="1DB78A31" w14:textId="5B2F4C00" w:rsidR="009C7DA3" w:rsidRDefault="009C7DA3" w:rsidP="009C7DA3">
      <w:pPr>
        <w:pStyle w:val="a5"/>
        <w:numPr>
          <w:ilvl w:val="0"/>
          <w:numId w:val="18"/>
        </w:numPr>
        <w:rPr>
          <w:sz w:val="28"/>
        </w:rPr>
      </w:pPr>
      <w:r w:rsidRPr="009C7DA3">
        <w:rPr>
          <w:sz w:val="28"/>
        </w:rPr>
        <w:t>білім алушылардың білім беру бағдарламаларын оқыту нәтижелеріне қол жеткізуін бағалайды;</w:t>
      </w:r>
    </w:p>
    <w:p w14:paraId="40838713" w14:textId="5C9C0D9A" w:rsidR="009C7DA3" w:rsidRDefault="009C7DA3" w:rsidP="009C7DA3">
      <w:pPr>
        <w:pStyle w:val="a5"/>
        <w:numPr>
          <w:ilvl w:val="0"/>
          <w:numId w:val="18"/>
        </w:numPr>
        <w:rPr>
          <w:sz w:val="28"/>
        </w:rPr>
      </w:pPr>
      <w:r w:rsidRPr="009C7DA3">
        <w:rPr>
          <w:sz w:val="28"/>
        </w:rPr>
        <w:t>бітірушіге тиісті білім беру бағдарламасы бойынша бакалавр, магистр дәрежелерін береді;</w:t>
      </w:r>
    </w:p>
    <w:p w14:paraId="69C2BDB6" w14:textId="1414B611" w:rsidR="009C7DA3" w:rsidRDefault="009C7DA3" w:rsidP="009C7DA3">
      <w:pPr>
        <w:pStyle w:val="a5"/>
        <w:numPr>
          <w:ilvl w:val="0"/>
          <w:numId w:val="18"/>
        </w:numPr>
        <w:rPr>
          <w:sz w:val="28"/>
        </w:rPr>
      </w:pPr>
      <w:r w:rsidRPr="009C7DA3">
        <w:rPr>
          <w:sz w:val="28"/>
        </w:rPr>
        <w:t>білім беру бағдарламаларын одан әрі жетілдіруге бағытталған ұсыныстар әзірлейді;</w:t>
      </w:r>
    </w:p>
    <w:p w14:paraId="7999739A" w14:textId="62939208" w:rsidR="003C6880" w:rsidRDefault="003C6880" w:rsidP="003C6880">
      <w:pPr>
        <w:pStyle w:val="a5"/>
        <w:numPr>
          <w:ilvl w:val="0"/>
          <w:numId w:val="18"/>
        </w:numPr>
        <w:rPr>
          <w:sz w:val="28"/>
        </w:rPr>
      </w:pPr>
      <w:r w:rsidRPr="003C6880">
        <w:rPr>
          <w:sz w:val="28"/>
        </w:rPr>
        <w:t>Академиялық адалдық қағидаларын сақтайды.</w:t>
      </w:r>
    </w:p>
    <w:p w14:paraId="02EF5AB9" w14:textId="63CADD52" w:rsidR="009C7DA3" w:rsidRDefault="003C6880" w:rsidP="003C6880">
      <w:pPr>
        <w:pStyle w:val="a5"/>
        <w:numPr>
          <w:ilvl w:val="0"/>
          <w:numId w:val="48"/>
        </w:numPr>
        <w:rPr>
          <w:sz w:val="28"/>
        </w:rPr>
      </w:pPr>
      <w:r>
        <w:rPr>
          <w:sz w:val="28"/>
        </w:rPr>
        <w:t xml:space="preserve"> </w:t>
      </w:r>
      <w:r w:rsidRPr="003C6880">
        <w:rPr>
          <w:sz w:val="28"/>
        </w:rPr>
        <w:t>Техникалық хатшы:</w:t>
      </w:r>
    </w:p>
    <w:p w14:paraId="78997099" w14:textId="490C6832" w:rsidR="003C6880" w:rsidRDefault="003C6880" w:rsidP="003C6880">
      <w:pPr>
        <w:pStyle w:val="a5"/>
        <w:numPr>
          <w:ilvl w:val="0"/>
          <w:numId w:val="18"/>
        </w:numPr>
        <w:rPr>
          <w:sz w:val="28"/>
        </w:rPr>
      </w:pPr>
      <w:r w:rsidRPr="003C6880">
        <w:rPr>
          <w:sz w:val="28"/>
        </w:rPr>
        <w:t>қашықтықтан білім беру технологияларын пайдалана отырып, кешенді емтихан өткізуге және дипломдық жұмысты (жобаны)/магистрлік диссертацияны (жобаны) қорғауға дайындық жүргізеді;</w:t>
      </w:r>
    </w:p>
    <w:p w14:paraId="7C062578" w14:textId="43AFAEC8" w:rsidR="003C6880" w:rsidRDefault="003C6880" w:rsidP="003C6880">
      <w:pPr>
        <w:pStyle w:val="a5"/>
        <w:numPr>
          <w:ilvl w:val="0"/>
          <w:numId w:val="18"/>
        </w:numPr>
        <w:rPr>
          <w:sz w:val="28"/>
        </w:rPr>
      </w:pPr>
      <w:r w:rsidRPr="003C6880">
        <w:rPr>
          <w:sz w:val="28"/>
        </w:rPr>
        <w:t>қорытынды аттестаттаудан өтудің таңдалған жүйесімен жұмыс істеу бойынша білім алушылар мен аттестаттау комиссиясының мүшелері үшін алдын ала вебинар-нұсқама ұйымдастырады;</w:t>
      </w:r>
    </w:p>
    <w:p w14:paraId="45D10473" w14:textId="4479B335" w:rsidR="003C6880" w:rsidRDefault="003C6880" w:rsidP="003C6880">
      <w:pPr>
        <w:pStyle w:val="a5"/>
        <w:numPr>
          <w:ilvl w:val="0"/>
          <w:numId w:val="18"/>
        </w:numPr>
        <w:rPr>
          <w:sz w:val="28"/>
        </w:rPr>
      </w:pPr>
      <w:r w:rsidRPr="003C6880">
        <w:rPr>
          <w:sz w:val="28"/>
        </w:rPr>
        <w:t>қорытынды аттестаттауды тапсыру үшін техникалық және бағдарламалық талаптарға сәйкестігін уақтылы тестілейді;</w:t>
      </w:r>
    </w:p>
    <w:p w14:paraId="0BDCC954" w14:textId="50AA610A" w:rsidR="003C6880" w:rsidRDefault="003C6880" w:rsidP="003C6880">
      <w:pPr>
        <w:pStyle w:val="a5"/>
        <w:numPr>
          <w:ilvl w:val="0"/>
          <w:numId w:val="18"/>
        </w:numPr>
        <w:rPr>
          <w:sz w:val="28"/>
        </w:rPr>
      </w:pPr>
      <w:r w:rsidRPr="003C6880">
        <w:rPr>
          <w:sz w:val="28"/>
        </w:rPr>
        <w:t>аттестаттау комиссиясы мүшелерінің онлайн дауыс беруін ұйымдастырады; - қорытынды аттестаттау нәтижелері бойынша электрондық ведомостарды толтырады;</w:t>
      </w:r>
    </w:p>
    <w:p w14:paraId="3359A469" w14:textId="4B57BBB2" w:rsidR="003C6880" w:rsidRDefault="003C6880" w:rsidP="003C6880">
      <w:pPr>
        <w:pStyle w:val="a5"/>
        <w:numPr>
          <w:ilvl w:val="0"/>
          <w:numId w:val="18"/>
        </w:numPr>
        <w:rPr>
          <w:sz w:val="28"/>
        </w:rPr>
      </w:pPr>
      <w:r w:rsidRPr="003C6880">
        <w:rPr>
          <w:sz w:val="28"/>
        </w:rPr>
        <w:t>қорытынды аттестаттаудың бейнежазбасын жүргізеді;</w:t>
      </w:r>
    </w:p>
    <w:p w14:paraId="70E29962" w14:textId="7153E19E" w:rsidR="00B66714" w:rsidRDefault="003C6880" w:rsidP="002E1717">
      <w:pPr>
        <w:pStyle w:val="a5"/>
        <w:numPr>
          <w:ilvl w:val="0"/>
          <w:numId w:val="18"/>
        </w:numPr>
        <w:rPr>
          <w:sz w:val="28"/>
        </w:rPr>
      </w:pPr>
      <w:r w:rsidRPr="003C6880">
        <w:rPr>
          <w:sz w:val="28"/>
        </w:rPr>
        <w:t>Академиял</w:t>
      </w:r>
      <w:r w:rsidR="0003600C">
        <w:rPr>
          <w:sz w:val="28"/>
        </w:rPr>
        <w:t>ық адалдық қағидаларын сақтайды</w:t>
      </w:r>
    </w:p>
    <w:p w14:paraId="3A037012" w14:textId="4FB25C8F" w:rsidR="0003600C" w:rsidRDefault="0003600C" w:rsidP="0003600C">
      <w:pPr>
        <w:rPr>
          <w:sz w:val="28"/>
        </w:rPr>
      </w:pPr>
    </w:p>
    <w:p w14:paraId="0895C16E" w14:textId="77777777" w:rsidR="0003600C" w:rsidRPr="0003600C" w:rsidRDefault="0003600C" w:rsidP="0003600C">
      <w:pPr>
        <w:rPr>
          <w:sz w:val="28"/>
        </w:rPr>
        <w:sectPr w:rsidR="0003600C" w:rsidRPr="0003600C">
          <w:pgSz w:w="11910" w:h="16840"/>
          <w:pgMar w:top="1040" w:right="540" w:bottom="280" w:left="1100" w:header="720" w:footer="720" w:gutter="0"/>
          <w:cols w:space="720"/>
        </w:sectPr>
      </w:pPr>
    </w:p>
    <w:p w14:paraId="072CE177" w14:textId="77777777" w:rsidR="002A05FE" w:rsidRDefault="002A05FE" w:rsidP="007377AA">
      <w:pPr>
        <w:rPr>
          <w:rFonts w:ascii="Symbol" w:hAnsi="Symbol"/>
          <w:sz w:val="28"/>
        </w:rPr>
        <w:sectPr w:rsidR="002A05FE">
          <w:pgSz w:w="11910" w:h="16840"/>
          <w:pgMar w:top="1040" w:right="540" w:bottom="280" w:left="1100" w:header="720" w:footer="720" w:gutter="0"/>
          <w:cols w:space="720"/>
        </w:sectPr>
      </w:pPr>
    </w:p>
    <w:p w14:paraId="5FD23BD0" w14:textId="4B77AB3B" w:rsidR="002A05FE" w:rsidRDefault="00774FCD" w:rsidP="0003600C">
      <w:pPr>
        <w:pStyle w:val="110"/>
        <w:ind w:left="0"/>
        <w:jc w:val="center"/>
      </w:pPr>
      <w:r>
        <w:lastRenderedPageBreak/>
        <w:t xml:space="preserve">Правила организации образовательного процесса с применением дистанционных образовательных технологий в </w:t>
      </w:r>
      <w:r w:rsidR="00117239">
        <w:rPr>
          <w:highlight w:val="yellow"/>
        </w:rPr>
        <w:t>НАО «СКУ им. М.Козыбаева»</w:t>
      </w:r>
    </w:p>
    <w:p w14:paraId="1F4D9380" w14:textId="77777777" w:rsidR="002A05FE" w:rsidRDefault="002A05FE" w:rsidP="007377AA">
      <w:pPr>
        <w:pStyle w:val="a3"/>
        <w:ind w:left="0" w:firstLine="0"/>
        <w:jc w:val="left"/>
        <w:rPr>
          <w:b/>
        </w:rPr>
      </w:pPr>
    </w:p>
    <w:p w14:paraId="7E204F6B" w14:textId="77777777" w:rsidR="002A05FE" w:rsidRDefault="00774FCD" w:rsidP="00B66714">
      <w:pPr>
        <w:pStyle w:val="a5"/>
        <w:numPr>
          <w:ilvl w:val="2"/>
          <w:numId w:val="41"/>
        </w:numPr>
        <w:tabs>
          <w:tab w:val="left" w:pos="360"/>
        </w:tabs>
        <w:ind w:left="0" w:firstLine="0"/>
        <w:jc w:val="center"/>
        <w:rPr>
          <w:b/>
          <w:sz w:val="28"/>
        </w:rPr>
      </w:pPr>
      <w:r>
        <w:rPr>
          <w:b/>
          <w:sz w:val="28"/>
        </w:rPr>
        <w:t>Общие</w:t>
      </w:r>
      <w:r>
        <w:rPr>
          <w:b/>
          <w:spacing w:val="-2"/>
          <w:sz w:val="28"/>
        </w:rPr>
        <w:t xml:space="preserve"> </w:t>
      </w:r>
      <w:r>
        <w:rPr>
          <w:b/>
          <w:sz w:val="28"/>
        </w:rPr>
        <w:t>положения</w:t>
      </w:r>
    </w:p>
    <w:p w14:paraId="3893A55F" w14:textId="77777777" w:rsidR="002A05FE" w:rsidRDefault="002A05FE" w:rsidP="007377AA">
      <w:pPr>
        <w:pStyle w:val="a3"/>
        <w:ind w:left="0" w:firstLine="0"/>
        <w:jc w:val="left"/>
        <w:rPr>
          <w:b/>
          <w:sz w:val="30"/>
        </w:rPr>
      </w:pPr>
    </w:p>
    <w:p w14:paraId="133BFDC3" w14:textId="77777777" w:rsidR="002A05FE" w:rsidRDefault="002A05FE" w:rsidP="007377AA">
      <w:pPr>
        <w:pStyle w:val="a3"/>
        <w:ind w:left="0" w:firstLine="0"/>
        <w:jc w:val="left"/>
        <w:rPr>
          <w:b/>
          <w:sz w:val="25"/>
        </w:rPr>
      </w:pPr>
    </w:p>
    <w:p w14:paraId="7F82E9EB" w14:textId="6F5E4299" w:rsidR="002A05FE" w:rsidRPr="002B681A" w:rsidRDefault="00774FCD" w:rsidP="0074416E">
      <w:pPr>
        <w:pStyle w:val="a5"/>
        <w:numPr>
          <w:ilvl w:val="0"/>
          <w:numId w:val="11"/>
        </w:numPr>
        <w:tabs>
          <w:tab w:val="left" w:pos="1170"/>
        </w:tabs>
        <w:ind w:left="0" w:firstLine="0"/>
        <w:rPr>
          <w:sz w:val="28"/>
          <w:highlight w:val="green"/>
        </w:rPr>
      </w:pPr>
      <w:r w:rsidRPr="002B681A">
        <w:rPr>
          <w:sz w:val="28"/>
        </w:rPr>
        <w:t xml:space="preserve">Настоящие Правила организации образовательного процесса с применением    дистанционных    образовательных    технологий    в    </w:t>
      </w:r>
      <w:r w:rsidR="00117239" w:rsidRPr="002B681A">
        <w:rPr>
          <w:sz w:val="28"/>
          <w:highlight w:val="yellow"/>
        </w:rPr>
        <w:t>НАО «СКУ им. М.Козыбаева»</w:t>
      </w:r>
      <w:r w:rsidRPr="002B681A">
        <w:rPr>
          <w:sz w:val="28"/>
        </w:rPr>
        <w:t xml:space="preserve"> (далее - Правила) </w:t>
      </w:r>
      <w:r w:rsidR="003D35D6" w:rsidRPr="003D35D6">
        <w:rPr>
          <w:sz w:val="28"/>
          <w:highlight w:val="green"/>
          <w:lang w:val="ru-RU"/>
        </w:rPr>
        <w:t>являются внутренним документом НАО «СКУ им. М.Козыбаева»</w:t>
      </w:r>
      <w:r w:rsidR="003D35D6">
        <w:rPr>
          <w:sz w:val="28"/>
          <w:lang w:val="ru-RU"/>
        </w:rPr>
        <w:t xml:space="preserve"> </w:t>
      </w:r>
      <w:r w:rsidRPr="000202EB">
        <w:rPr>
          <w:sz w:val="28"/>
          <w:szCs w:val="28"/>
          <w:highlight w:val="green"/>
        </w:rPr>
        <w:t>и определяют порядок организации образовате</w:t>
      </w:r>
      <w:r w:rsidRPr="002B681A">
        <w:rPr>
          <w:sz w:val="28"/>
          <w:highlight w:val="green"/>
        </w:rPr>
        <w:t xml:space="preserve">льного процесса </w:t>
      </w:r>
      <w:r w:rsidR="00876B18" w:rsidRPr="002B681A">
        <w:rPr>
          <w:sz w:val="28"/>
          <w:highlight w:val="green"/>
          <w:lang w:val="ru-RU"/>
        </w:rPr>
        <w:t xml:space="preserve">в </w:t>
      </w:r>
      <w:r w:rsidR="00876B18" w:rsidRPr="002B681A">
        <w:rPr>
          <w:sz w:val="28"/>
          <w:highlight w:val="green"/>
        </w:rPr>
        <w:t>НАО «СКУ им. М.Козыбаева»</w:t>
      </w:r>
      <w:r w:rsidR="00876B18" w:rsidRPr="002B681A">
        <w:rPr>
          <w:sz w:val="28"/>
          <w:highlight w:val="green"/>
          <w:lang w:val="ru-RU"/>
        </w:rPr>
        <w:t xml:space="preserve"> </w:t>
      </w:r>
      <w:r w:rsidRPr="002B681A">
        <w:rPr>
          <w:sz w:val="28"/>
          <w:highlight w:val="green"/>
        </w:rPr>
        <w:t>с применением дистанционных образовательных технологий.</w:t>
      </w:r>
    </w:p>
    <w:p w14:paraId="1DAEA3BB" w14:textId="4AEDC03A" w:rsidR="0068583B" w:rsidRPr="0068583B" w:rsidRDefault="0068583B" w:rsidP="0074416E">
      <w:pPr>
        <w:pStyle w:val="a5"/>
        <w:numPr>
          <w:ilvl w:val="0"/>
          <w:numId w:val="11"/>
        </w:numPr>
        <w:tabs>
          <w:tab w:val="left" w:pos="1170"/>
        </w:tabs>
        <w:ind w:left="0" w:firstLine="0"/>
        <w:rPr>
          <w:sz w:val="28"/>
          <w:szCs w:val="28"/>
          <w:highlight w:val="green"/>
        </w:rPr>
      </w:pPr>
      <w:r w:rsidRPr="0068583B">
        <w:rPr>
          <w:sz w:val="28"/>
          <w:szCs w:val="28"/>
          <w:highlight w:val="green"/>
        </w:rPr>
        <w:t xml:space="preserve">Правила определяют обязательные требования и порядок реализации в </w:t>
      </w:r>
      <w:r w:rsidRPr="002B681A">
        <w:rPr>
          <w:sz w:val="28"/>
          <w:highlight w:val="green"/>
        </w:rPr>
        <w:t>НАО «СКУ им. М.Козыбаева»</w:t>
      </w:r>
      <w:r w:rsidRPr="002B681A">
        <w:rPr>
          <w:sz w:val="28"/>
          <w:highlight w:val="green"/>
          <w:lang w:val="ru-RU"/>
        </w:rPr>
        <w:t xml:space="preserve"> </w:t>
      </w:r>
      <w:r w:rsidRPr="0068583B">
        <w:rPr>
          <w:sz w:val="28"/>
          <w:szCs w:val="28"/>
          <w:highlight w:val="green"/>
        </w:rPr>
        <w:t>в рамках кредитной технологии образовательных программ высшего и послевузовского образования с применением дистанционных технологий, финансируемых на основании государственного образовательного заказа и на основе договоров возмездного оказания образовательных услуг.</w:t>
      </w:r>
    </w:p>
    <w:p w14:paraId="61A5101D" w14:textId="77777777" w:rsidR="00DA10C9" w:rsidRDefault="00774FCD" w:rsidP="0074416E">
      <w:pPr>
        <w:pStyle w:val="a5"/>
        <w:numPr>
          <w:ilvl w:val="0"/>
          <w:numId w:val="11"/>
        </w:numPr>
        <w:tabs>
          <w:tab w:val="left" w:pos="1170"/>
        </w:tabs>
        <w:ind w:left="0" w:firstLine="0"/>
        <w:rPr>
          <w:sz w:val="28"/>
        </w:rPr>
      </w:pPr>
      <w:r w:rsidRPr="00DA10C9">
        <w:rPr>
          <w:sz w:val="28"/>
        </w:rPr>
        <w:t>Образовательный процесс с применением дистанционных образовательных технологий (далее - ДОТ) осуществляется по образовательным программам бакалавриата, интернатуры, магистратуры, докторантуры, в соответствии с академическим календарем на  учебный год, индивидуальными учебными планами обучающихся, рабочими учебными программами (силлабусами) дисциплин, утвержденным расписанием учебных</w:t>
      </w:r>
      <w:r w:rsidRPr="00DA10C9">
        <w:rPr>
          <w:spacing w:val="-2"/>
          <w:sz w:val="28"/>
        </w:rPr>
        <w:t xml:space="preserve"> </w:t>
      </w:r>
      <w:r w:rsidRPr="00DA10C9">
        <w:rPr>
          <w:sz w:val="28"/>
        </w:rPr>
        <w:t>занятий.</w:t>
      </w:r>
    </w:p>
    <w:p w14:paraId="3322B5D1" w14:textId="77777777" w:rsidR="002A05FE" w:rsidRDefault="00774FCD" w:rsidP="007377AA">
      <w:pPr>
        <w:pStyle w:val="110"/>
        <w:tabs>
          <w:tab w:val="left" w:pos="425"/>
        </w:tabs>
        <w:ind w:left="0"/>
        <w:jc w:val="center"/>
      </w:pPr>
      <w:r>
        <w:t>2.</w:t>
      </w:r>
      <w:r>
        <w:tab/>
        <w:t>Нормативные</w:t>
      </w:r>
      <w:r>
        <w:rPr>
          <w:spacing w:val="-2"/>
        </w:rPr>
        <w:t xml:space="preserve"> </w:t>
      </w:r>
      <w:r>
        <w:t>ссылки</w:t>
      </w:r>
    </w:p>
    <w:p w14:paraId="55A5D131" w14:textId="77777777" w:rsidR="002A05FE" w:rsidRDefault="002A05FE" w:rsidP="007377AA">
      <w:pPr>
        <w:pStyle w:val="a3"/>
        <w:ind w:left="0" w:firstLine="0"/>
        <w:jc w:val="left"/>
        <w:rPr>
          <w:b/>
          <w:sz w:val="27"/>
        </w:rPr>
      </w:pPr>
    </w:p>
    <w:p w14:paraId="55571C77" w14:textId="77777777" w:rsidR="002A05FE" w:rsidRDefault="00774FCD" w:rsidP="007377AA">
      <w:pPr>
        <w:pStyle w:val="a3"/>
        <w:ind w:left="0" w:firstLine="0"/>
      </w:pPr>
      <w:r>
        <w:t>Настоящие Правила разработаны с учетом следующих нормативно- правовых документов:</w:t>
      </w:r>
    </w:p>
    <w:p w14:paraId="7BF974DC"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1) Закон Республики Казахстан Закон Республики Казахстан от 27 июля 2007 года № 319-III «Об образовании»;</w:t>
      </w:r>
    </w:p>
    <w:p w14:paraId="2C05159B"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2) 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14:paraId="5A1AB48C"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3) постановление Правительства Республики Казахстан от 27 декабря 2019 года № 988 «Об утверждении Государственной программы развития образования и науки Республики Казахстан на 2020 - 2025 годы»;</w:t>
      </w:r>
    </w:p>
    <w:p w14:paraId="4D8D4583"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4) приказ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w:t>
      </w:r>
    </w:p>
    <w:p w14:paraId="3FB08696"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5) приказ Министра образования и науки Республики Казахстан от 30 октября 2018 года № 595 «Об утверждении Типовых правил деятельности организаций образования соответствующих типов»;</w:t>
      </w:r>
    </w:p>
    <w:p w14:paraId="7227F3B8"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6) приказ Министра образования и науки Республики Казахстан от 20 апреля 2011 года № 152 «Об утверждении Правил организации учебного процесса по кредитной технологии обучения»;</w:t>
      </w:r>
    </w:p>
    <w:p w14:paraId="32D6CE48" w14:textId="77777777" w:rsidR="002B60D6" w:rsidRDefault="003D35D6" w:rsidP="007377AA">
      <w:pPr>
        <w:jc w:val="both"/>
        <w:rPr>
          <w:rFonts w:eastAsia="Calibri"/>
          <w:sz w:val="28"/>
          <w:szCs w:val="28"/>
        </w:rPr>
      </w:pPr>
      <w:r w:rsidRPr="003D35D6">
        <w:rPr>
          <w:rFonts w:eastAsia="Calibri"/>
          <w:sz w:val="28"/>
          <w:szCs w:val="28"/>
          <w:highlight w:val="green"/>
        </w:rPr>
        <w:t>7) приказ Министра образования и науки Республики Казахстан «Об утверждении Правил организации учебного процесса по дистанционным образовательным технологиям» от 20 марта 2015 года № 137;</w:t>
      </w:r>
    </w:p>
    <w:p w14:paraId="34164697" w14:textId="77777777" w:rsidR="002B60D6" w:rsidRDefault="002B60D6" w:rsidP="007377AA">
      <w:pPr>
        <w:jc w:val="both"/>
        <w:rPr>
          <w:rFonts w:eastAsia="Calibri"/>
          <w:sz w:val="28"/>
          <w:szCs w:val="28"/>
          <w:highlight w:val="green"/>
        </w:rPr>
      </w:pPr>
      <w:r>
        <w:rPr>
          <w:rFonts w:eastAsia="Calibri"/>
          <w:sz w:val="28"/>
          <w:szCs w:val="28"/>
          <w:lang w:val="ru-RU"/>
        </w:rPr>
        <w:t xml:space="preserve">8) </w:t>
      </w:r>
      <w:r w:rsidRPr="002B60D6">
        <w:rPr>
          <w:rFonts w:eastAsia="Calibri"/>
          <w:sz w:val="28"/>
          <w:szCs w:val="28"/>
        </w:rPr>
        <w:t>Приказ Министра образования и науки Республики Казахстан от 13 апреля 2020 года № 141</w:t>
      </w:r>
      <w:r w:rsidRPr="002B60D6">
        <w:t xml:space="preserve"> </w:t>
      </w:r>
      <w:r>
        <w:rPr>
          <w:lang w:val="ru-RU"/>
        </w:rPr>
        <w:t>«</w:t>
      </w:r>
      <w:r w:rsidRPr="002B60D6">
        <w:rPr>
          <w:rFonts w:eastAsia="Calibri"/>
          <w:sz w:val="28"/>
          <w:szCs w:val="28"/>
        </w:rPr>
        <w:t xml:space="preserve">О внесении изменений и дополнений в приказ Министра образования и </w:t>
      </w:r>
      <w:r w:rsidRPr="002B60D6">
        <w:rPr>
          <w:rFonts w:eastAsia="Calibri"/>
          <w:sz w:val="28"/>
          <w:szCs w:val="28"/>
        </w:rPr>
        <w:lastRenderedPageBreak/>
        <w:t>науки Республики Казахстан от 20 марта 2015 года № 137 «Об утверждении Правил организации учебного процесса по дистанционным образовательным технологиям</w:t>
      </w:r>
      <w:r>
        <w:rPr>
          <w:rFonts w:eastAsia="Calibri"/>
          <w:sz w:val="28"/>
          <w:szCs w:val="28"/>
          <w:lang w:val="ru-RU"/>
        </w:rPr>
        <w:t>»</w:t>
      </w:r>
    </w:p>
    <w:p w14:paraId="5B10D512" w14:textId="559EEFA9" w:rsidR="003D657C" w:rsidRPr="002B60D6" w:rsidRDefault="002B60D6" w:rsidP="007377AA">
      <w:pPr>
        <w:jc w:val="both"/>
        <w:rPr>
          <w:rFonts w:eastAsia="Calibri"/>
          <w:sz w:val="28"/>
          <w:szCs w:val="28"/>
          <w:highlight w:val="green"/>
        </w:rPr>
      </w:pPr>
      <w:r>
        <w:rPr>
          <w:rFonts w:eastAsia="Calibri"/>
          <w:sz w:val="28"/>
          <w:szCs w:val="28"/>
          <w:highlight w:val="green"/>
          <w:lang w:val="ru-RU"/>
        </w:rPr>
        <w:t>9</w:t>
      </w:r>
      <w:r w:rsidR="003D657C" w:rsidRPr="003D657C">
        <w:rPr>
          <w:rFonts w:eastAsia="Calibri"/>
          <w:sz w:val="28"/>
          <w:szCs w:val="28"/>
          <w:highlight w:val="green"/>
          <w:lang w:val="ru-RU"/>
        </w:rPr>
        <w:t xml:space="preserve">) </w:t>
      </w:r>
      <w:r w:rsidR="003D657C" w:rsidRPr="003D657C">
        <w:rPr>
          <w:rFonts w:eastAsia="Calibri"/>
          <w:sz w:val="28"/>
          <w:szCs w:val="28"/>
          <w:highlight w:val="green"/>
        </w:rPr>
        <w:t xml:space="preserve">приказ Министра образования и науки Республики Казахстан </w:t>
      </w:r>
      <w:r w:rsidR="003D657C" w:rsidRPr="003D657C">
        <w:rPr>
          <w:rFonts w:eastAsia="Calibri"/>
          <w:sz w:val="28"/>
          <w:szCs w:val="28"/>
          <w:highlight w:val="green"/>
          <w:lang w:val="ru-RU"/>
        </w:rPr>
        <w:t>«</w:t>
      </w:r>
      <w:r w:rsidR="003D657C" w:rsidRPr="003D657C">
        <w:rPr>
          <w:rFonts w:ascii="yandex-sans" w:hAnsi="yandex-sans"/>
          <w:color w:val="000000"/>
          <w:sz w:val="28"/>
          <w:szCs w:val="28"/>
          <w:highlight w:val="green"/>
          <w:lang w:val="ru-RU" w:eastAsia="ru-RU"/>
        </w:rPr>
        <w:t xml:space="preserve">Об утверждении Правил признания организаций, предоставляющих неформальное образование, и формирования перечня признанных организаций, предоставляющих неформальное </w:t>
      </w:r>
      <w:proofErr w:type="gramStart"/>
      <w:r w:rsidR="003D657C" w:rsidRPr="003D657C">
        <w:rPr>
          <w:rFonts w:ascii="yandex-sans" w:hAnsi="yandex-sans"/>
          <w:color w:val="000000"/>
          <w:sz w:val="28"/>
          <w:szCs w:val="28"/>
          <w:highlight w:val="green"/>
          <w:lang w:val="ru-RU" w:eastAsia="ru-RU"/>
        </w:rPr>
        <w:t>образование»  от</w:t>
      </w:r>
      <w:proofErr w:type="gramEnd"/>
      <w:r w:rsidR="003D657C" w:rsidRPr="003D657C">
        <w:rPr>
          <w:rFonts w:ascii="yandex-sans" w:hAnsi="yandex-sans"/>
          <w:color w:val="000000"/>
          <w:sz w:val="28"/>
          <w:szCs w:val="28"/>
          <w:highlight w:val="green"/>
          <w:lang w:val="ru-RU" w:eastAsia="ru-RU"/>
        </w:rPr>
        <w:t xml:space="preserve"> </w:t>
      </w:r>
      <w:r w:rsidR="003D657C" w:rsidRPr="003D657C">
        <w:rPr>
          <w:rFonts w:ascii="yandex-sans" w:hAnsi="yandex-sans"/>
          <w:color w:val="000000"/>
          <w:sz w:val="28"/>
          <w:szCs w:val="28"/>
          <w:highlight w:val="green"/>
          <w:shd w:val="clear" w:color="auto" w:fill="FFFFFF"/>
        </w:rPr>
        <w:t>5 октября 2018 года</w:t>
      </w:r>
      <w:r w:rsidR="003D657C" w:rsidRPr="003D657C">
        <w:rPr>
          <w:rFonts w:ascii="yandex-sans" w:hAnsi="yandex-sans"/>
          <w:color w:val="000000"/>
          <w:sz w:val="28"/>
          <w:szCs w:val="28"/>
          <w:highlight w:val="green"/>
          <w:shd w:val="clear" w:color="auto" w:fill="FFFFFF"/>
          <w:lang w:val="ru-RU"/>
        </w:rPr>
        <w:t xml:space="preserve"> № 537;</w:t>
      </w:r>
    </w:p>
    <w:p w14:paraId="16427E5C" w14:textId="6BEBB7FA" w:rsidR="003D657C" w:rsidRDefault="004D2C3A" w:rsidP="007377AA">
      <w:pPr>
        <w:jc w:val="both"/>
        <w:rPr>
          <w:sz w:val="28"/>
          <w:szCs w:val="28"/>
          <w:highlight w:val="green"/>
        </w:rPr>
      </w:pPr>
      <w:r>
        <w:rPr>
          <w:lang w:val="ru-RU"/>
        </w:rPr>
        <w:t xml:space="preserve">9) </w:t>
      </w:r>
      <w:r w:rsidR="003D657C" w:rsidRPr="004D2C3A">
        <w:rPr>
          <w:sz w:val="28"/>
          <w:szCs w:val="28"/>
          <w:highlight w:val="green"/>
        </w:rPr>
        <w:t xml:space="preserve">Приказ Министра образования и науки Республики Казахстан </w:t>
      </w:r>
      <w:r w:rsidRPr="004D2C3A">
        <w:rPr>
          <w:sz w:val="28"/>
          <w:szCs w:val="28"/>
          <w:highlight w:val="green"/>
          <w:lang w:val="ru-RU"/>
        </w:rPr>
        <w:t>«</w:t>
      </w:r>
      <w:r w:rsidRPr="004D2C3A">
        <w:rPr>
          <w:sz w:val="28"/>
          <w:szCs w:val="28"/>
          <w:highlight w:val="green"/>
        </w:rPr>
        <w:t>Об утверждении Правил признания результатов обучения, полученных взрослыми через неформальное образование, предоставляемое организациями, внесенными в перечень признанных организаций, предоставляющих неформальное образование</w:t>
      </w:r>
      <w:r w:rsidRPr="004D2C3A">
        <w:rPr>
          <w:sz w:val="28"/>
          <w:szCs w:val="28"/>
          <w:highlight w:val="green"/>
          <w:lang w:val="ru-RU"/>
        </w:rPr>
        <w:t>»</w:t>
      </w:r>
      <w:r w:rsidRPr="004D2C3A">
        <w:rPr>
          <w:sz w:val="28"/>
          <w:szCs w:val="28"/>
          <w:highlight w:val="green"/>
        </w:rPr>
        <w:t xml:space="preserve"> </w:t>
      </w:r>
      <w:r w:rsidR="003D657C" w:rsidRPr="004D2C3A">
        <w:rPr>
          <w:sz w:val="28"/>
          <w:szCs w:val="28"/>
          <w:highlight w:val="green"/>
        </w:rPr>
        <w:t>от 28 сентября 2018 года № 508.</w:t>
      </w:r>
    </w:p>
    <w:p w14:paraId="4CFDF1F2" w14:textId="75B2FE52" w:rsidR="002B60D6" w:rsidRPr="002B60D6" w:rsidRDefault="002B60D6" w:rsidP="007377AA">
      <w:pPr>
        <w:jc w:val="both"/>
        <w:rPr>
          <w:rFonts w:eastAsia="Calibri"/>
          <w:sz w:val="28"/>
          <w:szCs w:val="28"/>
          <w:highlight w:val="green"/>
          <w:lang w:val="ru-RU"/>
        </w:rPr>
      </w:pPr>
      <w:r w:rsidRPr="002B60D6">
        <w:rPr>
          <w:sz w:val="28"/>
          <w:szCs w:val="28"/>
          <w:lang w:val="ru-RU"/>
        </w:rPr>
        <w:t xml:space="preserve">10) </w:t>
      </w:r>
      <w:r w:rsidRPr="002B60D6">
        <w:rPr>
          <w:sz w:val="28"/>
          <w:szCs w:val="28"/>
        </w:rPr>
        <w:t xml:space="preserve">Приказ Министра образования и науки Республики Казахстан </w:t>
      </w:r>
      <w:r w:rsidRPr="002B60D6">
        <w:rPr>
          <w:sz w:val="28"/>
          <w:szCs w:val="28"/>
          <w:lang w:val="ru-RU"/>
        </w:rPr>
        <w:t>«</w:t>
      </w:r>
      <w:r w:rsidRPr="002B60D6">
        <w:rPr>
          <w:sz w:val="28"/>
          <w:szCs w:val="28"/>
        </w:rPr>
        <w:t>Об утверждении Типовых правил деятельности видов организаций дополнительного образования для взрослых</w:t>
      </w:r>
      <w:r w:rsidRPr="002B60D6">
        <w:rPr>
          <w:sz w:val="28"/>
          <w:szCs w:val="28"/>
          <w:lang w:val="ru-RU"/>
        </w:rPr>
        <w:t xml:space="preserve">» </w:t>
      </w:r>
      <w:r w:rsidRPr="002B60D6">
        <w:rPr>
          <w:sz w:val="28"/>
          <w:szCs w:val="28"/>
        </w:rPr>
        <w:t>от 11 сентября 2013 года № 370</w:t>
      </w:r>
      <w:r>
        <w:rPr>
          <w:sz w:val="28"/>
          <w:szCs w:val="28"/>
          <w:lang w:val="ru-RU"/>
        </w:rPr>
        <w:t>;</w:t>
      </w:r>
    </w:p>
    <w:p w14:paraId="67BF7A01" w14:textId="77777777" w:rsidR="003D35D6" w:rsidRPr="003D35D6" w:rsidRDefault="003D35D6" w:rsidP="007377AA">
      <w:pPr>
        <w:jc w:val="both"/>
        <w:rPr>
          <w:rFonts w:eastAsia="Calibri"/>
          <w:sz w:val="28"/>
          <w:szCs w:val="28"/>
          <w:highlight w:val="green"/>
        </w:rPr>
      </w:pPr>
      <w:r w:rsidRPr="004D2C3A">
        <w:rPr>
          <w:rFonts w:eastAsia="Calibri"/>
          <w:sz w:val="28"/>
          <w:szCs w:val="28"/>
          <w:highlight w:val="green"/>
        </w:rPr>
        <w:t>8)</w:t>
      </w:r>
      <w:r w:rsidRPr="003D35D6">
        <w:rPr>
          <w:rFonts w:eastAsia="Calibri"/>
          <w:sz w:val="28"/>
          <w:szCs w:val="28"/>
          <w:highlight w:val="green"/>
        </w:rPr>
        <w:t xml:space="preserve"> приказ Министра образования и науки Республики Казахстан «О дополнительных мерах по обеспечению качества образования при переходе учебного процесса на дистанционные образовательные технологии на период пандемии коронавирусной инфекции COVID-19» от 08 апреля 2020 года № 135;</w:t>
      </w:r>
    </w:p>
    <w:p w14:paraId="37B87798"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9) приказ Министра образования и науки Республики Казахстан «Об усилении мер по недопущению распространения коронавирусной инфекции COVID-19 в организациях образования, на период пандемии» от 1 апреля 2020 года № 123 (с дополнениями от 13.04.2020 г.);</w:t>
      </w:r>
    </w:p>
    <w:p w14:paraId="3AD0DD08" w14:textId="77777777" w:rsidR="003D35D6" w:rsidRPr="003D35D6" w:rsidRDefault="003D35D6" w:rsidP="007377AA">
      <w:pPr>
        <w:jc w:val="both"/>
        <w:rPr>
          <w:rFonts w:eastAsia="Calibri"/>
          <w:sz w:val="28"/>
          <w:szCs w:val="28"/>
          <w:highlight w:val="green"/>
        </w:rPr>
      </w:pPr>
      <w:r w:rsidRPr="003D35D6">
        <w:rPr>
          <w:rFonts w:eastAsia="Calibri"/>
          <w:sz w:val="28"/>
          <w:szCs w:val="28"/>
          <w:highlight w:val="green"/>
        </w:rPr>
        <w:t>10) приказ Министра образования и науки Республики Казахстан «Об усилении мер по недопущению распространения коронавирусной инфекции COVID-19 в организациях образования, организациях для детей-сирот и детей, оставшихся без попечения родителей, на период пандемии» от 14 марта 2020 года № 108;</w:t>
      </w:r>
    </w:p>
    <w:p w14:paraId="79BC5B70" w14:textId="77777777" w:rsidR="003D35D6" w:rsidRPr="00A549F5" w:rsidRDefault="003D35D6" w:rsidP="007377AA">
      <w:pPr>
        <w:jc w:val="both"/>
        <w:rPr>
          <w:rFonts w:eastAsia="Calibri"/>
          <w:sz w:val="28"/>
          <w:szCs w:val="28"/>
        </w:rPr>
      </w:pPr>
      <w:r w:rsidRPr="003D35D6">
        <w:rPr>
          <w:rFonts w:eastAsia="Calibri"/>
          <w:sz w:val="28"/>
          <w:szCs w:val="28"/>
          <w:highlight w:val="green"/>
        </w:rPr>
        <w:t>11) Методические рекомендации по организации промежуточной и итоговой аттестации в организациях высшего и (или) послевузовского образования в период пандемии коронавирусной инфекции COVID-19, утвержденные приказом Министра образования и науки Республики Казахстан от 04 мая 2020 года № 179.</w:t>
      </w:r>
    </w:p>
    <w:p w14:paraId="2257DEED" w14:textId="77777777" w:rsidR="002A05FE" w:rsidRDefault="002A05FE" w:rsidP="007377AA">
      <w:pPr>
        <w:pStyle w:val="a3"/>
        <w:ind w:left="0" w:firstLine="0"/>
        <w:jc w:val="left"/>
      </w:pPr>
    </w:p>
    <w:p w14:paraId="200FE8E4" w14:textId="77777777" w:rsidR="002A05FE" w:rsidRDefault="00774FCD" w:rsidP="0074416E">
      <w:pPr>
        <w:pStyle w:val="110"/>
        <w:numPr>
          <w:ilvl w:val="1"/>
          <w:numId w:val="11"/>
        </w:numPr>
        <w:tabs>
          <w:tab w:val="left" w:pos="1662"/>
        </w:tabs>
        <w:ind w:left="0" w:firstLine="0"/>
        <w:jc w:val="left"/>
      </w:pPr>
      <w:r>
        <w:t>Основные понятия и определения, используемых в</w:t>
      </w:r>
      <w:r>
        <w:rPr>
          <w:spacing w:val="-11"/>
        </w:rPr>
        <w:t xml:space="preserve"> </w:t>
      </w:r>
      <w:r>
        <w:t>Правилах</w:t>
      </w:r>
    </w:p>
    <w:p w14:paraId="1D662E8C" w14:textId="77777777" w:rsidR="002A05FE" w:rsidRDefault="002A05FE" w:rsidP="007377AA">
      <w:pPr>
        <w:pStyle w:val="a3"/>
        <w:ind w:left="0" w:firstLine="0"/>
        <w:jc w:val="left"/>
        <w:rPr>
          <w:b/>
        </w:rPr>
      </w:pPr>
    </w:p>
    <w:tbl>
      <w:tblPr>
        <w:tblStyle w:val="TableNormal"/>
        <w:tblW w:w="0" w:type="auto"/>
        <w:tblInd w:w="125" w:type="dxa"/>
        <w:tblLayout w:type="fixed"/>
        <w:tblLook w:val="01E0" w:firstRow="1" w:lastRow="1" w:firstColumn="1" w:lastColumn="1" w:noHBand="0" w:noVBand="0"/>
      </w:tblPr>
      <w:tblGrid>
        <w:gridCol w:w="2554"/>
        <w:gridCol w:w="7229"/>
      </w:tblGrid>
      <w:tr w:rsidR="002A05FE" w14:paraId="540260D6" w14:textId="77777777">
        <w:trPr>
          <w:trHeight w:val="1926"/>
        </w:trPr>
        <w:tc>
          <w:tcPr>
            <w:tcW w:w="2554" w:type="dxa"/>
          </w:tcPr>
          <w:p w14:paraId="741481C7" w14:textId="77777777" w:rsidR="002A05FE" w:rsidRDefault="00774FCD" w:rsidP="007377AA">
            <w:pPr>
              <w:pStyle w:val="TableParagraph"/>
              <w:ind w:left="0"/>
              <w:rPr>
                <w:b/>
                <w:sz w:val="28"/>
              </w:rPr>
            </w:pPr>
            <w:r>
              <w:rPr>
                <w:b/>
                <w:sz w:val="28"/>
              </w:rPr>
              <w:t xml:space="preserve">Дистанционные </w:t>
            </w:r>
            <w:r>
              <w:rPr>
                <w:b/>
                <w:w w:val="95"/>
                <w:sz w:val="28"/>
              </w:rPr>
              <w:t xml:space="preserve">образовательные </w:t>
            </w:r>
            <w:r>
              <w:rPr>
                <w:b/>
                <w:sz w:val="28"/>
              </w:rPr>
              <w:t>технологии</w:t>
            </w:r>
          </w:p>
        </w:tc>
        <w:tc>
          <w:tcPr>
            <w:tcW w:w="7229" w:type="dxa"/>
          </w:tcPr>
          <w:p w14:paraId="51C3B617" w14:textId="77777777" w:rsidR="002A05FE" w:rsidRDefault="00774FCD" w:rsidP="007377AA">
            <w:pPr>
              <w:pStyle w:val="TableParagraph"/>
              <w:ind w:left="0"/>
              <w:jc w:val="both"/>
              <w:rPr>
                <w:sz w:val="28"/>
              </w:rPr>
            </w:pPr>
            <w:r>
              <w:rPr>
                <w:sz w:val="28"/>
              </w:rPr>
              <w:t>- обучение, осуществляемое с применением информационно-коммуникационных технологий и телекоммуникационных средств при опосредствованном (на расстоянии) или не полностью опосредствованном</w:t>
            </w:r>
          </w:p>
          <w:p w14:paraId="5C2D6180" w14:textId="77777777" w:rsidR="002A05FE" w:rsidRDefault="00774FCD" w:rsidP="007377AA">
            <w:pPr>
              <w:pStyle w:val="TableParagraph"/>
              <w:ind w:left="0"/>
              <w:jc w:val="both"/>
              <w:rPr>
                <w:sz w:val="28"/>
              </w:rPr>
            </w:pPr>
            <w:r>
              <w:rPr>
                <w:sz w:val="28"/>
              </w:rPr>
              <w:t>взаимодействии обучающегося и педагогического работника;</w:t>
            </w:r>
          </w:p>
        </w:tc>
      </w:tr>
      <w:tr w:rsidR="002A05FE" w14:paraId="1F09AC39" w14:textId="77777777">
        <w:trPr>
          <w:trHeight w:val="632"/>
        </w:trPr>
        <w:tc>
          <w:tcPr>
            <w:tcW w:w="2554" w:type="dxa"/>
          </w:tcPr>
          <w:p w14:paraId="7A49DCD0" w14:textId="77777777" w:rsidR="002A05FE" w:rsidRDefault="00774FCD" w:rsidP="007377AA">
            <w:pPr>
              <w:pStyle w:val="TableParagraph"/>
              <w:ind w:left="0"/>
              <w:rPr>
                <w:b/>
                <w:sz w:val="28"/>
              </w:rPr>
            </w:pPr>
            <w:r>
              <w:rPr>
                <w:b/>
                <w:sz w:val="28"/>
              </w:rPr>
              <w:t>Кейс-технология</w:t>
            </w:r>
          </w:p>
        </w:tc>
        <w:tc>
          <w:tcPr>
            <w:tcW w:w="7229" w:type="dxa"/>
          </w:tcPr>
          <w:p w14:paraId="7EA9070D" w14:textId="77777777" w:rsidR="002A05FE" w:rsidRDefault="00774FCD" w:rsidP="007377AA">
            <w:pPr>
              <w:pStyle w:val="TableParagraph"/>
              <w:ind w:left="0"/>
              <w:rPr>
                <w:sz w:val="28"/>
              </w:rPr>
            </w:pPr>
            <w:r>
              <w:rPr>
                <w:sz w:val="28"/>
              </w:rPr>
              <w:t xml:space="preserve">-  технология,  основанная  на  комплектовании </w:t>
            </w:r>
            <w:r>
              <w:rPr>
                <w:spacing w:val="51"/>
                <w:sz w:val="28"/>
              </w:rPr>
              <w:t xml:space="preserve"> </w:t>
            </w:r>
            <w:r>
              <w:rPr>
                <w:sz w:val="28"/>
              </w:rPr>
              <w:t>наборов</w:t>
            </w:r>
          </w:p>
          <w:p w14:paraId="358088B7" w14:textId="77777777" w:rsidR="002A05FE" w:rsidRDefault="00774FCD" w:rsidP="007377AA">
            <w:pPr>
              <w:pStyle w:val="TableParagraph"/>
              <w:ind w:left="0"/>
              <w:rPr>
                <w:sz w:val="28"/>
              </w:rPr>
            </w:pPr>
            <w:r>
              <w:rPr>
                <w:sz w:val="28"/>
              </w:rPr>
              <w:t>(кейсов) учебно-методических материалов на</w:t>
            </w:r>
            <w:r>
              <w:rPr>
                <w:spacing w:val="-2"/>
                <w:sz w:val="28"/>
              </w:rPr>
              <w:t xml:space="preserve"> </w:t>
            </w:r>
            <w:r>
              <w:rPr>
                <w:sz w:val="28"/>
              </w:rPr>
              <w:t>бумажных,</w:t>
            </w:r>
          </w:p>
        </w:tc>
      </w:tr>
    </w:tbl>
    <w:p w14:paraId="5120D515" w14:textId="77777777" w:rsidR="002A05FE" w:rsidRDefault="002A05FE" w:rsidP="007377AA">
      <w:pPr>
        <w:rPr>
          <w:sz w:val="28"/>
        </w:rPr>
        <w:sectPr w:rsidR="002A05FE">
          <w:pgSz w:w="11910" w:h="16840"/>
          <w:pgMar w:top="1040" w:right="540" w:bottom="280" w:left="1100" w:header="720" w:footer="720" w:gutter="0"/>
          <w:cols w:space="720"/>
        </w:sectPr>
      </w:pPr>
    </w:p>
    <w:tbl>
      <w:tblPr>
        <w:tblStyle w:val="TableNormal"/>
        <w:tblW w:w="0" w:type="auto"/>
        <w:tblInd w:w="125" w:type="dxa"/>
        <w:tblLayout w:type="fixed"/>
        <w:tblLook w:val="01E0" w:firstRow="1" w:lastRow="1" w:firstColumn="1" w:lastColumn="1" w:noHBand="0" w:noVBand="0"/>
      </w:tblPr>
      <w:tblGrid>
        <w:gridCol w:w="2857"/>
        <w:gridCol w:w="6927"/>
      </w:tblGrid>
      <w:tr w:rsidR="002A05FE" w14:paraId="17E33D8B" w14:textId="77777777" w:rsidTr="006D3FF7">
        <w:trPr>
          <w:trHeight w:val="637"/>
        </w:trPr>
        <w:tc>
          <w:tcPr>
            <w:tcW w:w="2857" w:type="dxa"/>
          </w:tcPr>
          <w:p w14:paraId="739B6051" w14:textId="77777777" w:rsidR="002A05FE" w:rsidRDefault="002A05FE" w:rsidP="007377AA">
            <w:pPr>
              <w:pStyle w:val="TableParagraph"/>
              <w:ind w:left="0"/>
              <w:rPr>
                <w:sz w:val="26"/>
              </w:rPr>
            </w:pPr>
          </w:p>
        </w:tc>
        <w:tc>
          <w:tcPr>
            <w:tcW w:w="6927" w:type="dxa"/>
          </w:tcPr>
          <w:p w14:paraId="2ACAED87" w14:textId="361738DF" w:rsidR="002A05FE" w:rsidRDefault="00774FCD" w:rsidP="007377AA">
            <w:pPr>
              <w:pStyle w:val="TableParagraph"/>
              <w:tabs>
                <w:tab w:val="left" w:pos="2022"/>
                <w:tab w:val="left" w:pos="2429"/>
                <w:tab w:val="left" w:pos="3548"/>
                <w:tab w:val="left" w:pos="5024"/>
                <w:tab w:val="left" w:pos="5431"/>
                <w:tab w:val="left" w:pos="6787"/>
              </w:tabs>
              <w:ind w:left="0"/>
              <w:rPr>
                <w:sz w:val="28"/>
              </w:rPr>
            </w:pPr>
            <w:r>
              <w:rPr>
                <w:sz w:val="28"/>
              </w:rPr>
              <w:t>электронны</w:t>
            </w:r>
            <w:r w:rsidR="00B84C80">
              <w:rPr>
                <w:sz w:val="28"/>
              </w:rPr>
              <w:t>х</w:t>
            </w:r>
            <w:r w:rsidR="00B84C80">
              <w:rPr>
                <w:sz w:val="28"/>
              </w:rPr>
              <w:tab/>
              <w:t>и</w:t>
            </w:r>
            <w:r w:rsidR="00B84C80">
              <w:rPr>
                <w:sz w:val="28"/>
              </w:rPr>
              <w:tab/>
              <w:t>прочих</w:t>
            </w:r>
            <w:r w:rsidR="00B84C80">
              <w:rPr>
                <w:sz w:val="28"/>
              </w:rPr>
              <w:tab/>
              <w:t>носителях</w:t>
            </w:r>
            <w:r w:rsidR="00B84C80">
              <w:rPr>
                <w:sz w:val="28"/>
              </w:rPr>
              <w:tab/>
              <w:t>и</w:t>
            </w:r>
            <w:r w:rsidR="00B84C80">
              <w:rPr>
                <w:sz w:val="28"/>
              </w:rPr>
              <w:tab/>
              <w:t xml:space="preserve">рассылке </w:t>
            </w:r>
            <w:r>
              <w:rPr>
                <w:sz w:val="28"/>
              </w:rPr>
              <w:t>их</w:t>
            </w:r>
          </w:p>
          <w:p w14:paraId="46070F50" w14:textId="77777777" w:rsidR="002A05FE" w:rsidRDefault="00774FCD" w:rsidP="007377AA">
            <w:pPr>
              <w:pStyle w:val="TableParagraph"/>
              <w:ind w:left="0"/>
              <w:rPr>
                <w:sz w:val="28"/>
              </w:rPr>
            </w:pPr>
            <w:r>
              <w:rPr>
                <w:sz w:val="28"/>
              </w:rPr>
              <w:t>обучающимся для самостоятельного изучения;</w:t>
            </w:r>
          </w:p>
        </w:tc>
      </w:tr>
      <w:tr w:rsidR="003E0D38" w14:paraId="63575173" w14:textId="77777777" w:rsidTr="003E0D38">
        <w:trPr>
          <w:trHeight w:val="1638"/>
        </w:trPr>
        <w:tc>
          <w:tcPr>
            <w:tcW w:w="2857" w:type="dxa"/>
          </w:tcPr>
          <w:p w14:paraId="3401EA8F" w14:textId="1E90F4AC" w:rsidR="003E0D38" w:rsidRPr="004F12B9" w:rsidRDefault="003E0D38" w:rsidP="007377AA">
            <w:pPr>
              <w:pStyle w:val="TableParagraph"/>
              <w:ind w:left="0"/>
              <w:rPr>
                <w:b/>
                <w:sz w:val="28"/>
                <w:highlight w:val="cyan"/>
                <w:lang w:val="ru-RU"/>
              </w:rPr>
            </w:pPr>
            <w:r>
              <w:rPr>
                <w:b/>
                <w:sz w:val="28"/>
                <w:lang w:val="ru-RU"/>
              </w:rPr>
              <w:t>М</w:t>
            </w:r>
            <w:r w:rsidRPr="003E0D38">
              <w:rPr>
                <w:b/>
                <w:sz w:val="28"/>
                <w:lang w:val="ru-RU"/>
              </w:rPr>
              <w:t>ассовый открытый онлайн курс (далее – MOOК)</w:t>
            </w:r>
          </w:p>
        </w:tc>
        <w:tc>
          <w:tcPr>
            <w:tcW w:w="6927" w:type="dxa"/>
          </w:tcPr>
          <w:p w14:paraId="48904FEF" w14:textId="5A3ECF31" w:rsidR="003E0D38" w:rsidRPr="004F12B9" w:rsidRDefault="003E0D38" w:rsidP="007377AA">
            <w:pPr>
              <w:pStyle w:val="TableParagraph"/>
              <w:tabs>
                <w:tab w:val="left" w:pos="760"/>
                <w:tab w:val="left" w:pos="2325"/>
                <w:tab w:val="left" w:pos="2697"/>
                <w:tab w:val="left" w:pos="3775"/>
                <w:tab w:val="left" w:pos="4169"/>
                <w:tab w:val="left" w:pos="4259"/>
                <w:tab w:val="left" w:pos="5688"/>
                <w:tab w:val="left" w:pos="6666"/>
                <w:tab w:val="left" w:pos="6927"/>
              </w:tabs>
              <w:ind w:left="0"/>
              <w:jc w:val="both"/>
              <w:rPr>
                <w:sz w:val="28"/>
                <w:highlight w:val="cyan"/>
                <w:lang w:val="ru-RU"/>
              </w:rPr>
            </w:pPr>
            <w:r w:rsidRPr="003E0D38">
              <w:rPr>
                <w:sz w:val="28"/>
                <w:lang w:val="ru-RU"/>
              </w:rPr>
              <w:t>– обучающий курс с массовым интерактивным участием с применением технологий электронного обучения и открытым доступом через Интернет;</w:t>
            </w:r>
          </w:p>
        </w:tc>
      </w:tr>
      <w:tr w:rsidR="00917D8B" w14:paraId="4462405F" w14:textId="77777777" w:rsidTr="003E0D38">
        <w:trPr>
          <w:trHeight w:val="1638"/>
        </w:trPr>
        <w:tc>
          <w:tcPr>
            <w:tcW w:w="2857" w:type="dxa"/>
          </w:tcPr>
          <w:p w14:paraId="713E099B" w14:textId="68B82EEB" w:rsidR="00917D8B" w:rsidRPr="00917D8B" w:rsidRDefault="00917D8B" w:rsidP="007377AA">
            <w:pPr>
              <w:pStyle w:val="TableParagraph"/>
              <w:ind w:left="0"/>
              <w:rPr>
                <w:b/>
                <w:sz w:val="28"/>
                <w:highlight w:val="green"/>
                <w:lang w:val="ru-RU"/>
              </w:rPr>
            </w:pPr>
            <w:r w:rsidRPr="00917D8B">
              <w:rPr>
                <w:b/>
                <w:color w:val="000000"/>
                <w:sz w:val="28"/>
                <w:highlight w:val="green"/>
                <w:lang w:val="ru-RU"/>
              </w:rPr>
              <w:t>Неформальное образование</w:t>
            </w:r>
          </w:p>
        </w:tc>
        <w:tc>
          <w:tcPr>
            <w:tcW w:w="6927" w:type="dxa"/>
          </w:tcPr>
          <w:p w14:paraId="740379BD" w14:textId="0E131481" w:rsidR="00917D8B" w:rsidRPr="003E0D38" w:rsidRDefault="00917D8B" w:rsidP="007377AA">
            <w:pPr>
              <w:pStyle w:val="TableParagraph"/>
              <w:tabs>
                <w:tab w:val="left" w:pos="760"/>
                <w:tab w:val="left" w:pos="2325"/>
                <w:tab w:val="left" w:pos="2697"/>
                <w:tab w:val="left" w:pos="3775"/>
                <w:tab w:val="left" w:pos="4169"/>
                <w:tab w:val="left" w:pos="4259"/>
                <w:tab w:val="left" w:pos="5688"/>
                <w:tab w:val="left" w:pos="6666"/>
                <w:tab w:val="left" w:pos="6927"/>
              </w:tabs>
              <w:ind w:left="0"/>
              <w:jc w:val="both"/>
              <w:rPr>
                <w:sz w:val="28"/>
                <w:lang w:val="ru-RU"/>
              </w:rPr>
            </w:pPr>
            <w:r w:rsidRPr="00917D8B">
              <w:rPr>
                <w:color w:val="000000"/>
                <w:sz w:val="28"/>
                <w:highlight w:val="green"/>
                <w:lang w:val="ru-RU"/>
              </w:rPr>
              <w:t>– вид образования, осуществляемый организациями, которые предоставляют образовательные услуги, оказываемые без учета сроков и формы обучения, и сопровождается выдачей документа, подтверждающего результаты обучения;</w:t>
            </w:r>
          </w:p>
        </w:tc>
      </w:tr>
      <w:tr w:rsidR="003E0D38" w14:paraId="1F62109C" w14:textId="77777777" w:rsidTr="003E0D38">
        <w:trPr>
          <w:trHeight w:val="1638"/>
        </w:trPr>
        <w:tc>
          <w:tcPr>
            <w:tcW w:w="2857" w:type="dxa"/>
          </w:tcPr>
          <w:p w14:paraId="49099CF3" w14:textId="77777777" w:rsidR="003E0D38" w:rsidRPr="004F12B9" w:rsidRDefault="003E0D38" w:rsidP="007377AA">
            <w:pPr>
              <w:pStyle w:val="TableParagraph"/>
              <w:ind w:left="0"/>
              <w:rPr>
                <w:b/>
                <w:sz w:val="28"/>
                <w:highlight w:val="cyan"/>
                <w:lang w:val="ru-RU"/>
              </w:rPr>
            </w:pPr>
            <w:r w:rsidRPr="004F12B9">
              <w:rPr>
                <w:b/>
                <w:sz w:val="28"/>
                <w:highlight w:val="cyan"/>
                <w:lang w:val="ru-RU"/>
              </w:rPr>
              <w:t>Образовательный портал</w:t>
            </w:r>
          </w:p>
        </w:tc>
        <w:tc>
          <w:tcPr>
            <w:tcW w:w="6927" w:type="dxa"/>
          </w:tcPr>
          <w:p w14:paraId="10D6E6D4" w14:textId="033CB82F" w:rsidR="003E0D38" w:rsidRPr="004F12B9" w:rsidRDefault="003E0D38" w:rsidP="007377AA">
            <w:pPr>
              <w:pStyle w:val="TableParagraph"/>
              <w:tabs>
                <w:tab w:val="left" w:pos="760"/>
                <w:tab w:val="left" w:pos="2325"/>
                <w:tab w:val="left" w:pos="2697"/>
                <w:tab w:val="left" w:pos="3775"/>
                <w:tab w:val="left" w:pos="4169"/>
                <w:tab w:val="left" w:pos="4259"/>
                <w:tab w:val="left" w:pos="5688"/>
                <w:tab w:val="left" w:pos="6666"/>
                <w:tab w:val="left" w:pos="6927"/>
              </w:tabs>
              <w:ind w:left="0"/>
              <w:jc w:val="both"/>
              <w:rPr>
                <w:sz w:val="28"/>
                <w:highlight w:val="cyan"/>
                <w:lang w:val="ru-RU"/>
              </w:rPr>
            </w:pPr>
            <w:r w:rsidRPr="004F12B9">
              <w:rPr>
                <w:sz w:val="28"/>
                <w:highlight w:val="cyan"/>
                <w:lang w:val="ru-RU"/>
              </w:rPr>
              <w:t>Системно-организованная, взаимосвязанная совокупность информационных ресурсов и сервисов Интернет, содержащая административно-академическую</w:t>
            </w:r>
            <w:r>
              <w:rPr>
                <w:sz w:val="28"/>
                <w:lang w:val="ru-RU"/>
              </w:rPr>
              <w:t xml:space="preserve"> </w:t>
            </w:r>
            <w:r w:rsidRPr="003E0D38">
              <w:rPr>
                <w:sz w:val="28"/>
                <w:lang w:val="ru-RU"/>
              </w:rPr>
              <w:t>и учебно-методическую информацию, позволяет организовать образовательный процесс по ДОТ</w:t>
            </w:r>
          </w:p>
        </w:tc>
      </w:tr>
      <w:tr w:rsidR="0099162B" w14:paraId="087513D1" w14:textId="77777777" w:rsidTr="0099162B">
        <w:trPr>
          <w:trHeight w:val="1036"/>
        </w:trPr>
        <w:tc>
          <w:tcPr>
            <w:tcW w:w="2857" w:type="dxa"/>
          </w:tcPr>
          <w:p w14:paraId="35B2E453" w14:textId="6060919D" w:rsidR="0099162B" w:rsidRPr="0099162B" w:rsidRDefault="0099162B" w:rsidP="007377AA">
            <w:pPr>
              <w:pStyle w:val="TableParagraph"/>
              <w:ind w:left="0"/>
              <w:rPr>
                <w:b/>
                <w:sz w:val="28"/>
                <w:highlight w:val="green"/>
                <w:lang w:val="ru-RU"/>
              </w:rPr>
            </w:pPr>
            <w:r w:rsidRPr="0099162B">
              <w:rPr>
                <w:b/>
                <w:sz w:val="28"/>
                <w:highlight w:val="green"/>
                <w:lang w:val="ru-RU"/>
              </w:rPr>
              <w:t>Онлайн-платформа</w:t>
            </w:r>
          </w:p>
        </w:tc>
        <w:tc>
          <w:tcPr>
            <w:tcW w:w="6927" w:type="dxa"/>
          </w:tcPr>
          <w:p w14:paraId="2AEE0651" w14:textId="687B998D" w:rsidR="0099162B" w:rsidRPr="0099162B" w:rsidRDefault="00AB5752" w:rsidP="007377AA">
            <w:pPr>
              <w:pStyle w:val="TableParagraph"/>
              <w:tabs>
                <w:tab w:val="left" w:pos="760"/>
                <w:tab w:val="left" w:pos="2325"/>
                <w:tab w:val="left" w:pos="2697"/>
                <w:tab w:val="left" w:pos="3775"/>
                <w:tab w:val="left" w:pos="4169"/>
                <w:tab w:val="left" w:pos="4259"/>
                <w:tab w:val="left" w:pos="5688"/>
                <w:tab w:val="left" w:pos="6666"/>
                <w:tab w:val="left" w:pos="6927"/>
              </w:tabs>
              <w:ind w:left="0"/>
              <w:jc w:val="both"/>
              <w:rPr>
                <w:sz w:val="28"/>
                <w:highlight w:val="green"/>
                <w:lang w:val="ru-RU"/>
              </w:rPr>
            </w:pPr>
            <w:r>
              <w:rPr>
                <w:sz w:val="28"/>
                <w:highlight w:val="green"/>
                <w:lang w:val="ru-RU"/>
              </w:rPr>
              <w:t xml:space="preserve">- </w:t>
            </w:r>
            <w:r w:rsidR="0099162B" w:rsidRPr="0099162B">
              <w:rPr>
                <w:sz w:val="28"/>
                <w:highlight w:val="green"/>
                <w:lang w:val="ru-RU"/>
              </w:rPr>
              <w:t>портал открытого онлайн-образования, предо</w:t>
            </w:r>
            <w:r w:rsidR="00E7269D">
              <w:rPr>
                <w:sz w:val="28"/>
                <w:highlight w:val="green"/>
                <w:lang w:val="ru-RU"/>
              </w:rPr>
              <w:t xml:space="preserve">ставляющий возможность </w:t>
            </w:r>
            <w:r w:rsidR="0099162B" w:rsidRPr="0099162B">
              <w:rPr>
                <w:sz w:val="28"/>
                <w:highlight w:val="green"/>
                <w:lang w:val="ru-RU"/>
              </w:rPr>
              <w:t xml:space="preserve"> изучать выбранные онлайн курсы;</w:t>
            </w:r>
          </w:p>
        </w:tc>
      </w:tr>
      <w:tr w:rsidR="00AB5752" w14:paraId="63BF230D" w14:textId="77777777" w:rsidTr="0099162B">
        <w:trPr>
          <w:trHeight w:val="1036"/>
        </w:trPr>
        <w:tc>
          <w:tcPr>
            <w:tcW w:w="2857" w:type="dxa"/>
          </w:tcPr>
          <w:p w14:paraId="1A1C8F0D" w14:textId="72C7B453" w:rsidR="00AB5752" w:rsidRPr="00AB5752" w:rsidRDefault="00AB5752" w:rsidP="007377AA">
            <w:pPr>
              <w:pStyle w:val="TableParagraph"/>
              <w:ind w:left="0"/>
              <w:rPr>
                <w:b/>
                <w:sz w:val="28"/>
                <w:highlight w:val="green"/>
                <w:lang w:val="ru-RU"/>
              </w:rPr>
            </w:pPr>
            <w:r w:rsidRPr="00AB5752">
              <w:rPr>
                <w:rFonts w:eastAsia="Arial"/>
                <w:b/>
                <w:sz w:val="28"/>
                <w:szCs w:val="28"/>
                <w:highlight w:val="green"/>
                <w:lang w:eastAsia="ru-RU"/>
              </w:rPr>
              <w:t>Перевернутое обучение</w:t>
            </w:r>
          </w:p>
        </w:tc>
        <w:tc>
          <w:tcPr>
            <w:tcW w:w="6927" w:type="dxa"/>
          </w:tcPr>
          <w:p w14:paraId="4237AC4A" w14:textId="0ABFDA1D" w:rsidR="00AB5752" w:rsidRPr="00AB5752" w:rsidRDefault="00AB5752" w:rsidP="007377AA">
            <w:pPr>
              <w:jc w:val="both"/>
              <w:rPr>
                <w:rFonts w:eastAsia="Arial"/>
                <w:sz w:val="28"/>
                <w:szCs w:val="28"/>
                <w:highlight w:val="green"/>
                <w:lang w:eastAsia="ru-RU"/>
              </w:rPr>
            </w:pPr>
            <w:r w:rsidRPr="00AB5752">
              <w:rPr>
                <w:rFonts w:eastAsia="Arial"/>
                <w:sz w:val="28"/>
                <w:szCs w:val="28"/>
                <w:highlight w:val="green"/>
                <w:lang w:val="ru-RU" w:eastAsia="ru-RU"/>
              </w:rPr>
              <w:t xml:space="preserve">- </w:t>
            </w:r>
            <w:r w:rsidRPr="00AB5752">
              <w:rPr>
                <w:rFonts w:eastAsia="Arial"/>
                <w:sz w:val="28"/>
                <w:szCs w:val="28"/>
                <w:highlight w:val="green"/>
                <w:lang w:eastAsia="ru-RU"/>
              </w:rPr>
              <w:t xml:space="preserve"> это модель обучения, при которой преподаватель предоставляет лекционный материал для самостоятельного изучения онлайн, а на очном занятии происходит практическое закрепление материала. Студенты самостоятельно приобретают знания через просмотр видеолекций и выполняют тестовые задания на самопроверку. После самостоятельного изучения материала студенты на очных занятиях могут обсудить содержание лекций, применить на практике знания, полученные в домашних условиях, проконсультироваться с преподавателем;</w:t>
            </w:r>
          </w:p>
          <w:p w14:paraId="54A89DEB" w14:textId="77777777" w:rsidR="00AB5752" w:rsidRPr="00AB5752" w:rsidRDefault="00AB5752" w:rsidP="007377AA">
            <w:pPr>
              <w:pStyle w:val="TableParagraph"/>
              <w:tabs>
                <w:tab w:val="left" w:pos="760"/>
                <w:tab w:val="left" w:pos="2325"/>
                <w:tab w:val="left" w:pos="2697"/>
                <w:tab w:val="left" w:pos="3775"/>
                <w:tab w:val="left" w:pos="4169"/>
                <w:tab w:val="left" w:pos="4259"/>
                <w:tab w:val="left" w:pos="5688"/>
                <w:tab w:val="left" w:pos="6666"/>
                <w:tab w:val="left" w:pos="6927"/>
              </w:tabs>
              <w:ind w:left="0"/>
              <w:jc w:val="both"/>
              <w:rPr>
                <w:sz w:val="28"/>
                <w:highlight w:val="green"/>
              </w:rPr>
            </w:pPr>
          </w:p>
        </w:tc>
      </w:tr>
      <w:tr w:rsidR="00B84C80" w14:paraId="7FAB516C" w14:textId="77777777" w:rsidTr="006D3FF7">
        <w:trPr>
          <w:trHeight w:val="323"/>
        </w:trPr>
        <w:tc>
          <w:tcPr>
            <w:tcW w:w="2857" w:type="dxa"/>
          </w:tcPr>
          <w:p w14:paraId="41DC8C61" w14:textId="2CCA800A" w:rsidR="00B84C80" w:rsidRPr="003E0D38" w:rsidRDefault="00B84C80" w:rsidP="007377AA">
            <w:pPr>
              <w:pStyle w:val="TableParagraph"/>
              <w:ind w:left="0"/>
              <w:rPr>
                <w:b/>
                <w:sz w:val="28"/>
                <w:highlight w:val="green"/>
                <w:lang w:val="ru-RU"/>
              </w:rPr>
            </w:pPr>
            <w:r w:rsidRPr="003E0D38">
              <w:rPr>
                <w:b/>
                <w:sz w:val="28"/>
                <w:highlight w:val="green"/>
                <w:lang w:val="ru-RU"/>
              </w:rPr>
              <w:t xml:space="preserve">Прокторинг </w:t>
            </w:r>
          </w:p>
        </w:tc>
        <w:tc>
          <w:tcPr>
            <w:tcW w:w="6927" w:type="dxa"/>
          </w:tcPr>
          <w:p w14:paraId="45022DFE" w14:textId="3522C622" w:rsidR="00917D8B" w:rsidRPr="00B84C80" w:rsidRDefault="00B84C80" w:rsidP="007377AA">
            <w:pPr>
              <w:pStyle w:val="TableParagraph"/>
              <w:ind w:left="0"/>
              <w:jc w:val="both"/>
              <w:rPr>
                <w:sz w:val="28"/>
                <w:lang w:val="ru-RU"/>
              </w:rPr>
            </w:pPr>
            <w:r w:rsidRPr="003E0D38">
              <w:rPr>
                <w:sz w:val="28"/>
                <w:highlight w:val="green"/>
                <w:lang w:val="ru-RU"/>
              </w:rPr>
              <w:t>-</w:t>
            </w:r>
            <w:r w:rsidR="003E0D38" w:rsidRPr="003E0D38">
              <w:rPr>
                <w:sz w:val="28"/>
                <w:highlight w:val="green"/>
                <w:lang w:val="ru-RU"/>
              </w:rPr>
              <w:t xml:space="preserve"> </w:t>
            </w:r>
            <w:r w:rsidRPr="003E0D38">
              <w:rPr>
                <w:sz w:val="28"/>
                <w:highlight w:val="green"/>
                <w:lang w:val="ru-RU"/>
              </w:rPr>
              <w:t>это процедура наблюдения и контроля за онлайн-экзаменом (аттестации) с целью идентификации личности сдающего</w:t>
            </w:r>
            <w:r w:rsidR="003E0D38" w:rsidRPr="003E0D38">
              <w:rPr>
                <w:sz w:val="28"/>
                <w:highlight w:val="green"/>
                <w:lang w:val="ru-RU"/>
              </w:rPr>
              <w:t>;</w:t>
            </w:r>
          </w:p>
        </w:tc>
      </w:tr>
      <w:tr w:rsidR="002A05FE" w14:paraId="7C8F73A7" w14:textId="77777777" w:rsidTr="006D3FF7">
        <w:trPr>
          <w:trHeight w:val="323"/>
        </w:trPr>
        <w:tc>
          <w:tcPr>
            <w:tcW w:w="2857" w:type="dxa"/>
          </w:tcPr>
          <w:p w14:paraId="03BCA9EF" w14:textId="77777777" w:rsidR="002A05FE" w:rsidRDefault="00774FCD" w:rsidP="007377AA">
            <w:pPr>
              <w:pStyle w:val="TableParagraph"/>
              <w:ind w:left="0"/>
              <w:rPr>
                <w:b/>
                <w:sz w:val="28"/>
              </w:rPr>
            </w:pPr>
            <w:r>
              <w:rPr>
                <w:b/>
                <w:sz w:val="28"/>
              </w:rPr>
              <w:t>Режим "on-line"</w:t>
            </w:r>
          </w:p>
        </w:tc>
        <w:tc>
          <w:tcPr>
            <w:tcW w:w="6927" w:type="dxa"/>
          </w:tcPr>
          <w:p w14:paraId="77CFDE48" w14:textId="77777777" w:rsidR="002A05FE" w:rsidRDefault="00774FCD" w:rsidP="007377AA">
            <w:pPr>
              <w:pStyle w:val="TableParagraph"/>
              <w:ind w:left="0"/>
              <w:rPr>
                <w:sz w:val="28"/>
              </w:rPr>
            </w:pPr>
            <w:r>
              <w:rPr>
                <w:sz w:val="28"/>
              </w:rPr>
              <w:t>- обмен информаций в реальном времени;</w:t>
            </w:r>
          </w:p>
        </w:tc>
      </w:tr>
      <w:tr w:rsidR="002A05FE" w14:paraId="765BCC22" w14:textId="77777777" w:rsidTr="006D3FF7">
        <w:trPr>
          <w:trHeight w:val="642"/>
        </w:trPr>
        <w:tc>
          <w:tcPr>
            <w:tcW w:w="2857" w:type="dxa"/>
          </w:tcPr>
          <w:p w14:paraId="2654C57B" w14:textId="77777777" w:rsidR="002A05FE" w:rsidRDefault="00774FCD" w:rsidP="007377AA">
            <w:pPr>
              <w:pStyle w:val="TableParagraph"/>
              <w:ind w:left="0"/>
              <w:rPr>
                <w:b/>
                <w:sz w:val="28"/>
              </w:rPr>
            </w:pPr>
            <w:r>
              <w:rPr>
                <w:b/>
                <w:sz w:val="28"/>
              </w:rPr>
              <w:t>Режим "off-line"</w:t>
            </w:r>
          </w:p>
        </w:tc>
        <w:tc>
          <w:tcPr>
            <w:tcW w:w="6927" w:type="dxa"/>
          </w:tcPr>
          <w:p w14:paraId="3FFD6015" w14:textId="01F59CE2" w:rsidR="002A05FE" w:rsidRDefault="00774FCD" w:rsidP="007377AA">
            <w:pPr>
              <w:pStyle w:val="TableParagraph"/>
              <w:tabs>
                <w:tab w:val="left" w:pos="642"/>
                <w:tab w:val="left" w:pos="1708"/>
                <w:tab w:val="left" w:pos="3676"/>
                <w:tab w:val="left" w:pos="4142"/>
                <w:tab w:val="left" w:pos="6804"/>
              </w:tabs>
              <w:ind w:left="0"/>
              <w:rPr>
                <w:sz w:val="28"/>
              </w:rPr>
            </w:pPr>
            <w:r>
              <w:rPr>
                <w:sz w:val="28"/>
              </w:rPr>
              <w:t>-</w:t>
            </w:r>
            <w:r>
              <w:rPr>
                <w:sz w:val="28"/>
              </w:rPr>
              <w:tab/>
              <w:t>обмен</w:t>
            </w:r>
            <w:r>
              <w:rPr>
                <w:sz w:val="28"/>
              </w:rPr>
              <w:tab/>
              <w:t>информацией</w:t>
            </w:r>
            <w:r>
              <w:rPr>
                <w:sz w:val="28"/>
              </w:rPr>
              <w:tab/>
              <w:t>в</w:t>
            </w:r>
            <w:r>
              <w:rPr>
                <w:sz w:val="28"/>
              </w:rPr>
              <w:tab/>
              <w:t>свободном</w:t>
            </w:r>
            <w:r w:rsidR="007974C5">
              <w:rPr>
                <w:sz w:val="28"/>
                <w:lang w:val="ru-RU"/>
              </w:rPr>
              <w:t xml:space="preserve"> </w:t>
            </w:r>
            <w:r>
              <w:rPr>
                <w:sz w:val="28"/>
              </w:rPr>
              <w:t>временном</w:t>
            </w:r>
            <w:r w:rsidR="003E0D38">
              <w:rPr>
                <w:sz w:val="28"/>
                <w:lang w:val="ru-RU"/>
              </w:rPr>
              <w:t xml:space="preserve"> </w:t>
            </w:r>
            <w:r>
              <w:rPr>
                <w:sz w:val="28"/>
              </w:rPr>
              <w:t>пространстве;</w:t>
            </w:r>
          </w:p>
        </w:tc>
      </w:tr>
      <w:tr w:rsidR="003E0D38" w14:paraId="002216A5" w14:textId="77777777" w:rsidTr="006D3FF7">
        <w:trPr>
          <w:trHeight w:val="642"/>
        </w:trPr>
        <w:tc>
          <w:tcPr>
            <w:tcW w:w="2857" w:type="dxa"/>
          </w:tcPr>
          <w:p w14:paraId="1600CE8B" w14:textId="4D40C29B" w:rsidR="003E0D38" w:rsidRPr="00917D8B" w:rsidRDefault="003E0D38" w:rsidP="007377AA">
            <w:pPr>
              <w:pStyle w:val="TableParagraph"/>
              <w:ind w:left="0"/>
              <w:rPr>
                <w:b/>
                <w:sz w:val="28"/>
              </w:rPr>
            </w:pPr>
            <w:r w:rsidRPr="00917D8B">
              <w:rPr>
                <w:b/>
                <w:sz w:val="28"/>
                <w:lang w:val="ru-RU"/>
              </w:rPr>
              <w:t>Р</w:t>
            </w:r>
            <w:r w:rsidRPr="00917D8B">
              <w:rPr>
                <w:b/>
                <w:sz w:val="28"/>
              </w:rPr>
              <w:t>езультаты обучения</w:t>
            </w:r>
          </w:p>
        </w:tc>
        <w:tc>
          <w:tcPr>
            <w:tcW w:w="6927" w:type="dxa"/>
          </w:tcPr>
          <w:p w14:paraId="3800574E" w14:textId="5EB63445" w:rsidR="003E0D38" w:rsidRPr="00917D8B" w:rsidRDefault="007974C5" w:rsidP="007377AA">
            <w:pPr>
              <w:pStyle w:val="TableParagraph"/>
              <w:tabs>
                <w:tab w:val="left" w:pos="642"/>
                <w:tab w:val="left" w:pos="1708"/>
                <w:tab w:val="left" w:pos="3676"/>
                <w:tab w:val="left" w:pos="4142"/>
                <w:tab w:val="left" w:pos="5763"/>
              </w:tabs>
              <w:ind w:left="0"/>
              <w:jc w:val="both"/>
              <w:rPr>
                <w:sz w:val="28"/>
              </w:rPr>
            </w:pPr>
            <w:r>
              <w:rPr>
                <w:sz w:val="28"/>
                <w:lang w:val="ru-RU"/>
              </w:rPr>
              <w:t xml:space="preserve">- </w:t>
            </w:r>
            <w:r w:rsidR="00917D8B" w:rsidRPr="00917D8B">
              <w:rPr>
                <w:color w:val="000000"/>
                <w:sz w:val="28"/>
                <w:lang w:val="ru-RU"/>
              </w:rPr>
              <w:t>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p>
        </w:tc>
      </w:tr>
      <w:tr w:rsidR="002A05FE" w14:paraId="7525FA76" w14:textId="77777777" w:rsidTr="006D3FF7">
        <w:trPr>
          <w:trHeight w:val="1609"/>
        </w:trPr>
        <w:tc>
          <w:tcPr>
            <w:tcW w:w="2857" w:type="dxa"/>
          </w:tcPr>
          <w:p w14:paraId="3AB331A2" w14:textId="77777777" w:rsidR="002A05FE" w:rsidRDefault="00774FCD" w:rsidP="007377AA">
            <w:pPr>
              <w:pStyle w:val="TableParagraph"/>
              <w:ind w:left="0"/>
              <w:rPr>
                <w:b/>
                <w:sz w:val="28"/>
              </w:rPr>
            </w:pPr>
            <w:r>
              <w:rPr>
                <w:b/>
                <w:sz w:val="28"/>
              </w:rPr>
              <w:t>Сетевая технология</w:t>
            </w:r>
          </w:p>
        </w:tc>
        <w:tc>
          <w:tcPr>
            <w:tcW w:w="6927" w:type="dxa"/>
          </w:tcPr>
          <w:p w14:paraId="698D84A1" w14:textId="677F26EF" w:rsidR="002A05FE" w:rsidRDefault="00774FCD" w:rsidP="007377AA">
            <w:pPr>
              <w:pStyle w:val="TableParagraph"/>
              <w:ind w:left="0"/>
              <w:jc w:val="both"/>
              <w:rPr>
                <w:sz w:val="28"/>
              </w:rPr>
            </w:pPr>
            <w:r>
              <w:rPr>
                <w:sz w:val="28"/>
              </w:rPr>
              <w:t>- технология, включающая обеспечение учебно- методическими материалами, формы интерактивного взаимодействия обучающихся с преподавателем и друг с другом, а также администрирование учебного процесса</w:t>
            </w:r>
            <w:r w:rsidR="003E0D38">
              <w:rPr>
                <w:sz w:val="28"/>
                <w:lang w:val="ru-RU"/>
              </w:rPr>
              <w:t xml:space="preserve"> </w:t>
            </w:r>
            <w:r>
              <w:rPr>
                <w:sz w:val="28"/>
              </w:rPr>
              <w:t>на основе использования сети Интернет;</w:t>
            </w:r>
          </w:p>
        </w:tc>
      </w:tr>
      <w:tr w:rsidR="0099162B" w14:paraId="188FA05A" w14:textId="77777777" w:rsidTr="006D3FF7">
        <w:trPr>
          <w:trHeight w:val="1609"/>
        </w:trPr>
        <w:tc>
          <w:tcPr>
            <w:tcW w:w="2857" w:type="dxa"/>
          </w:tcPr>
          <w:p w14:paraId="12B6DD78" w14:textId="31ED5807" w:rsidR="0099162B" w:rsidRPr="0099162B" w:rsidRDefault="0099162B" w:rsidP="007377AA">
            <w:pPr>
              <w:pStyle w:val="TableParagraph"/>
              <w:ind w:left="0"/>
              <w:rPr>
                <w:b/>
                <w:sz w:val="28"/>
                <w:highlight w:val="green"/>
              </w:rPr>
            </w:pPr>
            <w:r w:rsidRPr="0099162B">
              <w:rPr>
                <w:b/>
                <w:sz w:val="28"/>
                <w:highlight w:val="green"/>
                <w:lang w:val="ru-RU"/>
              </w:rPr>
              <w:lastRenderedPageBreak/>
              <w:t>С</w:t>
            </w:r>
            <w:r w:rsidRPr="0099162B">
              <w:rPr>
                <w:b/>
                <w:sz w:val="28"/>
                <w:highlight w:val="green"/>
              </w:rPr>
              <w:t>ертификат</w:t>
            </w:r>
          </w:p>
        </w:tc>
        <w:tc>
          <w:tcPr>
            <w:tcW w:w="6927" w:type="dxa"/>
          </w:tcPr>
          <w:p w14:paraId="0C5AF5AD" w14:textId="3F8FBEF7" w:rsidR="0099162B" w:rsidRPr="00AD1AAE" w:rsidRDefault="0099162B" w:rsidP="007377AA">
            <w:pPr>
              <w:pStyle w:val="TableParagraph"/>
              <w:ind w:left="0"/>
              <w:jc w:val="both"/>
              <w:rPr>
                <w:sz w:val="28"/>
              </w:rPr>
            </w:pPr>
            <w:r w:rsidRPr="0099162B">
              <w:rPr>
                <w:sz w:val="28"/>
                <w:highlight w:val="green"/>
              </w:rPr>
              <w:t>– документ, подтверждающий оценку результатов обучения студента на онлайн-платформе и количество полученных академических кредитов (часов). Сертификатом может служить справка об обучении, подтвержденный сертификат или другой документ, официально оформленный и подтверждающий факт и результаты обучения на онлайн</w:t>
            </w:r>
            <w:r>
              <w:rPr>
                <w:sz w:val="28"/>
                <w:highlight w:val="green"/>
                <w:lang w:val="ru-RU"/>
              </w:rPr>
              <w:t>-</w:t>
            </w:r>
            <w:r w:rsidRPr="0099162B">
              <w:rPr>
                <w:sz w:val="28"/>
                <w:highlight w:val="green"/>
              </w:rPr>
              <w:t>платформе. Сертификат выдается слушателю в произвольной форме с указанием наименования Университета, фамилии и инициалов обучившегося лица, наименования курса и объема кредитов, ссылкой на электронный сертификат, закрепленный подп</w:t>
            </w:r>
            <w:r w:rsidR="00471F1C">
              <w:rPr>
                <w:sz w:val="28"/>
                <w:highlight w:val="green"/>
              </w:rPr>
              <w:t xml:space="preserve">исью и печатью </w:t>
            </w:r>
            <w:r w:rsidRPr="0099162B">
              <w:rPr>
                <w:sz w:val="28"/>
                <w:highlight w:val="green"/>
              </w:rPr>
              <w:t xml:space="preserve">оператора онлайн-платформы Национальной платформа открытого образования Казахстана (далее – НПООК), если обучение прошло на НПООК – moooc.kz; </w:t>
            </w:r>
          </w:p>
        </w:tc>
      </w:tr>
      <w:tr w:rsidR="001521C0" w14:paraId="51DA56FE" w14:textId="77777777" w:rsidTr="006D3FF7">
        <w:trPr>
          <w:trHeight w:val="1609"/>
        </w:trPr>
        <w:tc>
          <w:tcPr>
            <w:tcW w:w="2857" w:type="dxa"/>
          </w:tcPr>
          <w:p w14:paraId="2A9BC988" w14:textId="0C9EFA3A" w:rsidR="001521C0" w:rsidRPr="001521C0" w:rsidRDefault="001521C0" w:rsidP="007377AA">
            <w:pPr>
              <w:pStyle w:val="TableParagraph"/>
              <w:ind w:left="0"/>
              <w:rPr>
                <w:b/>
                <w:sz w:val="28"/>
                <w:highlight w:val="green"/>
                <w:lang w:val="ru-RU"/>
              </w:rPr>
            </w:pPr>
            <w:r w:rsidRPr="001521C0">
              <w:rPr>
                <w:rFonts w:eastAsia="Arial"/>
                <w:b/>
                <w:sz w:val="28"/>
                <w:szCs w:val="28"/>
                <w:highlight w:val="green"/>
                <w:lang w:val="ru-RU" w:eastAsia="ru-RU"/>
              </w:rPr>
              <w:t>С</w:t>
            </w:r>
            <w:r w:rsidRPr="001521C0">
              <w:rPr>
                <w:rFonts w:eastAsia="Arial"/>
                <w:b/>
                <w:sz w:val="28"/>
                <w:szCs w:val="28"/>
                <w:highlight w:val="green"/>
                <w:lang w:eastAsia="ru-RU"/>
              </w:rPr>
              <w:t>истема управления обучением</w:t>
            </w:r>
            <w:r w:rsidRPr="001521C0">
              <w:rPr>
                <w:rFonts w:eastAsia="Arial"/>
                <w:b/>
                <w:sz w:val="28"/>
                <w:szCs w:val="28"/>
                <w:highlight w:val="green"/>
                <w:lang w:val="ru-RU" w:eastAsia="ru-RU"/>
              </w:rPr>
              <w:t xml:space="preserve"> </w:t>
            </w:r>
            <w:r w:rsidRPr="001521C0">
              <w:rPr>
                <w:rFonts w:eastAsia="Arial"/>
                <w:b/>
                <w:sz w:val="28"/>
                <w:szCs w:val="28"/>
                <w:highlight w:val="green"/>
                <w:lang w:eastAsia="ru-RU"/>
              </w:rPr>
              <w:t>(LMS</w:t>
            </w:r>
            <w:r w:rsidRPr="001521C0">
              <w:rPr>
                <w:rFonts w:eastAsia="Arial"/>
                <w:sz w:val="28"/>
                <w:szCs w:val="28"/>
                <w:highlight w:val="green"/>
                <w:lang w:eastAsia="ru-RU"/>
              </w:rPr>
              <w:t>)</w:t>
            </w:r>
          </w:p>
        </w:tc>
        <w:tc>
          <w:tcPr>
            <w:tcW w:w="6927" w:type="dxa"/>
          </w:tcPr>
          <w:p w14:paraId="358F3468" w14:textId="3D28FF19" w:rsidR="001521C0" w:rsidRPr="001521C0" w:rsidRDefault="001521C0" w:rsidP="007377AA">
            <w:pPr>
              <w:pStyle w:val="TableParagraph"/>
              <w:ind w:left="0"/>
              <w:jc w:val="both"/>
              <w:rPr>
                <w:sz w:val="28"/>
                <w:highlight w:val="green"/>
              </w:rPr>
            </w:pPr>
            <w:r w:rsidRPr="001521C0">
              <w:rPr>
                <w:rFonts w:eastAsia="Arial"/>
                <w:sz w:val="28"/>
                <w:szCs w:val="28"/>
                <w:highlight w:val="green"/>
                <w:lang w:eastAsia="ru-RU"/>
              </w:rPr>
              <w:t>высокоуровневое, стратегическое решение для планирования, проведения и управления всеми учебными мероприятиями, включая электронное обучение, виртуальные классы и онлайн-курсы;</w:t>
            </w:r>
          </w:p>
        </w:tc>
      </w:tr>
      <w:tr w:rsidR="002A05FE" w14:paraId="0D77F70F" w14:textId="77777777" w:rsidTr="006D3FF7">
        <w:trPr>
          <w:trHeight w:val="1932"/>
        </w:trPr>
        <w:tc>
          <w:tcPr>
            <w:tcW w:w="2857" w:type="dxa"/>
          </w:tcPr>
          <w:p w14:paraId="4D06893C" w14:textId="77777777" w:rsidR="002A05FE" w:rsidRDefault="00774FCD" w:rsidP="007377AA">
            <w:pPr>
              <w:pStyle w:val="TableParagraph"/>
              <w:ind w:left="0"/>
              <w:rPr>
                <w:b/>
                <w:sz w:val="28"/>
              </w:rPr>
            </w:pPr>
            <w:r>
              <w:rPr>
                <w:b/>
                <w:sz w:val="28"/>
              </w:rPr>
              <w:t>Тьютор</w:t>
            </w:r>
          </w:p>
        </w:tc>
        <w:tc>
          <w:tcPr>
            <w:tcW w:w="6927" w:type="dxa"/>
          </w:tcPr>
          <w:p w14:paraId="37A34417" w14:textId="3B340189" w:rsidR="002A05FE" w:rsidRDefault="00774FCD" w:rsidP="007377AA">
            <w:pPr>
              <w:pStyle w:val="TableParagraph"/>
              <w:ind w:left="0"/>
              <w:jc w:val="both"/>
              <w:rPr>
                <w:sz w:val="28"/>
              </w:rPr>
            </w:pPr>
            <w:r>
              <w:rPr>
                <w:sz w:val="28"/>
              </w:rPr>
              <w:t xml:space="preserve">- </w:t>
            </w:r>
            <w:r w:rsidRPr="00F77F1D">
              <w:rPr>
                <w:sz w:val="28"/>
              </w:rPr>
              <w:t>преподаватель дисциплин ДОТ, отвечающи</w:t>
            </w:r>
            <w:r w:rsidR="001521C0">
              <w:rPr>
                <w:sz w:val="28"/>
              </w:rPr>
              <w:t>й за планирование деятельности о</w:t>
            </w:r>
            <w:r w:rsidRPr="00F77F1D">
              <w:rPr>
                <w:sz w:val="28"/>
              </w:rPr>
              <w:t>бучающегося и осуществляющий руководство самостоятельной работой обучающихся, а также контроль выполнения ими индивидуального учебного плана усвоения учебного</w:t>
            </w:r>
            <w:r w:rsidR="001521C0">
              <w:rPr>
                <w:sz w:val="28"/>
                <w:lang w:val="ru-RU"/>
              </w:rPr>
              <w:t xml:space="preserve"> </w:t>
            </w:r>
            <w:r w:rsidRPr="00F77F1D">
              <w:rPr>
                <w:sz w:val="28"/>
              </w:rPr>
              <w:t>материaла;</w:t>
            </w:r>
          </w:p>
        </w:tc>
      </w:tr>
      <w:tr w:rsidR="003E0D38" w14:paraId="78492886" w14:textId="77777777" w:rsidTr="00917D8B">
        <w:trPr>
          <w:trHeight w:val="965"/>
        </w:trPr>
        <w:tc>
          <w:tcPr>
            <w:tcW w:w="2857" w:type="dxa"/>
          </w:tcPr>
          <w:p w14:paraId="3874D5CE" w14:textId="7B714756" w:rsidR="003E0D38" w:rsidRPr="0099162B" w:rsidRDefault="003E0D38" w:rsidP="007377AA">
            <w:pPr>
              <w:pStyle w:val="TableParagraph"/>
              <w:ind w:left="0"/>
              <w:rPr>
                <w:b/>
                <w:sz w:val="28"/>
                <w:highlight w:val="green"/>
              </w:rPr>
            </w:pPr>
            <w:r w:rsidRPr="0099162B">
              <w:rPr>
                <w:b/>
                <w:sz w:val="28"/>
                <w:highlight w:val="green"/>
                <w:lang w:val="ru-RU"/>
              </w:rPr>
              <w:t>Ц</w:t>
            </w:r>
            <w:r w:rsidRPr="0099162B">
              <w:rPr>
                <w:b/>
                <w:sz w:val="28"/>
                <w:highlight w:val="green"/>
              </w:rPr>
              <w:t>ифровой контент</w:t>
            </w:r>
          </w:p>
        </w:tc>
        <w:tc>
          <w:tcPr>
            <w:tcW w:w="6927" w:type="dxa"/>
          </w:tcPr>
          <w:p w14:paraId="753B200A" w14:textId="4A05E22D" w:rsidR="003E0D38" w:rsidRDefault="00603D21" w:rsidP="007377AA">
            <w:pPr>
              <w:pStyle w:val="TableParagraph"/>
              <w:ind w:left="0"/>
              <w:jc w:val="both"/>
              <w:rPr>
                <w:sz w:val="28"/>
              </w:rPr>
            </w:pPr>
            <w:r>
              <w:rPr>
                <w:sz w:val="28"/>
                <w:highlight w:val="green"/>
                <w:lang w:val="ru-RU"/>
              </w:rPr>
              <w:t>-</w:t>
            </w:r>
            <w:r w:rsidR="003E0D38" w:rsidRPr="0099162B">
              <w:rPr>
                <w:sz w:val="28"/>
                <w:highlight w:val="green"/>
              </w:rPr>
              <w:t xml:space="preserve"> информационное наполнение цифровых учебных материалов (тексты, графика, мультимедиа и иное информационно значимое наполнение);</w:t>
            </w:r>
          </w:p>
        </w:tc>
      </w:tr>
      <w:tr w:rsidR="00917D8B" w14:paraId="0608D515" w14:textId="77777777" w:rsidTr="00917D8B">
        <w:trPr>
          <w:trHeight w:val="965"/>
        </w:trPr>
        <w:tc>
          <w:tcPr>
            <w:tcW w:w="2857" w:type="dxa"/>
          </w:tcPr>
          <w:p w14:paraId="516271D5" w14:textId="36FD4A67" w:rsidR="00917D8B" w:rsidRPr="0099162B" w:rsidRDefault="00917D8B" w:rsidP="007377AA">
            <w:pPr>
              <w:pStyle w:val="TableParagraph"/>
              <w:ind w:left="0"/>
              <w:rPr>
                <w:b/>
                <w:sz w:val="28"/>
                <w:highlight w:val="green"/>
                <w:lang w:val="ru-RU"/>
              </w:rPr>
            </w:pPr>
            <w:r>
              <w:rPr>
                <w:b/>
                <w:sz w:val="28"/>
                <w:highlight w:val="green"/>
                <w:lang w:val="ru-RU"/>
              </w:rPr>
              <w:t>Цифровые образовательные ресурсы (далее ЦОР)</w:t>
            </w:r>
          </w:p>
        </w:tc>
        <w:tc>
          <w:tcPr>
            <w:tcW w:w="6927" w:type="dxa"/>
          </w:tcPr>
          <w:p w14:paraId="48B5EB18" w14:textId="4FA19C81" w:rsidR="00917D8B" w:rsidRPr="00917D8B" w:rsidRDefault="00917D8B" w:rsidP="007377AA">
            <w:pPr>
              <w:pStyle w:val="TableParagraph"/>
              <w:ind w:left="0"/>
              <w:jc w:val="both"/>
              <w:rPr>
                <w:sz w:val="28"/>
                <w:highlight w:val="green"/>
                <w:lang w:val="ru-RU"/>
              </w:rPr>
            </w:pPr>
            <w:r>
              <w:rPr>
                <w:color w:val="000000"/>
                <w:sz w:val="28"/>
                <w:highlight w:val="green"/>
                <w:lang w:val="ru-RU"/>
              </w:rPr>
              <w:t>-</w:t>
            </w:r>
            <w:r w:rsidRPr="00917D8B">
              <w:rPr>
                <w:color w:val="000000"/>
                <w:sz w:val="28"/>
                <w:highlight w:val="green"/>
                <w:lang w:val="ru-RU"/>
              </w:rPr>
              <w:t>это дидактические материалы по изучаемым дисциплинам и (или) модулям, обеспечивающие обучение в интерактивной форме: фотографии, видеофрагменты, статические и динамические модели, объекты виртуальной реальности и интерактивного моделирования, звукозаписи и иные цифровые учебные материалы;</w:t>
            </w:r>
          </w:p>
        </w:tc>
      </w:tr>
      <w:tr w:rsidR="002A05FE" w14:paraId="0DF9F281" w14:textId="77777777" w:rsidTr="006D3FF7">
        <w:trPr>
          <w:trHeight w:val="1281"/>
        </w:trPr>
        <w:tc>
          <w:tcPr>
            <w:tcW w:w="2857" w:type="dxa"/>
          </w:tcPr>
          <w:p w14:paraId="4E4D9F9D" w14:textId="77777777" w:rsidR="002A05FE" w:rsidRDefault="00774FCD" w:rsidP="007377AA">
            <w:pPr>
              <w:pStyle w:val="TableParagraph"/>
              <w:ind w:left="0"/>
              <w:rPr>
                <w:b/>
                <w:sz w:val="28"/>
              </w:rPr>
            </w:pPr>
            <w:r>
              <w:rPr>
                <w:b/>
                <w:sz w:val="28"/>
              </w:rPr>
              <w:t>Электронное учебное издание</w:t>
            </w:r>
          </w:p>
        </w:tc>
        <w:tc>
          <w:tcPr>
            <w:tcW w:w="6927" w:type="dxa"/>
          </w:tcPr>
          <w:p w14:paraId="488413D7" w14:textId="23A4CAA5" w:rsidR="00EF08A4" w:rsidRPr="00EF08A4" w:rsidRDefault="00774FCD" w:rsidP="0074416E">
            <w:pPr>
              <w:pStyle w:val="TableParagraph"/>
              <w:numPr>
                <w:ilvl w:val="0"/>
                <w:numId w:val="25"/>
              </w:numPr>
              <w:tabs>
                <w:tab w:val="left" w:pos="413"/>
                <w:tab w:val="left" w:pos="1831"/>
                <w:tab w:val="left" w:pos="2697"/>
                <w:tab w:val="left" w:pos="6666"/>
                <w:tab w:val="left" w:pos="6927"/>
              </w:tabs>
              <w:ind w:left="0" w:firstLine="0"/>
              <w:jc w:val="both"/>
              <w:rPr>
                <w:sz w:val="28"/>
                <w:lang w:val="ru-RU"/>
              </w:rPr>
            </w:pPr>
            <w:r>
              <w:rPr>
                <w:sz w:val="28"/>
              </w:rPr>
              <w:t>электронное</w:t>
            </w:r>
            <w:r w:rsidR="00E54013">
              <w:rPr>
                <w:sz w:val="28"/>
                <w:lang w:val="ru-RU"/>
              </w:rPr>
              <w:t xml:space="preserve"> </w:t>
            </w:r>
            <w:r w:rsidR="00E54013">
              <w:rPr>
                <w:sz w:val="28"/>
              </w:rPr>
              <w:t>издание,</w:t>
            </w:r>
            <w:r w:rsidR="00E54013">
              <w:rPr>
                <w:sz w:val="28"/>
                <w:lang w:val="ru-RU"/>
              </w:rPr>
              <w:t xml:space="preserve"> </w:t>
            </w:r>
            <w:r>
              <w:rPr>
                <w:sz w:val="28"/>
              </w:rPr>
              <w:t>предназначенное</w:t>
            </w:r>
            <w:r w:rsidR="00E54013">
              <w:rPr>
                <w:sz w:val="28"/>
                <w:lang w:val="ru-RU"/>
              </w:rPr>
              <w:t xml:space="preserve"> </w:t>
            </w:r>
            <w:r w:rsidR="00E54013">
              <w:rPr>
                <w:spacing w:val="-6"/>
                <w:sz w:val="28"/>
              </w:rPr>
              <w:t xml:space="preserve">для </w:t>
            </w:r>
            <w:r w:rsidR="00E54013">
              <w:rPr>
                <w:spacing w:val="-6"/>
                <w:sz w:val="28"/>
                <w:lang w:val="ru-RU"/>
              </w:rPr>
              <w:t>а</w:t>
            </w:r>
            <w:r>
              <w:rPr>
                <w:sz w:val="28"/>
              </w:rPr>
              <w:t>втоматизации</w:t>
            </w:r>
            <w:r w:rsidR="00E54013">
              <w:rPr>
                <w:sz w:val="28"/>
                <w:lang w:val="ru-RU"/>
              </w:rPr>
              <w:t xml:space="preserve"> </w:t>
            </w:r>
            <w:r>
              <w:rPr>
                <w:sz w:val="28"/>
              </w:rPr>
              <w:t>обучения</w:t>
            </w:r>
            <w:r w:rsidR="00E54013">
              <w:rPr>
                <w:sz w:val="28"/>
                <w:lang w:val="ru-RU"/>
              </w:rPr>
              <w:t xml:space="preserve"> </w:t>
            </w:r>
            <w:r>
              <w:rPr>
                <w:sz w:val="28"/>
              </w:rPr>
              <w:t>и</w:t>
            </w:r>
            <w:r w:rsidR="00E54013">
              <w:rPr>
                <w:sz w:val="28"/>
                <w:lang w:val="ru-RU"/>
              </w:rPr>
              <w:t xml:space="preserve"> </w:t>
            </w:r>
            <w:r>
              <w:rPr>
                <w:sz w:val="28"/>
              </w:rPr>
              <w:t>контроля</w:t>
            </w:r>
            <w:r w:rsidR="00E54013">
              <w:rPr>
                <w:sz w:val="28"/>
                <w:lang w:val="ru-RU"/>
              </w:rPr>
              <w:t xml:space="preserve"> </w:t>
            </w:r>
            <w:r>
              <w:rPr>
                <w:sz w:val="28"/>
              </w:rPr>
              <w:t>знаний,</w:t>
            </w:r>
            <w:r w:rsidR="00E54013">
              <w:rPr>
                <w:sz w:val="28"/>
                <w:lang w:val="ru-RU"/>
              </w:rPr>
              <w:t xml:space="preserve"> </w:t>
            </w:r>
            <w:r>
              <w:rPr>
                <w:spacing w:val="-16"/>
                <w:sz w:val="28"/>
              </w:rPr>
              <w:t>и</w:t>
            </w:r>
            <w:r w:rsidR="00E54013">
              <w:rPr>
                <w:spacing w:val="-16"/>
                <w:sz w:val="28"/>
                <w:lang w:val="ru-RU"/>
              </w:rPr>
              <w:t xml:space="preserve"> </w:t>
            </w:r>
            <w:r>
              <w:rPr>
                <w:sz w:val="28"/>
              </w:rPr>
              <w:t>соответствующее учебному курсу или отдельным его частям.</w:t>
            </w:r>
          </w:p>
        </w:tc>
      </w:tr>
      <w:tr w:rsidR="00603D21" w14:paraId="0D090CE1" w14:textId="77777777" w:rsidTr="006D3FF7">
        <w:trPr>
          <w:trHeight w:val="1281"/>
        </w:trPr>
        <w:tc>
          <w:tcPr>
            <w:tcW w:w="2857" w:type="dxa"/>
          </w:tcPr>
          <w:p w14:paraId="0508F796" w14:textId="3CA4FC56" w:rsidR="00603D21" w:rsidRDefault="00603D21" w:rsidP="007377AA">
            <w:pPr>
              <w:pStyle w:val="TableParagraph"/>
              <w:ind w:left="0"/>
              <w:rPr>
                <w:b/>
                <w:sz w:val="28"/>
              </w:rPr>
            </w:pPr>
            <w:r w:rsidRPr="00603D21">
              <w:rPr>
                <w:b/>
                <w:sz w:val="28"/>
              </w:rPr>
              <w:t>blended learning, или cмешанное обучение</w:t>
            </w:r>
          </w:p>
        </w:tc>
        <w:tc>
          <w:tcPr>
            <w:tcW w:w="6927" w:type="dxa"/>
          </w:tcPr>
          <w:p w14:paraId="440EF63B" w14:textId="2E6F6A9C" w:rsidR="00603D21" w:rsidRDefault="00603D21" w:rsidP="007377AA">
            <w:pPr>
              <w:pStyle w:val="TableParagraph"/>
              <w:tabs>
                <w:tab w:val="left" w:pos="413"/>
                <w:tab w:val="left" w:pos="1831"/>
                <w:tab w:val="left" w:pos="2697"/>
                <w:tab w:val="left" w:pos="6666"/>
                <w:tab w:val="left" w:pos="6927"/>
              </w:tabs>
              <w:ind w:left="0"/>
              <w:jc w:val="both"/>
              <w:rPr>
                <w:sz w:val="28"/>
              </w:rPr>
            </w:pPr>
            <w:r>
              <w:rPr>
                <w:sz w:val="28"/>
                <w:lang w:val="ru-RU"/>
              </w:rPr>
              <w:t xml:space="preserve">- </w:t>
            </w:r>
            <w:r w:rsidRPr="00603D21">
              <w:rPr>
                <w:sz w:val="28"/>
              </w:rPr>
              <w:t>образовательная концепция, в рамках которой обучающийся получает знания и самостоятельно онлайн, и очно с преподавателем. Позволяет совмещать традиционные методики и актуальные технологии (пример  – технология «перевернутый класс»).</w:t>
            </w:r>
          </w:p>
        </w:tc>
      </w:tr>
    </w:tbl>
    <w:p w14:paraId="27002FDF" w14:textId="77777777" w:rsidR="002A05FE" w:rsidRDefault="002A05FE" w:rsidP="007377AA">
      <w:pPr>
        <w:pStyle w:val="a3"/>
        <w:ind w:left="0" w:firstLine="0"/>
        <w:jc w:val="left"/>
        <w:rPr>
          <w:b/>
          <w:sz w:val="21"/>
        </w:rPr>
      </w:pPr>
    </w:p>
    <w:p w14:paraId="4D395228" w14:textId="77777777" w:rsidR="002A05FE" w:rsidRDefault="00774FCD" w:rsidP="0074416E">
      <w:pPr>
        <w:pStyle w:val="a5"/>
        <w:numPr>
          <w:ilvl w:val="1"/>
          <w:numId w:val="11"/>
        </w:numPr>
        <w:tabs>
          <w:tab w:val="left" w:pos="3824"/>
        </w:tabs>
        <w:ind w:left="0" w:firstLine="0"/>
        <w:jc w:val="left"/>
        <w:rPr>
          <w:b/>
          <w:sz w:val="28"/>
        </w:rPr>
      </w:pPr>
      <w:r>
        <w:rPr>
          <w:b/>
          <w:sz w:val="28"/>
        </w:rPr>
        <w:t>Обозначения и</w:t>
      </w:r>
      <w:r>
        <w:rPr>
          <w:b/>
          <w:spacing w:val="-2"/>
          <w:sz w:val="28"/>
        </w:rPr>
        <w:t xml:space="preserve"> </w:t>
      </w:r>
      <w:r>
        <w:rPr>
          <w:b/>
          <w:sz w:val="28"/>
        </w:rPr>
        <w:t>сокращения</w:t>
      </w:r>
    </w:p>
    <w:p w14:paraId="2B11A1B3" w14:textId="77777777" w:rsidR="002A05FE" w:rsidRDefault="002A05FE" w:rsidP="007377AA">
      <w:pPr>
        <w:pStyle w:val="a3"/>
        <w:ind w:left="0" w:firstLine="0"/>
        <w:jc w:val="left"/>
        <w:rPr>
          <w:b/>
          <w:sz w:val="27"/>
        </w:rPr>
      </w:pPr>
    </w:p>
    <w:p w14:paraId="5E750959" w14:textId="77777777" w:rsidR="002A05FE" w:rsidRDefault="00774FCD" w:rsidP="007377AA">
      <w:pPr>
        <w:pStyle w:val="a3"/>
        <w:tabs>
          <w:tab w:val="left" w:pos="1876"/>
        </w:tabs>
        <w:ind w:left="0" w:firstLine="0"/>
        <w:jc w:val="left"/>
      </w:pPr>
      <w:r>
        <w:lastRenderedPageBreak/>
        <w:t>4.1.</w:t>
      </w:r>
      <w:r>
        <w:tab/>
        <w:t>В настоящих Правилах используются следующие обозначения и сокращения:</w:t>
      </w:r>
    </w:p>
    <w:p w14:paraId="4AF47373" w14:textId="671A3313" w:rsidR="002A05FE" w:rsidRDefault="00117239" w:rsidP="007377AA">
      <w:pPr>
        <w:pStyle w:val="a3"/>
        <w:tabs>
          <w:tab w:val="left" w:pos="1853"/>
          <w:tab w:val="left" w:pos="2484"/>
          <w:tab w:val="left" w:pos="3037"/>
          <w:tab w:val="left" w:pos="4545"/>
          <w:tab w:val="left" w:pos="4919"/>
          <w:tab w:val="left" w:pos="7860"/>
        </w:tabs>
        <w:ind w:left="0" w:firstLine="0"/>
        <w:jc w:val="left"/>
      </w:pPr>
      <w:r>
        <w:rPr>
          <w:highlight w:val="yellow"/>
        </w:rPr>
        <w:t>НАО «СКУ им. М.Козыбаева»</w:t>
      </w:r>
      <w:r w:rsidR="00774FCD">
        <w:tab/>
        <w:t>–</w:t>
      </w:r>
      <w:r w:rsidR="00774FCD">
        <w:tab/>
      </w:r>
      <w:r>
        <w:rPr>
          <w:lang w:val="ru-RU"/>
        </w:rPr>
        <w:t>Некоммерческое общество «</w:t>
      </w:r>
      <w:r w:rsidR="00774FCD">
        <w:t>Северо-Казахстанский</w:t>
      </w:r>
      <w:r w:rsidR="00774FCD">
        <w:tab/>
        <w:t>государственный университет имени М. Козыбаева</w:t>
      </w:r>
      <w:r>
        <w:rPr>
          <w:lang w:val="ru-RU"/>
        </w:rPr>
        <w:t>»</w:t>
      </w:r>
      <w:r w:rsidR="00774FCD">
        <w:t>;</w:t>
      </w:r>
    </w:p>
    <w:p w14:paraId="1EFDCDA2" w14:textId="77777777" w:rsidR="002A05FE" w:rsidRDefault="00774FCD" w:rsidP="007377AA">
      <w:pPr>
        <w:pStyle w:val="a3"/>
        <w:tabs>
          <w:tab w:val="left" w:pos="2123"/>
          <w:tab w:val="left" w:pos="2561"/>
          <w:tab w:val="left" w:pos="4973"/>
          <w:tab w:val="left" w:pos="7540"/>
          <w:tab w:val="left" w:pos="8886"/>
        </w:tabs>
        <w:ind w:left="0" w:firstLine="0"/>
        <w:jc w:val="left"/>
      </w:pPr>
      <w:r>
        <w:t>ГОСВО</w:t>
      </w:r>
      <w:r>
        <w:tab/>
        <w:t>–</w:t>
      </w:r>
      <w:r>
        <w:tab/>
        <w:t>Государственный</w:t>
      </w:r>
      <w:r>
        <w:tab/>
        <w:t>общеобязательный</w:t>
      </w:r>
      <w:r>
        <w:tab/>
        <w:t>стандарт</w:t>
      </w:r>
      <w:r>
        <w:tab/>
      </w:r>
      <w:r>
        <w:rPr>
          <w:spacing w:val="-3"/>
        </w:rPr>
        <w:t xml:space="preserve">высшего </w:t>
      </w:r>
      <w:r>
        <w:t>образования</w:t>
      </w:r>
    </w:p>
    <w:p w14:paraId="09C684F0" w14:textId="46D6E333" w:rsidR="002A05FE" w:rsidRPr="00917D8B" w:rsidRDefault="00774FCD" w:rsidP="007377AA">
      <w:pPr>
        <w:pStyle w:val="a3"/>
        <w:ind w:left="0" w:firstLine="0"/>
        <w:jc w:val="left"/>
        <w:rPr>
          <w:lang w:val="ru-RU"/>
        </w:rPr>
      </w:pPr>
      <w:r>
        <w:t>ГОСПО – Государственный общеобязательный стандарт послевузовского образования</w:t>
      </w:r>
      <w:r w:rsidR="00917D8B">
        <w:rPr>
          <w:lang w:val="ru-RU"/>
        </w:rPr>
        <w:t>;</w:t>
      </w:r>
    </w:p>
    <w:p w14:paraId="1FE6B0CC" w14:textId="77777777" w:rsidR="002A05FE" w:rsidRDefault="00774FCD" w:rsidP="007377AA">
      <w:pPr>
        <w:pStyle w:val="a3"/>
        <w:ind w:left="0" w:firstLine="0"/>
        <w:jc w:val="left"/>
      </w:pPr>
      <w:r>
        <w:t>ДОТ – дистанционные образовательные технологии; ДО – дистанционное обучение;</w:t>
      </w:r>
    </w:p>
    <w:p w14:paraId="75216DDB" w14:textId="5DDB72FB" w:rsidR="00917D8B" w:rsidRPr="00917D8B" w:rsidRDefault="00917D8B" w:rsidP="007377AA">
      <w:pPr>
        <w:pStyle w:val="a3"/>
        <w:ind w:left="0" w:firstLine="0"/>
        <w:jc w:val="left"/>
        <w:rPr>
          <w:lang w:val="ru-RU"/>
        </w:rPr>
      </w:pPr>
      <w:r>
        <w:rPr>
          <w:lang w:val="ru-RU"/>
        </w:rPr>
        <w:t>МООК- массовые открытые онлайн курсы;</w:t>
      </w:r>
    </w:p>
    <w:p w14:paraId="70195221" w14:textId="56EDA009" w:rsidR="002A05FE" w:rsidRDefault="00774FCD" w:rsidP="007377AA">
      <w:pPr>
        <w:pStyle w:val="a3"/>
        <w:ind w:left="0" w:firstLine="0"/>
        <w:jc w:val="left"/>
      </w:pPr>
      <w:r>
        <w:t>ОП – образовательная программа;</w:t>
      </w:r>
    </w:p>
    <w:p w14:paraId="0830461C" w14:textId="52C8028C" w:rsidR="00917D8B" w:rsidRPr="00917D8B" w:rsidRDefault="00917D8B" w:rsidP="007377AA">
      <w:pPr>
        <w:pStyle w:val="a3"/>
        <w:ind w:left="0" w:firstLine="0"/>
        <w:jc w:val="left"/>
        <w:rPr>
          <w:lang w:val="ru-RU"/>
        </w:rPr>
      </w:pPr>
      <w:r>
        <w:rPr>
          <w:lang w:val="ru-RU"/>
        </w:rPr>
        <w:t>ЦОР-Цифровые образовательные ресурсы;</w:t>
      </w:r>
    </w:p>
    <w:p w14:paraId="1670BBE5" w14:textId="2E1C2125" w:rsidR="002A05FE" w:rsidRDefault="00774FCD" w:rsidP="007377AA">
      <w:pPr>
        <w:pStyle w:val="a3"/>
        <w:ind w:left="0" w:firstLine="0"/>
        <w:jc w:val="left"/>
      </w:pPr>
      <w:r>
        <w:t>ЦОРС – Центр обслуживания и регистрации студентов;</w:t>
      </w:r>
    </w:p>
    <w:p w14:paraId="7DE4F610" w14:textId="77777777" w:rsidR="002A05FE" w:rsidRDefault="00774FCD" w:rsidP="007377AA">
      <w:pPr>
        <w:pStyle w:val="a3"/>
        <w:ind w:left="0" w:firstLine="0"/>
        <w:jc w:val="left"/>
      </w:pPr>
      <w:r>
        <w:t>ЭУМКД – электронный учебно-методический комплекс дисциплины.</w:t>
      </w:r>
    </w:p>
    <w:p w14:paraId="53C0B4A7" w14:textId="17313804" w:rsidR="002A05FE" w:rsidRDefault="002A05FE" w:rsidP="007377AA">
      <w:pPr>
        <w:pStyle w:val="a3"/>
        <w:ind w:left="0" w:firstLine="0"/>
        <w:jc w:val="left"/>
      </w:pPr>
    </w:p>
    <w:p w14:paraId="3B1F1D95" w14:textId="090973FE" w:rsidR="003C44F3" w:rsidRDefault="003C44F3" w:rsidP="0074416E">
      <w:pPr>
        <w:pStyle w:val="110"/>
        <w:numPr>
          <w:ilvl w:val="1"/>
          <w:numId w:val="11"/>
        </w:numPr>
        <w:tabs>
          <w:tab w:val="left" w:pos="2218"/>
        </w:tabs>
        <w:ind w:left="0" w:firstLine="0"/>
        <w:jc w:val="center"/>
      </w:pPr>
      <w:r>
        <w:t>Организация учебного процесса с применением</w:t>
      </w:r>
      <w:r>
        <w:rPr>
          <w:spacing w:val="-7"/>
        </w:rPr>
        <w:t xml:space="preserve"> </w:t>
      </w:r>
      <w:r>
        <w:t>ДОТ</w:t>
      </w:r>
    </w:p>
    <w:p w14:paraId="563E9D23" w14:textId="77777777" w:rsidR="003C44F3" w:rsidRDefault="003C44F3" w:rsidP="007377AA">
      <w:pPr>
        <w:pStyle w:val="a3"/>
        <w:ind w:left="0" w:firstLine="0"/>
        <w:jc w:val="center"/>
      </w:pPr>
    </w:p>
    <w:p w14:paraId="0C2BB602" w14:textId="03F212D1" w:rsidR="00246C2F" w:rsidRDefault="00246C2F" w:rsidP="007377AA">
      <w:pPr>
        <w:pStyle w:val="a3"/>
        <w:ind w:left="0" w:firstLine="0"/>
        <w:jc w:val="left"/>
      </w:pPr>
    </w:p>
    <w:p w14:paraId="4237C852" w14:textId="77777777" w:rsidR="00246C2F" w:rsidRPr="00DA10C9" w:rsidRDefault="00246C2F" w:rsidP="0074416E">
      <w:pPr>
        <w:pStyle w:val="a5"/>
        <w:numPr>
          <w:ilvl w:val="0"/>
          <w:numId w:val="26"/>
        </w:numPr>
        <w:tabs>
          <w:tab w:val="left" w:pos="1170"/>
        </w:tabs>
        <w:ind w:left="0" w:firstLine="0"/>
        <w:rPr>
          <w:sz w:val="28"/>
          <w:highlight w:val="green"/>
        </w:rPr>
      </w:pPr>
      <w:r w:rsidRPr="00DA10C9">
        <w:rPr>
          <w:sz w:val="28"/>
          <w:highlight w:val="green"/>
        </w:rPr>
        <w:t xml:space="preserve">Реализация ДОТ осуществляется по телевизионным, сетевым и </w:t>
      </w:r>
      <w:r>
        <w:rPr>
          <w:sz w:val="28"/>
          <w:highlight w:val="green"/>
          <w:lang w:val="ru-RU"/>
        </w:rPr>
        <w:t>к</w:t>
      </w:r>
      <w:r w:rsidRPr="00DA10C9">
        <w:rPr>
          <w:sz w:val="28"/>
          <w:highlight w:val="green"/>
        </w:rPr>
        <w:t xml:space="preserve">ейс-технологиям. </w:t>
      </w:r>
    </w:p>
    <w:p w14:paraId="710CD3DE" w14:textId="77777777" w:rsidR="00246C2F" w:rsidRDefault="00246C2F" w:rsidP="0074416E">
      <w:pPr>
        <w:pStyle w:val="a5"/>
        <w:numPr>
          <w:ilvl w:val="0"/>
          <w:numId w:val="26"/>
        </w:numPr>
        <w:tabs>
          <w:tab w:val="left" w:pos="1170"/>
        </w:tabs>
        <w:ind w:left="0" w:firstLine="0"/>
        <w:rPr>
          <w:sz w:val="28"/>
          <w:highlight w:val="green"/>
        </w:rPr>
      </w:pPr>
      <w:r w:rsidRPr="00DA10C9">
        <w:rPr>
          <w:sz w:val="28"/>
          <w:highlight w:val="green"/>
        </w:rPr>
        <w:t>Нормы времени по видам учебной работы при планировании и организации учебного процесса с использованием ДОТ устанавливаются в соответствии с утвержденными нормативами для расчета педагогической нагрузки</w:t>
      </w:r>
    </w:p>
    <w:p w14:paraId="1428E2F0" w14:textId="77777777" w:rsidR="00246C2F" w:rsidRPr="000B227D" w:rsidRDefault="00246C2F" w:rsidP="0074416E">
      <w:pPr>
        <w:pStyle w:val="a5"/>
        <w:numPr>
          <w:ilvl w:val="0"/>
          <w:numId w:val="26"/>
        </w:numPr>
        <w:tabs>
          <w:tab w:val="left" w:pos="1170"/>
        </w:tabs>
        <w:ind w:left="0" w:firstLine="0"/>
        <w:rPr>
          <w:sz w:val="28"/>
          <w:highlight w:val="green"/>
        </w:rPr>
      </w:pPr>
      <w:r w:rsidRPr="000B227D">
        <w:rPr>
          <w:sz w:val="28"/>
          <w:highlight w:val="green"/>
        </w:rPr>
        <w:t xml:space="preserve">В НАО «СКУ им. М.Козыбаева» допускается применение дистанционных образовательных технологий в отношении: </w:t>
      </w:r>
    </w:p>
    <w:p w14:paraId="07C72278" w14:textId="0A655147" w:rsidR="002B60D6" w:rsidRPr="00290B48" w:rsidRDefault="002B60D6" w:rsidP="0074416E">
      <w:pPr>
        <w:pStyle w:val="a5"/>
        <w:numPr>
          <w:ilvl w:val="0"/>
          <w:numId w:val="24"/>
        </w:numPr>
        <w:ind w:left="0" w:firstLine="0"/>
        <w:rPr>
          <w:sz w:val="28"/>
          <w:highlight w:val="green"/>
        </w:rPr>
      </w:pPr>
      <w:r w:rsidRPr="00290B48">
        <w:rPr>
          <w:sz w:val="28"/>
          <w:highlight w:val="green"/>
          <w:lang w:val="ru-RU"/>
        </w:rPr>
        <w:t>для лиц, о</w:t>
      </w:r>
      <w:r w:rsidRPr="00290B48">
        <w:rPr>
          <w:sz w:val="28"/>
          <w:highlight w:val="green"/>
        </w:rPr>
        <w:t>бучающихся по образовательным программам дополнительного образования (по отдельным направлениям), среднего, технического и профессионального, послесреднего, высшего образования</w:t>
      </w:r>
      <w:r w:rsidRPr="00290B48">
        <w:rPr>
          <w:sz w:val="28"/>
          <w:highlight w:val="green"/>
          <w:lang w:val="ru-RU"/>
        </w:rPr>
        <w:t>;</w:t>
      </w:r>
    </w:p>
    <w:p w14:paraId="5700740C" w14:textId="77777777" w:rsidR="00246C2F" w:rsidRPr="00290B48" w:rsidRDefault="00246C2F" w:rsidP="0074416E">
      <w:pPr>
        <w:pStyle w:val="a5"/>
        <w:numPr>
          <w:ilvl w:val="0"/>
          <w:numId w:val="24"/>
        </w:numPr>
        <w:tabs>
          <w:tab w:val="left" w:pos="1170"/>
        </w:tabs>
        <w:ind w:left="0" w:firstLine="0"/>
        <w:rPr>
          <w:sz w:val="28"/>
          <w:highlight w:val="green"/>
        </w:rPr>
      </w:pPr>
      <w:r w:rsidRPr="00290B48">
        <w:rPr>
          <w:sz w:val="28"/>
          <w:highlight w:val="green"/>
        </w:rPr>
        <w:t xml:space="preserve">для лиц, являющихся лицами с особыми образовательными потребностями, в том числе детьми-инвалидами, инвалидами детства, инвалидами I и II групп на всех уровнях образования; </w:t>
      </w:r>
    </w:p>
    <w:p w14:paraId="4770DEE1" w14:textId="77777777" w:rsidR="00246C2F" w:rsidRPr="00290B48" w:rsidRDefault="00246C2F" w:rsidP="0074416E">
      <w:pPr>
        <w:pStyle w:val="a5"/>
        <w:numPr>
          <w:ilvl w:val="0"/>
          <w:numId w:val="24"/>
        </w:numPr>
        <w:tabs>
          <w:tab w:val="left" w:pos="1170"/>
        </w:tabs>
        <w:ind w:left="0" w:firstLine="0"/>
        <w:rPr>
          <w:sz w:val="28"/>
          <w:highlight w:val="green"/>
        </w:rPr>
      </w:pPr>
      <w:r w:rsidRPr="00290B48">
        <w:rPr>
          <w:sz w:val="28"/>
          <w:highlight w:val="green"/>
        </w:rPr>
        <w:t xml:space="preserve">лиц, выехавших за пределы государства по программам обмена обучающихся по образовательным программам высшего и (или) послевузовского образования, за исключением стипендиатов международной программы «Болашак»; </w:t>
      </w:r>
    </w:p>
    <w:p w14:paraId="50233481" w14:textId="77777777" w:rsidR="00246C2F" w:rsidRPr="00290B48" w:rsidRDefault="00246C2F" w:rsidP="0074416E">
      <w:pPr>
        <w:pStyle w:val="a5"/>
        <w:numPr>
          <w:ilvl w:val="0"/>
          <w:numId w:val="24"/>
        </w:numPr>
        <w:tabs>
          <w:tab w:val="left" w:pos="1170"/>
        </w:tabs>
        <w:ind w:left="0" w:firstLine="0"/>
        <w:rPr>
          <w:sz w:val="28"/>
          <w:highlight w:val="green"/>
        </w:rPr>
      </w:pPr>
      <w:r w:rsidRPr="00290B48">
        <w:rPr>
          <w:sz w:val="28"/>
          <w:highlight w:val="green"/>
        </w:rPr>
        <w:t xml:space="preserve">обучающихся по образовательным программам высшего образования, находящихся в длительной заграничной командировке (более 2-х месяцев); </w:t>
      </w:r>
    </w:p>
    <w:p w14:paraId="71A21FBD" w14:textId="77777777" w:rsidR="00246C2F" w:rsidRPr="00290B48" w:rsidRDefault="00246C2F" w:rsidP="0074416E">
      <w:pPr>
        <w:pStyle w:val="a5"/>
        <w:numPr>
          <w:ilvl w:val="0"/>
          <w:numId w:val="24"/>
        </w:numPr>
        <w:tabs>
          <w:tab w:val="left" w:pos="1170"/>
        </w:tabs>
        <w:ind w:left="0" w:firstLine="0"/>
        <w:rPr>
          <w:sz w:val="28"/>
          <w:highlight w:val="green"/>
        </w:rPr>
      </w:pPr>
      <w:r w:rsidRPr="00290B48">
        <w:rPr>
          <w:sz w:val="28"/>
          <w:highlight w:val="green"/>
        </w:rPr>
        <w:t xml:space="preserve">обучающихся по образовательным программам высшего и (или) послевузовского образования по программам академической мобильности; </w:t>
      </w:r>
    </w:p>
    <w:p w14:paraId="73A87E8F" w14:textId="77777777" w:rsidR="00246C2F" w:rsidRPr="00290B48" w:rsidRDefault="00246C2F" w:rsidP="0074416E">
      <w:pPr>
        <w:pStyle w:val="a5"/>
        <w:numPr>
          <w:ilvl w:val="0"/>
          <w:numId w:val="24"/>
        </w:numPr>
        <w:tabs>
          <w:tab w:val="left" w:pos="1170"/>
        </w:tabs>
        <w:ind w:left="0" w:firstLine="0"/>
        <w:rPr>
          <w:sz w:val="28"/>
          <w:highlight w:val="green"/>
        </w:rPr>
      </w:pPr>
      <w:r w:rsidRPr="00290B48">
        <w:rPr>
          <w:sz w:val="28"/>
          <w:highlight w:val="green"/>
        </w:rPr>
        <w:t xml:space="preserve">обучающихся по </w:t>
      </w:r>
      <w:r w:rsidRPr="00290B48">
        <w:rPr>
          <w:sz w:val="28"/>
          <w:highlight w:val="green"/>
          <w:lang w:val="ru-RU"/>
        </w:rPr>
        <w:t xml:space="preserve">программам двудипломного образования и </w:t>
      </w:r>
      <w:r w:rsidRPr="00290B48">
        <w:rPr>
          <w:sz w:val="28"/>
          <w:highlight w:val="green"/>
        </w:rPr>
        <w:t>совместным образовательным программам с зарубежными вузами-партнерами;</w:t>
      </w:r>
    </w:p>
    <w:p w14:paraId="3D64CFC7" w14:textId="6D9B3488" w:rsidR="004D2C3A" w:rsidRPr="00290B48" w:rsidRDefault="004D2C3A" w:rsidP="0074416E">
      <w:pPr>
        <w:pStyle w:val="a5"/>
        <w:numPr>
          <w:ilvl w:val="0"/>
          <w:numId w:val="24"/>
        </w:numPr>
        <w:tabs>
          <w:tab w:val="left" w:pos="1170"/>
        </w:tabs>
        <w:ind w:left="0" w:firstLine="0"/>
        <w:rPr>
          <w:sz w:val="28"/>
          <w:highlight w:val="green"/>
        </w:rPr>
      </w:pPr>
      <w:r w:rsidRPr="00290B48">
        <w:rPr>
          <w:sz w:val="28"/>
          <w:highlight w:val="green"/>
        </w:rPr>
        <w:t>осужденных, содержащихся в учреждениях уголовно-исполнительной системы и к наказаниям не связанным с лишением свободы при наличии соответствующих технических условий в учреждении</w:t>
      </w:r>
      <w:r w:rsidR="00290B48" w:rsidRPr="00290B48">
        <w:rPr>
          <w:sz w:val="28"/>
          <w:highlight w:val="green"/>
          <w:lang w:val="ru-RU"/>
        </w:rPr>
        <w:t>.</w:t>
      </w:r>
    </w:p>
    <w:p w14:paraId="24435942" w14:textId="70ACEB00" w:rsidR="00246C2F" w:rsidRDefault="00246C2F" w:rsidP="0074416E">
      <w:pPr>
        <w:pStyle w:val="a5"/>
        <w:numPr>
          <w:ilvl w:val="0"/>
          <w:numId w:val="26"/>
        </w:numPr>
        <w:tabs>
          <w:tab w:val="left" w:pos="1170"/>
        </w:tabs>
        <w:ind w:left="0" w:firstLine="0"/>
        <w:rPr>
          <w:sz w:val="28"/>
          <w:highlight w:val="green"/>
        </w:rPr>
      </w:pPr>
      <w:r w:rsidRPr="003D35D6">
        <w:rPr>
          <w:sz w:val="28"/>
          <w:highlight w:val="green"/>
        </w:rPr>
        <w:t xml:space="preserve">ДОТ применяется также в отношении неформального, дополнительного образований, переподготовки и повышения квалификации, в том числе на иностранных языках. </w:t>
      </w:r>
    </w:p>
    <w:p w14:paraId="34C04ABF" w14:textId="3AEA9D6D" w:rsidR="00814E0C" w:rsidRPr="00814E0C" w:rsidRDefault="00814E0C" w:rsidP="0074416E">
      <w:pPr>
        <w:pStyle w:val="a5"/>
        <w:numPr>
          <w:ilvl w:val="0"/>
          <w:numId w:val="26"/>
        </w:numPr>
        <w:tabs>
          <w:tab w:val="left" w:pos="1170"/>
        </w:tabs>
        <w:ind w:left="0" w:firstLine="0"/>
        <w:rPr>
          <w:sz w:val="28"/>
          <w:highlight w:val="green"/>
        </w:rPr>
      </w:pPr>
      <w:r w:rsidRPr="00814E0C">
        <w:rPr>
          <w:sz w:val="28"/>
          <w:highlight w:val="green"/>
        </w:rPr>
        <w:t xml:space="preserve">Обучение с использованием ДОТ на базе программы общего среднего образования не допускается, за исключением формата смешанного обучения blended </w:t>
      </w:r>
      <w:r w:rsidRPr="00814E0C">
        <w:rPr>
          <w:sz w:val="28"/>
          <w:highlight w:val="green"/>
        </w:rPr>
        <w:lastRenderedPageBreak/>
        <w:t xml:space="preserve">learning и МООК, рекомендованных к изучению и перезачету </w:t>
      </w:r>
      <w:r w:rsidRPr="00814E0C">
        <w:rPr>
          <w:sz w:val="28"/>
          <w:highlight w:val="green"/>
          <w:lang w:val="ru-RU"/>
        </w:rPr>
        <w:t>С</w:t>
      </w:r>
      <w:r w:rsidRPr="00814E0C">
        <w:rPr>
          <w:sz w:val="28"/>
          <w:highlight w:val="green"/>
        </w:rPr>
        <w:t>оветом факультета.</w:t>
      </w:r>
    </w:p>
    <w:p w14:paraId="7D21B734" w14:textId="77777777" w:rsidR="00814E0C" w:rsidRPr="00814E0C" w:rsidRDefault="00814E0C" w:rsidP="0074416E">
      <w:pPr>
        <w:pStyle w:val="a5"/>
        <w:numPr>
          <w:ilvl w:val="0"/>
          <w:numId w:val="26"/>
        </w:numPr>
        <w:tabs>
          <w:tab w:val="left" w:pos="1170"/>
        </w:tabs>
        <w:ind w:left="0" w:firstLine="0"/>
        <w:rPr>
          <w:sz w:val="28"/>
          <w:highlight w:val="green"/>
        </w:rPr>
      </w:pPr>
      <w:r w:rsidRPr="00814E0C">
        <w:rPr>
          <w:sz w:val="28"/>
          <w:highlight w:val="green"/>
        </w:rPr>
        <w:t xml:space="preserve">Для лиц, обучающихся на базе программы общего среднего образования по программам академической мобильности, обучение с использованием ДОТ разрешается на период нахождения в зарубежной организации образования. </w:t>
      </w:r>
    </w:p>
    <w:p w14:paraId="74C8D82C" w14:textId="77777777" w:rsidR="00187363" w:rsidRPr="00187363" w:rsidRDefault="00814E0C" w:rsidP="0074416E">
      <w:pPr>
        <w:pStyle w:val="a5"/>
        <w:numPr>
          <w:ilvl w:val="0"/>
          <w:numId w:val="26"/>
        </w:numPr>
        <w:tabs>
          <w:tab w:val="left" w:pos="1170"/>
        </w:tabs>
        <w:ind w:left="0" w:firstLine="0"/>
        <w:rPr>
          <w:sz w:val="28"/>
          <w:highlight w:val="green"/>
        </w:rPr>
      </w:pPr>
      <w:r w:rsidRPr="00814E0C">
        <w:rPr>
          <w:sz w:val="28"/>
          <w:highlight w:val="green"/>
        </w:rPr>
        <w:t xml:space="preserve"> Порядок организации и разрешения на обучение с применением ДОТ по программам академической мобильности в рамках международных договоров (соглашений) в области образования определяется выпускающей кафедрой самостоятельно по согласованию с </w:t>
      </w:r>
      <w:r w:rsidRPr="00814E0C">
        <w:rPr>
          <w:sz w:val="28"/>
          <w:highlight w:val="green"/>
          <w:lang w:val="ru-RU"/>
        </w:rPr>
        <w:t>УМС НАО «СКУ им. М.Козыбаева».</w:t>
      </w:r>
    </w:p>
    <w:p w14:paraId="79E5B648" w14:textId="5CF6DC61" w:rsidR="00290B48" w:rsidRPr="00290B48" w:rsidRDefault="004E42D1" w:rsidP="0074416E">
      <w:pPr>
        <w:pStyle w:val="a5"/>
        <w:numPr>
          <w:ilvl w:val="0"/>
          <w:numId w:val="26"/>
        </w:numPr>
        <w:tabs>
          <w:tab w:val="left" w:pos="1276"/>
        </w:tabs>
        <w:suppressAutoHyphens/>
        <w:ind w:left="0" w:firstLine="0"/>
        <w:rPr>
          <w:sz w:val="28"/>
          <w:szCs w:val="28"/>
          <w:highlight w:val="green"/>
          <w:lang w:val="ru-RU"/>
        </w:rPr>
      </w:pPr>
      <w:r w:rsidRPr="00290B48">
        <w:rPr>
          <w:sz w:val="28"/>
          <w:highlight w:val="green"/>
        </w:rPr>
        <w:t xml:space="preserve">В </w:t>
      </w:r>
      <w:r w:rsidRPr="00A669AE">
        <w:rPr>
          <w:sz w:val="28"/>
          <w:highlight w:val="green"/>
        </w:rPr>
        <w:t xml:space="preserve">соответствии с </w:t>
      </w:r>
      <w:r w:rsidR="00C851D0" w:rsidRPr="00A669AE">
        <w:rPr>
          <w:sz w:val="28"/>
          <w:highlight w:val="green"/>
          <w:lang w:val="ru-RU"/>
        </w:rPr>
        <w:t>приказом ректора</w:t>
      </w:r>
      <w:r w:rsidRPr="00A669AE">
        <w:rPr>
          <w:sz w:val="28"/>
          <w:highlight w:val="green"/>
        </w:rPr>
        <w:t xml:space="preserve"> </w:t>
      </w:r>
      <w:r w:rsidRPr="00290B48">
        <w:rPr>
          <w:sz w:val="28"/>
          <w:highlight w:val="green"/>
          <w:lang w:val="ru-RU"/>
        </w:rPr>
        <w:t>НАО «</w:t>
      </w:r>
      <w:r w:rsidR="003F2321" w:rsidRPr="00290B48">
        <w:rPr>
          <w:sz w:val="28"/>
          <w:highlight w:val="green"/>
          <w:lang w:val="ru-RU"/>
        </w:rPr>
        <w:t>СКУ им.М.Козыбаев</w:t>
      </w:r>
      <w:r w:rsidRPr="00290B48">
        <w:rPr>
          <w:sz w:val="28"/>
          <w:highlight w:val="green"/>
          <w:lang w:val="ru-RU"/>
        </w:rPr>
        <w:t>а»</w:t>
      </w:r>
      <w:r w:rsidRPr="00290B48">
        <w:rPr>
          <w:sz w:val="28"/>
          <w:highlight w:val="green"/>
        </w:rPr>
        <w:t xml:space="preserve"> пере</w:t>
      </w:r>
      <w:r w:rsidR="00285B44" w:rsidRPr="00290B48">
        <w:rPr>
          <w:sz w:val="28"/>
          <w:highlight w:val="green"/>
          <w:lang w:val="ru-RU"/>
        </w:rPr>
        <w:t>х</w:t>
      </w:r>
      <w:r w:rsidRPr="00290B48">
        <w:rPr>
          <w:sz w:val="28"/>
          <w:highlight w:val="green"/>
        </w:rPr>
        <w:t>од</w:t>
      </w:r>
      <w:r w:rsidR="00C851D0" w:rsidRPr="00290B48">
        <w:rPr>
          <w:sz w:val="28"/>
          <w:highlight w:val="green"/>
          <w:lang w:val="ru-RU"/>
        </w:rPr>
        <w:t xml:space="preserve"> обучающихся очной формы</w:t>
      </w:r>
      <w:r w:rsidRPr="00290B48">
        <w:rPr>
          <w:sz w:val="28"/>
          <w:highlight w:val="green"/>
        </w:rPr>
        <w:t xml:space="preserve"> на массовое дистанционное обучение</w:t>
      </w:r>
      <w:r w:rsidR="00C851D0" w:rsidRPr="00290B48">
        <w:rPr>
          <w:sz w:val="28"/>
          <w:highlight w:val="green"/>
          <w:lang w:val="ru-RU"/>
        </w:rPr>
        <w:t xml:space="preserve"> </w:t>
      </w:r>
      <w:r w:rsidR="00760239" w:rsidRPr="00290B48">
        <w:rPr>
          <w:sz w:val="28"/>
          <w:highlight w:val="green"/>
          <w:lang w:val="ru-RU"/>
        </w:rPr>
        <w:t>и/</w:t>
      </w:r>
      <w:r w:rsidR="00C851D0" w:rsidRPr="00290B48">
        <w:rPr>
          <w:sz w:val="28"/>
          <w:highlight w:val="green"/>
          <w:lang w:val="ru-RU"/>
        </w:rPr>
        <w:t xml:space="preserve">или смешанное обучение </w:t>
      </w:r>
      <w:r w:rsidR="00C851D0" w:rsidRPr="00290B48">
        <w:rPr>
          <w:sz w:val="28"/>
          <w:highlight w:val="green"/>
        </w:rPr>
        <w:t>blended learning</w:t>
      </w:r>
      <w:r w:rsidRPr="00290B48">
        <w:rPr>
          <w:sz w:val="28"/>
          <w:highlight w:val="green"/>
        </w:rPr>
        <w:t xml:space="preserve"> осуществляется в условиях чрезвычайных ситуаций, которые могут возникать в результате опасного природного явления, катастрофы, пандемии, стихийного или иного бедствия, и могут повлечь за собой человеческие жертвы, ущерб здоровью людей или окружающей среде, значительные материальные потери и нарушение ус</w:t>
      </w:r>
      <w:r w:rsidR="003F2321" w:rsidRPr="00290B48">
        <w:rPr>
          <w:sz w:val="28"/>
          <w:highlight w:val="green"/>
        </w:rPr>
        <w:t>ловий жизнедеятельности людей</w:t>
      </w:r>
      <w:r w:rsidR="0051024D">
        <w:rPr>
          <w:sz w:val="28"/>
          <w:highlight w:val="green"/>
          <w:lang w:val="ru-RU"/>
        </w:rPr>
        <w:t xml:space="preserve">. Данная </w:t>
      </w:r>
      <w:proofErr w:type="gramStart"/>
      <w:r w:rsidR="0051024D">
        <w:rPr>
          <w:sz w:val="28"/>
          <w:highlight w:val="green"/>
          <w:lang w:val="ru-RU"/>
        </w:rPr>
        <w:t xml:space="preserve">информация </w:t>
      </w:r>
      <w:r w:rsidR="0051024D" w:rsidRPr="0051024D">
        <w:rPr>
          <w:sz w:val="28"/>
          <w:szCs w:val="28"/>
          <w:highlight w:val="blue"/>
          <w:lang w:val="ru-RU"/>
        </w:rPr>
        <w:t xml:space="preserve"> </w:t>
      </w:r>
      <w:r w:rsidR="0051024D" w:rsidRPr="0062162D">
        <w:rPr>
          <w:sz w:val="28"/>
          <w:szCs w:val="28"/>
          <w:highlight w:val="blue"/>
          <w:lang w:val="ru-RU"/>
        </w:rPr>
        <w:t>открыто</w:t>
      </w:r>
      <w:proofErr w:type="gramEnd"/>
      <w:r w:rsidR="0051024D" w:rsidRPr="0062162D">
        <w:rPr>
          <w:sz w:val="28"/>
          <w:szCs w:val="28"/>
          <w:highlight w:val="blue"/>
          <w:lang w:val="ru-RU"/>
        </w:rPr>
        <w:t xml:space="preserve"> публикуется на корпоративном портале вуза.</w:t>
      </w:r>
      <w:r w:rsidR="003F2321" w:rsidRPr="00290B48">
        <w:rPr>
          <w:sz w:val="28"/>
          <w:highlight w:val="green"/>
        </w:rPr>
        <w:t>.</w:t>
      </w:r>
      <w:r w:rsidR="001E44E5" w:rsidRPr="00290B48">
        <w:rPr>
          <w:sz w:val="28"/>
          <w:highlight w:val="green"/>
          <w:lang w:val="ru-RU"/>
        </w:rPr>
        <w:t xml:space="preserve"> </w:t>
      </w:r>
      <w:r w:rsidR="001E44E5" w:rsidRPr="00290B48">
        <w:rPr>
          <w:sz w:val="28"/>
          <w:szCs w:val="28"/>
          <w:highlight w:val="green"/>
        </w:rPr>
        <w:t>К проведению аудиторных занятий на территории кампуса лиц старше 65 лет</w:t>
      </w:r>
      <w:r w:rsidR="00A669AE">
        <w:rPr>
          <w:sz w:val="28"/>
          <w:szCs w:val="28"/>
          <w:highlight w:val="green"/>
          <w:lang w:val="ru-RU"/>
        </w:rPr>
        <w:t xml:space="preserve"> (по желанию)</w:t>
      </w:r>
      <w:r w:rsidR="001E44E5" w:rsidRPr="00290B48">
        <w:rPr>
          <w:sz w:val="28"/>
          <w:szCs w:val="28"/>
          <w:highlight w:val="green"/>
        </w:rPr>
        <w:t xml:space="preserve"> и лиц, состоящие на диспансерном учете по болезни</w:t>
      </w:r>
      <w:r w:rsidR="001E44E5" w:rsidRPr="00290B48">
        <w:rPr>
          <w:sz w:val="28"/>
          <w:szCs w:val="28"/>
          <w:highlight w:val="green"/>
          <w:lang w:val="ru-RU"/>
        </w:rPr>
        <w:t>,</w:t>
      </w:r>
      <w:r w:rsidR="001E44E5" w:rsidRPr="00290B48">
        <w:rPr>
          <w:sz w:val="28"/>
          <w:szCs w:val="28"/>
          <w:highlight w:val="green"/>
        </w:rPr>
        <w:t xml:space="preserve"> не привлекать</w:t>
      </w:r>
    </w:p>
    <w:p w14:paraId="3546EA71" w14:textId="284573EA" w:rsidR="00760239" w:rsidRPr="005676D5" w:rsidRDefault="00290B48" w:rsidP="007377AA">
      <w:pPr>
        <w:suppressAutoHyphens/>
        <w:jc w:val="both"/>
        <w:rPr>
          <w:sz w:val="28"/>
          <w:highlight w:val="green"/>
        </w:rPr>
      </w:pPr>
      <w:r>
        <w:rPr>
          <w:sz w:val="28"/>
          <w:highlight w:val="green"/>
          <w:lang w:val="ru-RU"/>
        </w:rPr>
        <w:t xml:space="preserve">9. </w:t>
      </w:r>
      <w:r w:rsidR="003F2321" w:rsidRPr="005676D5">
        <w:rPr>
          <w:sz w:val="28"/>
          <w:highlight w:val="green"/>
        </w:rPr>
        <w:t xml:space="preserve"> </w:t>
      </w:r>
      <w:r w:rsidR="00B862CF" w:rsidRPr="005676D5">
        <w:rPr>
          <w:sz w:val="28"/>
          <w:highlight w:val="green"/>
          <w:lang w:val="ru-RU"/>
        </w:rPr>
        <w:t>П</w:t>
      </w:r>
      <w:r w:rsidR="00760239" w:rsidRPr="005676D5">
        <w:rPr>
          <w:sz w:val="28"/>
          <w:szCs w:val="28"/>
          <w:highlight w:val="green"/>
          <w:lang w:eastAsia="ar-SA"/>
        </w:rPr>
        <w:t>ере</w:t>
      </w:r>
      <w:r w:rsidR="00285B44">
        <w:rPr>
          <w:sz w:val="28"/>
          <w:szCs w:val="28"/>
          <w:highlight w:val="green"/>
          <w:lang w:val="ru-RU" w:eastAsia="ar-SA"/>
        </w:rPr>
        <w:t>х</w:t>
      </w:r>
      <w:r w:rsidR="00760239" w:rsidRPr="005676D5">
        <w:rPr>
          <w:sz w:val="28"/>
          <w:szCs w:val="28"/>
          <w:highlight w:val="green"/>
          <w:lang w:val="ru-RU" w:eastAsia="ar-SA"/>
        </w:rPr>
        <w:t>од</w:t>
      </w:r>
      <w:r w:rsidR="00760239" w:rsidRPr="005676D5">
        <w:rPr>
          <w:sz w:val="28"/>
          <w:szCs w:val="28"/>
          <w:highlight w:val="green"/>
          <w:lang w:eastAsia="ar-SA"/>
        </w:rPr>
        <w:t xml:space="preserve"> обучения </w:t>
      </w:r>
      <w:r w:rsidR="00760239" w:rsidRPr="005676D5">
        <w:rPr>
          <w:rFonts w:eastAsia="SimSun"/>
          <w:bCs/>
          <w:iCs/>
          <w:kern w:val="1"/>
          <w:sz w:val="28"/>
          <w:szCs w:val="28"/>
          <w:highlight w:val="green"/>
          <w:lang w:eastAsia="ar-SA"/>
        </w:rPr>
        <w:t xml:space="preserve">на формат полного дистанционного обучения </w:t>
      </w:r>
      <w:r w:rsidR="00B862CF" w:rsidRPr="005676D5">
        <w:rPr>
          <w:rFonts w:eastAsia="SimSun"/>
          <w:bCs/>
          <w:iCs/>
          <w:kern w:val="1"/>
          <w:sz w:val="28"/>
          <w:szCs w:val="28"/>
          <w:highlight w:val="green"/>
          <w:lang w:val="ru-RU" w:eastAsia="ar-SA"/>
        </w:rPr>
        <w:t xml:space="preserve">подлежат </w:t>
      </w:r>
      <w:r w:rsidR="00760239" w:rsidRPr="005676D5">
        <w:rPr>
          <w:rFonts w:eastAsia="SimSun"/>
          <w:bCs/>
          <w:iCs/>
          <w:kern w:val="1"/>
          <w:sz w:val="28"/>
          <w:szCs w:val="28"/>
          <w:highlight w:val="green"/>
          <w:lang w:eastAsia="ar-SA"/>
        </w:rPr>
        <w:t>следующи</w:t>
      </w:r>
      <w:r w:rsidR="00B862CF" w:rsidRPr="005676D5">
        <w:rPr>
          <w:rFonts w:eastAsia="SimSun"/>
          <w:bCs/>
          <w:iCs/>
          <w:kern w:val="1"/>
          <w:sz w:val="28"/>
          <w:szCs w:val="28"/>
          <w:highlight w:val="green"/>
          <w:lang w:val="ru-RU" w:eastAsia="ar-SA"/>
        </w:rPr>
        <w:t xml:space="preserve">е </w:t>
      </w:r>
      <w:proofErr w:type="gramStart"/>
      <w:r w:rsidR="00B862CF" w:rsidRPr="005676D5">
        <w:rPr>
          <w:rFonts w:eastAsia="SimSun"/>
          <w:bCs/>
          <w:iCs/>
          <w:kern w:val="1"/>
          <w:sz w:val="28"/>
          <w:szCs w:val="28"/>
          <w:highlight w:val="green"/>
          <w:lang w:eastAsia="ar-SA"/>
        </w:rPr>
        <w:t xml:space="preserve">области </w:t>
      </w:r>
      <w:r w:rsidR="00760239" w:rsidRPr="005676D5">
        <w:rPr>
          <w:rFonts w:eastAsia="SimSun"/>
          <w:bCs/>
          <w:iCs/>
          <w:kern w:val="1"/>
          <w:sz w:val="28"/>
          <w:szCs w:val="28"/>
          <w:highlight w:val="green"/>
          <w:lang w:eastAsia="ar-SA"/>
        </w:rPr>
        <w:t xml:space="preserve"> образования</w:t>
      </w:r>
      <w:proofErr w:type="gramEnd"/>
      <w:r w:rsidR="00760239" w:rsidRPr="005676D5">
        <w:rPr>
          <w:rFonts w:eastAsia="SimSun"/>
          <w:bCs/>
          <w:iCs/>
          <w:kern w:val="1"/>
          <w:sz w:val="28"/>
          <w:szCs w:val="28"/>
          <w:highlight w:val="green"/>
          <w:lang w:eastAsia="ar-SA"/>
        </w:rPr>
        <w:t>:</w:t>
      </w:r>
    </w:p>
    <w:p w14:paraId="7C9CBEE6"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Педагогические науки;</w:t>
      </w:r>
    </w:p>
    <w:p w14:paraId="24547332"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Гуманитарные науки;</w:t>
      </w:r>
    </w:p>
    <w:p w14:paraId="56D3FF88"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Языки и литература;</w:t>
      </w:r>
    </w:p>
    <w:p w14:paraId="1DFEF15B"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Социальные науки, журналистика и информация;</w:t>
      </w:r>
    </w:p>
    <w:p w14:paraId="587DE794"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Бизнес, управление и право;</w:t>
      </w:r>
    </w:p>
    <w:p w14:paraId="712A0975"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Информационно-коммуникационные технологии;</w:t>
      </w:r>
    </w:p>
    <w:p w14:paraId="5BAACF87"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Услуги (кроме транспортных услуг).</w:t>
      </w:r>
    </w:p>
    <w:p w14:paraId="76F5709E" w14:textId="7585E74C" w:rsidR="00B862CF" w:rsidRPr="005676D5" w:rsidRDefault="001F0941" w:rsidP="0074416E">
      <w:pPr>
        <w:pStyle w:val="a5"/>
        <w:numPr>
          <w:ilvl w:val="0"/>
          <w:numId w:val="34"/>
        </w:numPr>
        <w:tabs>
          <w:tab w:val="left" w:pos="1170"/>
        </w:tabs>
        <w:ind w:left="0" w:firstLine="0"/>
        <w:rPr>
          <w:sz w:val="28"/>
          <w:highlight w:val="green"/>
        </w:rPr>
      </w:pPr>
      <w:r w:rsidRPr="005676D5">
        <w:rPr>
          <w:sz w:val="28"/>
          <w:highlight w:val="green"/>
          <w:lang w:val="ru-RU"/>
        </w:rPr>
        <w:t>П</w:t>
      </w:r>
      <w:r w:rsidRPr="005676D5">
        <w:rPr>
          <w:sz w:val="28"/>
          <w:szCs w:val="28"/>
          <w:highlight w:val="green"/>
          <w:lang w:eastAsia="ar-SA"/>
        </w:rPr>
        <w:t>ере</w:t>
      </w:r>
      <w:r w:rsidR="00285B44">
        <w:rPr>
          <w:sz w:val="28"/>
          <w:szCs w:val="28"/>
          <w:highlight w:val="green"/>
          <w:lang w:val="ru-RU" w:eastAsia="ar-SA"/>
        </w:rPr>
        <w:t>х</w:t>
      </w:r>
      <w:r w:rsidRPr="005676D5">
        <w:rPr>
          <w:sz w:val="28"/>
          <w:szCs w:val="28"/>
          <w:highlight w:val="green"/>
          <w:lang w:val="ru-RU" w:eastAsia="ar-SA"/>
        </w:rPr>
        <w:t>од</w:t>
      </w:r>
      <w:r w:rsidRPr="005676D5">
        <w:rPr>
          <w:sz w:val="28"/>
          <w:szCs w:val="28"/>
          <w:highlight w:val="green"/>
          <w:lang w:eastAsia="ar-SA"/>
        </w:rPr>
        <w:t xml:space="preserve"> обучения </w:t>
      </w:r>
      <w:r w:rsidRPr="005676D5">
        <w:rPr>
          <w:sz w:val="28"/>
          <w:szCs w:val="28"/>
          <w:highlight w:val="green"/>
          <w:lang w:val="ru-RU" w:eastAsia="ar-SA"/>
        </w:rPr>
        <w:t>н</w:t>
      </w:r>
      <w:r w:rsidR="00760239" w:rsidRPr="005676D5">
        <w:rPr>
          <w:sz w:val="28"/>
          <w:szCs w:val="28"/>
          <w:highlight w:val="green"/>
          <w:lang w:eastAsia="ar-SA"/>
        </w:rPr>
        <w:t xml:space="preserve">а </w:t>
      </w:r>
      <w:r w:rsidR="00760239" w:rsidRPr="005676D5">
        <w:rPr>
          <w:rFonts w:eastAsia="SimSun"/>
          <w:bCs/>
          <w:iCs/>
          <w:kern w:val="1"/>
          <w:sz w:val="28"/>
          <w:szCs w:val="28"/>
          <w:highlight w:val="green"/>
          <w:lang w:eastAsia="ar-SA"/>
        </w:rPr>
        <w:t>формат дистанционного обучения с возможностью частичного обучения на кампусе (смешанное обучение)</w:t>
      </w:r>
      <w:r w:rsidR="00B862CF" w:rsidRPr="005676D5">
        <w:rPr>
          <w:rFonts w:eastAsia="SimSun"/>
          <w:bCs/>
          <w:iCs/>
          <w:kern w:val="1"/>
          <w:sz w:val="28"/>
          <w:szCs w:val="28"/>
          <w:highlight w:val="green"/>
          <w:lang w:val="ru-RU" w:eastAsia="ar-SA"/>
        </w:rPr>
        <w:t xml:space="preserve"> подлежат </w:t>
      </w:r>
      <w:r w:rsidR="00B862CF" w:rsidRPr="005676D5">
        <w:rPr>
          <w:rFonts w:eastAsia="SimSun"/>
          <w:bCs/>
          <w:iCs/>
          <w:kern w:val="1"/>
          <w:sz w:val="28"/>
          <w:szCs w:val="28"/>
          <w:highlight w:val="green"/>
          <w:lang w:eastAsia="ar-SA"/>
        </w:rPr>
        <w:t>следующи</w:t>
      </w:r>
      <w:r w:rsidR="00B862CF" w:rsidRPr="005676D5">
        <w:rPr>
          <w:rFonts w:eastAsia="SimSun"/>
          <w:bCs/>
          <w:iCs/>
          <w:kern w:val="1"/>
          <w:sz w:val="28"/>
          <w:szCs w:val="28"/>
          <w:highlight w:val="green"/>
          <w:lang w:val="ru-RU" w:eastAsia="ar-SA"/>
        </w:rPr>
        <w:t xml:space="preserve">е </w:t>
      </w:r>
      <w:proofErr w:type="gramStart"/>
      <w:r w:rsidR="00B862CF" w:rsidRPr="005676D5">
        <w:rPr>
          <w:rFonts w:eastAsia="SimSun"/>
          <w:bCs/>
          <w:iCs/>
          <w:kern w:val="1"/>
          <w:sz w:val="28"/>
          <w:szCs w:val="28"/>
          <w:highlight w:val="green"/>
          <w:lang w:eastAsia="ar-SA"/>
        </w:rPr>
        <w:t>области  образования</w:t>
      </w:r>
      <w:proofErr w:type="gramEnd"/>
      <w:r w:rsidR="00B862CF" w:rsidRPr="005676D5">
        <w:rPr>
          <w:rFonts w:eastAsia="SimSun"/>
          <w:bCs/>
          <w:iCs/>
          <w:kern w:val="1"/>
          <w:sz w:val="28"/>
          <w:szCs w:val="28"/>
          <w:highlight w:val="green"/>
          <w:lang w:eastAsia="ar-SA"/>
        </w:rPr>
        <w:t>:</w:t>
      </w:r>
    </w:p>
    <w:p w14:paraId="79377E6A"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Искусство;</w:t>
      </w:r>
    </w:p>
    <w:p w14:paraId="60F99D8B"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Естественные науки, математика и статистика;</w:t>
      </w:r>
    </w:p>
    <w:p w14:paraId="631DD335"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Инженерные, обрабатывающие и строительные отрасли;</w:t>
      </w:r>
    </w:p>
    <w:p w14:paraId="0A3C7FCF"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Сельское хозяйство и биоресурсы;</w:t>
      </w:r>
    </w:p>
    <w:p w14:paraId="4DFFDCB9" w14:textId="77777777" w:rsidR="00760239" w:rsidRPr="005676D5" w:rsidRDefault="00760239" w:rsidP="007377AA">
      <w:pPr>
        <w:suppressAutoHyphens/>
        <w:jc w:val="both"/>
        <w:rPr>
          <w:sz w:val="28"/>
          <w:szCs w:val="28"/>
          <w:highlight w:val="green"/>
          <w:lang w:eastAsia="ar-SA"/>
        </w:rPr>
      </w:pPr>
      <w:r w:rsidRPr="005676D5">
        <w:rPr>
          <w:sz w:val="28"/>
          <w:szCs w:val="28"/>
          <w:highlight w:val="green"/>
          <w:lang w:eastAsia="ar-SA"/>
        </w:rPr>
        <w:t>- Ветеринария;</w:t>
      </w:r>
    </w:p>
    <w:p w14:paraId="6BC38BB5" w14:textId="77777777" w:rsidR="00760239" w:rsidRPr="00694F07" w:rsidRDefault="00760239" w:rsidP="007377AA">
      <w:pPr>
        <w:suppressAutoHyphens/>
        <w:jc w:val="both"/>
        <w:rPr>
          <w:sz w:val="28"/>
          <w:szCs w:val="28"/>
          <w:lang w:eastAsia="ar-SA"/>
        </w:rPr>
      </w:pPr>
      <w:r w:rsidRPr="005676D5">
        <w:rPr>
          <w:sz w:val="28"/>
          <w:szCs w:val="28"/>
          <w:highlight w:val="green"/>
          <w:lang w:eastAsia="ar-SA"/>
        </w:rPr>
        <w:t>- Услуги (Транспортные услуги);</w:t>
      </w:r>
    </w:p>
    <w:p w14:paraId="47D38B2D" w14:textId="77777777" w:rsidR="00760239" w:rsidRPr="00694F07" w:rsidRDefault="00760239" w:rsidP="007377AA">
      <w:pPr>
        <w:suppressAutoHyphens/>
        <w:jc w:val="both"/>
        <w:rPr>
          <w:sz w:val="28"/>
          <w:szCs w:val="28"/>
          <w:lang w:eastAsia="ar-SA"/>
        </w:rPr>
      </w:pPr>
      <w:r w:rsidRPr="005676D5">
        <w:rPr>
          <w:sz w:val="28"/>
          <w:szCs w:val="28"/>
          <w:highlight w:val="green"/>
          <w:lang w:eastAsia="ar-SA"/>
        </w:rPr>
        <w:t>- Здравоохранение.</w:t>
      </w:r>
    </w:p>
    <w:p w14:paraId="75E697CF" w14:textId="5946B9A1" w:rsidR="005676D5" w:rsidRPr="00EA54B0" w:rsidRDefault="005676D5" w:rsidP="00FE01B4">
      <w:pPr>
        <w:pStyle w:val="1"/>
        <w:rPr>
          <w:highlight w:val="green"/>
        </w:rPr>
      </w:pPr>
      <w:r w:rsidRPr="00D70534">
        <w:rPr>
          <w:highlight w:val="green"/>
        </w:rPr>
        <w:t xml:space="preserve">В связи с профилактическими мерами, связанными с угрозой коронавирусной инфекции при переходе обучающихся очной формы на массовое дистанционное обучение и/или смешанное обучение blended learning в соответствии с приказом ректора НАО «СКУ им.М.Козыбаева» образовательный процесс организуется с  использование в образовательном процессе </w:t>
      </w:r>
      <w:r w:rsidR="00290B48" w:rsidRPr="00EA54B0">
        <w:rPr>
          <w:highlight w:val="green"/>
        </w:rPr>
        <w:t>: системы управлением ДО (</w:t>
      </w:r>
      <w:r w:rsidR="00290B48" w:rsidRPr="00EA54B0">
        <w:rPr>
          <w:highlight w:val="green"/>
          <w:lang w:val="en-US"/>
        </w:rPr>
        <w:t>LMS</w:t>
      </w:r>
      <w:r w:rsidR="00290B48" w:rsidRPr="00EA54B0">
        <w:rPr>
          <w:highlight w:val="green"/>
        </w:rPr>
        <w:t xml:space="preserve"> </w:t>
      </w:r>
      <w:r w:rsidR="00290B48" w:rsidRPr="00EA54B0">
        <w:rPr>
          <w:highlight w:val="green"/>
          <w:lang w:val="en-US"/>
        </w:rPr>
        <w:t>Moodle</w:t>
      </w:r>
      <w:r w:rsidR="00290B48" w:rsidRPr="00EA54B0">
        <w:rPr>
          <w:highlight w:val="green"/>
        </w:rPr>
        <w:t>), дистанционных технологий (веб-сервер, электронная почта, форум, чат, видеоконференции, виртуальные комнаты), дистанционных средств (сетевые учебные материалы, аудио и видеоматериалы, виртуальные лаборатории, электронные библиотеки), средств коммуникции-месенджеров и онлайн курсов.</w:t>
      </w:r>
    </w:p>
    <w:p w14:paraId="46C406E7" w14:textId="71662000" w:rsidR="00246C2F" w:rsidRPr="003D35D6" w:rsidRDefault="00246C2F" w:rsidP="0074416E">
      <w:pPr>
        <w:pStyle w:val="a5"/>
        <w:numPr>
          <w:ilvl w:val="0"/>
          <w:numId w:val="34"/>
        </w:numPr>
        <w:tabs>
          <w:tab w:val="left" w:pos="1170"/>
        </w:tabs>
        <w:ind w:left="0" w:firstLine="0"/>
        <w:rPr>
          <w:sz w:val="28"/>
          <w:highlight w:val="green"/>
        </w:rPr>
      </w:pPr>
      <w:r w:rsidRPr="00814E0C">
        <w:rPr>
          <w:sz w:val="28"/>
          <w:highlight w:val="green"/>
        </w:rPr>
        <w:t xml:space="preserve">Во всех вышеперечисленных случаях учебное взаимодействие обучающихся с </w:t>
      </w:r>
      <w:r w:rsidRPr="003D35D6">
        <w:rPr>
          <w:sz w:val="28"/>
          <w:highlight w:val="green"/>
        </w:rPr>
        <w:t xml:space="preserve">преподавателями дисциплин осуществляется с применением </w:t>
      </w:r>
      <w:r w:rsidRPr="003D35D6">
        <w:rPr>
          <w:sz w:val="28"/>
          <w:highlight w:val="green"/>
        </w:rPr>
        <w:lastRenderedPageBreak/>
        <w:t xml:space="preserve">информационно-коммуникационных технологий. </w:t>
      </w:r>
    </w:p>
    <w:p w14:paraId="725B47E3" w14:textId="0AD8B3ED" w:rsidR="003C44F3" w:rsidRPr="0062162D" w:rsidRDefault="00246C2F" w:rsidP="0074416E">
      <w:pPr>
        <w:pStyle w:val="a5"/>
        <w:numPr>
          <w:ilvl w:val="0"/>
          <w:numId w:val="34"/>
        </w:numPr>
        <w:tabs>
          <w:tab w:val="left" w:pos="1170"/>
        </w:tabs>
        <w:ind w:left="0" w:firstLine="0"/>
        <w:rPr>
          <w:sz w:val="28"/>
          <w:szCs w:val="28"/>
          <w:highlight w:val="blue"/>
        </w:rPr>
      </w:pPr>
      <w:r w:rsidRPr="0062162D">
        <w:rPr>
          <w:sz w:val="28"/>
          <w:highlight w:val="blue"/>
        </w:rPr>
        <w:t xml:space="preserve">Изучение </w:t>
      </w:r>
      <w:r w:rsidR="00BE742E" w:rsidRPr="0062162D">
        <w:rPr>
          <w:sz w:val="28"/>
          <w:highlight w:val="blue"/>
        </w:rPr>
        <w:t>отдельных дисциплин, включая дисциплины блока ООД</w:t>
      </w:r>
      <w:r w:rsidR="00BE742E" w:rsidRPr="0062162D">
        <w:rPr>
          <w:sz w:val="28"/>
          <w:highlight w:val="blue"/>
          <w:lang w:val="ru-RU"/>
        </w:rPr>
        <w:t xml:space="preserve"> (за исключением дисциплины «Современная история Казахстана»</w:t>
      </w:r>
      <w:r w:rsidR="00BE742E" w:rsidRPr="0062162D">
        <w:rPr>
          <w:sz w:val="28"/>
          <w:highlight w:val="blue"/>
        </w:rPr>
        <w:t>,</w:t>
      </w:r>
      <w:r w:rsidR="00BE742E" w:rsidRPr="0062162D">
        <w:rPr>
          <w:sz w:val="28"/>
          <w:highlight w:val="blue"/>
          <w:lang w:val="ru-RU"/>
        </w:rPr>
        <w:t xml:space="preserve"> </w:t>
      </w:r>
      <w:r w:rsidRPr="0062162D">
        <w:rPr>
          <w:sz w:val="28"/>
          <w:highlight w:val="blue"/>
        </w:rPr>
        <w:t xml:space="preserve">в формате массовых открытых онлайн-курсов обучающимися очной формы обучения допускается на основании решения </w:t>
      </w:r>
      <w:r w:rsidRPr="0062162D">
        <w:rPr>
          <w:sz w:val="28"/>
          <w:highlight w:val="blue"/>
          <w:lang w:val="ru-RU"/>
        </w:rPr>
        <w:t>С</w:t>
      </w:r>
      <w:r w:rsidRPr="0062162D">
        <w:rPr>
          <w:sz w:val="28"/>
          <w:highlight w:val="blue"/>
        </w:rPr>
        <w:t xml:space="preserve">овета факультета и </w:t>
      </w:r>
      <w:r w:rsidRPr="0062162D">
        <w:rPr>
          <w:sz w:val="28"/>
          <w:highlight w:val="blue"/>
          <w:lang w:val="ru-RU"/>
        </w:rPr>
        <w:t>УМС НАО «СКУ им.М.Козыбаева»</w:t>
      </w:r>
      <w:r w:rsidRPr="0062162D">
        <w:rPr>
          <w:sz w:val="28"/>
          <w:highlight w:val="blue"/>
        </w:rPr>
        <w:t xml:space="preserve">. </w:t>
      </w:r>
      <w:r w:rsidRPr="0062162D">
        <w:rPr>
          <w:sz w:val="28"/>
          <w:highlight w:val="blue"/>
          <w:lang w:val="ru-RU"/>
        </w:rPr>
        <w:t xml:space="preserve">УМС НАО «СКУ им.М.Козыбаева» </w:t>
      </w:r>
      <w:r w:rsidRPr="0062162D">
        <w:rPr>
          <w:sz w:val="28"/>
          <w:szCs w:val="28"/>
          <w:highlight w:val="blue"/>
        </w:rPr>
        <w:t xml:space="preserve">утверждает перечень доступных онлайн-курсов на базе других организаций. Перезачет кредитов по дисциплинам, изученным в формате массовых открытых онлайн-курсов, </w:t>
      </w:r>
      <w:r w:rsidR="00555F6D" w:rsidRPr="0062162D">
        <w:rPr>
          <w:sz w:val="28"/>
          <w:szCs w:val="28"/>
          <w:highlight w:val="blue"/>
          <w:lang w:val="ru-RU"/>
        </w:rPr>
        <w:t xml:space="preserve">засчитывается с пересчетом количество кредитов, зачетных единиц или академических часов, указанное в представленном сертификате в строгом их соответствии с учебными дисциплинами, включенных в рабочие учебные планы </w:t>
      </w:r>
      <w:r w:rsidR="00D63DFC" w:rsidRPr="0062162D">
        <w:rPr>
          <w:sz w:val="28"/>
          <w:szCs w:val="28"/>
          <w:highlight w:val="blue"/>
          <w:lang w:val="ru-RU"/>
        </w:rPr>
        <w:t>образовательной программы</w:t>
      </w:r>
      <w:r w:rsidR="00555F6D" w:rsidRPr="0062162D">
        <w:rPr>
          <w:sz w:val="28"/>
          <w:szCs w:val="28"/>
          <w:highlight w:val="blue"/>
          <w:lang w:val="ru-RU"/>
        </w:rPr>
        <w:t xml:space="preserve"> и индивидуальные учебные планы обучающегося за выбранный текущий или будущий академический период обучения. Пересчет кредита определяется учебно-методической комиссией вуза и открыто публикуется на корпоративном портале вуза. </w:t>
      </w:r>
    </w:p>
    <w:p w14:paraId="4ACB7D22" w14:textId="77777777" w:rsidR="00F55408" w:rsidRPr="00F55408" w:rsidRDefault="003C44F3" w:rsidP="0074416E">
      <w:pPr>
        <w:pStyle w:val="a7"/>
        <w:numPr>
          <w:ilvl w:val="0"/>
          <w:numId w:val="34"/>
        </w:numPr>
        <w:tabs>
          <w:tab w:val="left" w:pos="1170"/>
        </w:tabs>
        <w:ind w:left="0" w:firstLine="0"/>
        <w:jc w:val="both"/>
        <w:rPr>
          <w:sz w:val="28"/>
          <w:highlight w:val="blue"/>
        </w:rPr>
      </w:pPr>
      <w:r w:rsidRPr="00F55408">
        <w:rPr>
          <w:sz w:val="28"/>
          <w:szCs w:val="28"/>
          <w:highlight w:val="blue"/>
        </w:rPr>
        <w:t>Организация учебного процесса с применением ДОТ осуществляется</w:t>
      </w:r>
      <w:r w:rsidR="00F55408" w:rsidRPr="00F55408">
        <w:rPr>
          <w:sz w:val="28"/>
          <w:szCs w:val="28"/>
          <w:highlight w:val="blue"/>
          <w:lang w:val="ru-RU"/>
        </w:rPr>
        <w:t>:</w:t>
      </w:r>
    </w:p>
    <w:p w14:paraId="18E57D6D" w14:textId="77777777" w:rsidR="00F55408" w:rsidRPr="00F55408" w:rsidRDefault="003C44F3" w:rsidP="0074416E">
      <w:pPr>
        <w:pStyle w:val="a7"/>
        <w:numPr>
          <w:ilvl w:val="0"/>
          <w:numId w:val="35"/>
        </w:numPr>
        <w:tabs>
          <w:tab w:val="left" w:pos="1170"/>
        </w:tabs>
        <w:ind w:left="0" w:firstLine="0"/>
        <w:jc w:val="both"/>
        <w:rPr>
          <w:sz w:val="28"/>
          <w:highlight w:val="blue"/>
        </w:rPr>
      </w:pPr>
      <w:r w:rsidRPr="00F55408">
        <w:rPr>
          <w:sz w:val="28"/>
          <w:szCs w:val="28"/>
          <w:highlight w:val="blue"/>
          <w:lang w:val="ru-RU"/>
        </w:rPr>
        <w:t xml:space="preserve">Отделом информационно-коммуникационных технологий и дистанционного </w:t>
      </w:r>
      <w:proofErr w:type="gramStart"/>
      <w:r w:rsidRPr="00F55408">
        <w:rPr>
          <w:sz w:val="28"/>
          <w:szCs w:val="28"/>
          <w:highlight w:val="blue"/>
          <w:lang w:val="ru-RU"/>
        </w:rPr>
        <w:t xml:space="preserve">обучения </w:t>
      </w:r>
      <w:r w:rsidRPr="00F55408">
        <w:rPr>
          <w:sz w:val="28"/>
          <w:szCs w:val="28"/>
          <w:highlight w:val="blue"/>
        </w:rPr>
        <w:t xml:space="preserve"> (</w:t>
      </w:r>
      <w:proofErr w:type="gramEnd"/>
      <w:r w:rsidRPr="00F55408">
        <w:rPr>
          <w:sz w:val="28"/>
          <w:szCs w:val="28"/>
          <w:highlight w:val="blue"/>
        </w:rPr>
        <w:t xml:space="preserve">далее – </w:t>
      </w:r>
      <w:r w:rsidRPr="00F55408">
        <w:rPr>
          <w:sz w:val="28"/>
          <w:szCs w:val="28"/>
          <w:highlight w:val="blue"/>
          <w:lang w:val="ru-RU"/>
        </w:rPr>
        <w:t>ОИКТДО</w:t>
      </w:r>
      <w:r w:rsidRPr="00F55408">
        <w:rPr>
          <w:sz w:val="28"/>
          <w:szCs w:val="28"/>
          <w:highlight w:val="blue"/>
        </w:rPr>
        <w:t xml:space="preserve">) </w:t>
      </w:r>
      <w:r w:rsidR="00F55408" w:rsidRPr="00F55408">
        <w:rPr>
          <w:sz w:val="28"/>
          <w:szCs w:val="28"/>
          <w:highlight w:val="blue"/>
          <w:lang w:val="ru-RU"/>
        </w:rPr>
        <w:t>с использованием образовательного портала, содержащий учебно-методическую и организационно-административную информацию; цифрового образовательного контента;  сетевой системы управления обучением (</w:t>
      </w:r>
      <w:r w:rsidR="00F55408" w:rsidRPr="00F55408">
        <w:rPr>
          <w:sz w:val="28"/>
          <w:szCs w:val="28"/>
          <w:highlight w:val="blue"/>
          <w:lang w:val="en-US"/>
        </w:rPr>
        <w:t>LMS</w:t>
      </w:r>
      <w:r w:rsidR="00F55408" w:rsidRPr="00F55408">
        <w:rPr>
          <w:sz w:val="28"/>
          <w:szCs w:val="28"/>
          <w:highlight w:val="blue"/>
          <w:lang w:val="ru-RU"/>
        </w:rPr>
        <w:t xml:space="preserve"> </w:t>
      </w:r>
      <w:r w:rsidR="00F55408" w:rsidRPr="00F55408">
        <w:rPr>
          <w:sz w:val="28"/>
          <w:szCs w:val="28"/>
          <w:highlight w:val="blue"/>
          <w:lang w:val="en-US"/>
        </w:rPr>
        <w:t>Moodle</w:t>
      </w:r>
      <w:r w:rsidR="00F55408" w:rsidRPr="00F55408">
        <w:rPr>
          <w:sz w:val="28"/>
          <w:szCs w:val="28"/>
          <w:highlight w:val="blue"/>
          <w:lang w:val="ru-RU"/>
        </w:rPr>
        <w:t xml:space="preserve">) </w:t>
      </w:r>
    </w:p>
    <w:p w14:paraId="38A9BBDA" w14:textId="6D2AFA18" w:rsidR="003C44F3" w:rsidRPr="00F55408" w:rsidRDefault="00F55408" w:rsidP="0074416E">
      <w:pPr>
        <w:pStyle w:val="a7"/>
        <w:numPr>
          <w:ilvl w:val="0"/>
          <w:numId w:val="35"/>
        </w:numPr>
        <w:tabs>
          <w:tab w:val="left" w:pos="1170"/>
        </w:tabs>
        <w:ind w:left="0" w:firstLine="0"/>
        <w:jc w:val="both"/>
        <w:rPr>
          <w:sz w:val="28"/>
          <w:highlight w:val="red"/>
        </w:rPr>
      </w:pPr>
      <w:r w:rsidRPr="00F55408">
        <w:rPr>
          <w:sz w:val="28"/>
          <w:szCs w:val="28"/>
          <w:highlight w:val="red"/>
          <w:lang w:val="ru-RU"/>
        </w:rPr>
        <w:t xml:space="preserve">УМО на основании </w:t>
      </w:r>
      <w:r w:rsidR="003C44F3" w:rsidRPr="00F55408">
        <w:rPr>
          <w:sz w:val="28"/>
          <w:szCs w:val="28"/>
          <w:highlight w:val="red"/>
        </w:rPr>
        <w:t>у</w:t>
      </w:r>
      <w:r w:rsidR="003C44F3" w:rsidRPr="00F55408">
        <w:rPr>
          <w:sz w:val="28"/>
          <w:highlight w:val="red"/>
        </w:rPr>
        <w:t xml:space="preserve">чебных планов образовательных программ, академического календаря, расписаний учебных занятий и иных регламентирующих документов, предоставляемых в </w:t>
      </w:r>
      <w:r w:rsidR="003C44F3" w:rsidRPr="00F55408">
        <w:rPr>
          <w:sz w:val="28"/>
          <w:highlight w:val="red"/>
          <w:lang w:val="ru-RU"/>
        </w:rPr>
        <w:t>ОИКТДО</w:t>
      </w:r>
      <w:r w:rsidR="003C44F3" w:rsidRPr="00F55408">
        <w:rPr>
          <w:sz w:val="28"/>
          <w:highlight w:val="red"/>
        </w:rPr>
        <w:t>.</w:t>
      </w:r>
      <w:r w:rsidRPr="00F55408">
        <w:rPr>
          <w:sz w:val="28"/>
          <w:highlight w:val="red"/>
          <w:lang w:val="ru-RU"/>
        </w:rPr>
        <w:t xml:space="preserve">    </w:t>
      </w:r>
    </w:p>
    <w:p w14:paraId="2843BDEE" w14:textId="50F797EE" w:rsidR="003C44F3" w:rsidRPr="0022441B" w:rsidRDefault="003C44F3" w:rsidP="0074416E">
      <w:pPr>
        <w:pStyle w:val="a5"/>
        <w:numPr>
          <w:ilvl w:val="0"/>
          <w:numId w:val="34"/>
        </w:numPr>
        <w:tabs>
          <w:tab w:val="left" w:pos="1170"/>
        </w:tabs>
        <w:ind w:left="0" w:firstLine="0"/>
        <w:rPr>
          <w:sz w:val="28"/>
          <w:highlight w:val="green"/>
        </w:rPr>
      </w:pPr>
      <w:r w:rsidRPr="0022441B">
        <w:rPr>
          <w:sz w:val="28"/>
          <w:highlight w:val="green"/>
        </w:rPr>
        <w:t>Организация обучения с применением ДОТ лиц, ука</w:t>
      </w:r>
      <w:r w:rsidR="00B83C3F" w:rsidRPr="0022441B">
        <w:rPr>
          <w:sz w:val="28"/>
          <w:highlight w:val="green"/>
        </w:rPr>
        <w:t>занных в подпункте 1 пункта 3</w:t>
      </w:r>
      <w:r w:rsidRPr="0022441B">
        <w:rPr>
          <w:sz w:val="28"/>
          <w:highlight w:val="green"/>
        </w:rPr>
        <w:t xml:space="preserve"> осуществляется на основании приказа</w:t>
      </w:r>
      <w:r w:rsidR="00845B7F">
        <w:rPr>
          <w:sz w:val="28"/>
          <w:highlight w:val="green"/>
          <w:lang w:val="ru-RU"/>
        </w:rPr>
        <w:t xml:space="preserve"> </w:t>
      </w:r>
      <w:r w:rsidR="00845B7F" w:rsidRPr="00845B7F">
        <w:rPr>
          <w:sz w:val="28"/>
          <w:highlight w:val="green"/>
          <w:lang w:val="ru-RU"/>
        </w:rPr>
        <w:t>ректора НАО «СКУ им.М.Козыбаева»</w:t>
      </w:r>
      <w:r w:rsidRPr="0022441B">
        <w:rPr>
          <w:sz w:val="28"/>
          <w:highlight w:val="green"/>
        </w:rPr>
        <w:t xml:space="preserve"> о зачислении и индивидуальных учебных планов обучающихся.  При этом перевод обучающихся сокращенных образовательных программ на обучение с применением ДОТ осуществляется согласно личным заявлениям обучающихся только при наличии полнокомплектной учебной группы и соответствующих цифровых образовательных ресурсов по решению выпускающей кафедры.</w:t>
      </w:r>
    </w:p>
    <w:p w14:paraId="5B4A74F1" w14:textId="722DF8C6" w:rsidR="00B83C3F" w:rsidRPr="0022441B" w:rsidRDefault="00B83C3F" w:rsidP="0074416E">
      <w:pPr>
        <w:pStyle w:val="a5"/>
        <w:numPr>
          <w:ilvl w:val="0"/>
          <w:numId w:val="34"/>
        </w:numPr>
        <w:tabs>
          <w:tab w:val="left" w:pos="1170"/>
        </w:tabs>
        <w:ind w:left="0" w:firstLine="0"/>
        <w:rPr>
          <w:sz w:val="28"/>
          <w:highlight w:val="green"/>
        </w:rPr>
      </w:pPr>
      <w:r w:rsidRPr="0022441B">
        <w:rPr>
          <w:sz w:val="28"/>
          <w:highlight w:val="green"/>
        </w:rPr>
        <w:t xml:space="preserve">Возможность обучения с использованием ДОТ лиц, указанных в подпункте 1 пункта 3 определяется выпускающей кафедрой самостоятельно с учетом наличия подготовленных ППС, ЦОР и полнокомплектной учебной группы.  </w:t>
      </w:r>
    </w:p>
    <w:p w14:paraId="4E0A084A" w14:textId="2676FAD9" w:rsidR="00AA7EF0" w:rsidRPr="00654032" w:rsidRDefault="00AA7EF0" w:rsidP="0074416E">
      <w:pPr>
        <w:pStyle w:val="a5"/>
        <w:numPr>
          <w:ilvl w:val="0"/>
          <w:numId w:val="34"/>
        </w:numPr>
        <w:tabs>
          <w:tab w:val="left" w:pos="1170"/>
        </w:tabs>
        <w:ind w:left="0" w:firstLine="0"/>
        <w:rPr>
          <w:sz w:val="28"/>
          <w:highlight w:val="green"/>
        </w:rPr>
      </w:pPr>
      <w:r w:rsidRPr="00654032">
        <w:rPr>
          <w:sz w:val="28"/>
          <w:highlight w:val="green"/>
        </w:rPr>
        <w:t xml:space="preserve">Использование ДОТ для подготовки кадров по образовательным </w:t>
      </w:r>
      <w:r w:rsidRPr="00654032">
        <w:rPr>
          <w:sz w:val="28"/>
          <w:highlight w:val="green"/>
          <w:lang w:val="ru-RU"/>
        </w:rPr>
        <w:t>п</w:t>
      </w:r>
      <w:r w:rsidRPr="00654032">
        <w:rPr>
          <w:sz w:val="28"/>
          <w:highlight w:val="green"/>
        </w:rPr>
        <w:t xml:space="preserve">рограммам в сфере </w:t>
      </w:r>
      <w:r w:rsidR="006273DE" w:rsidRPr="00654032">
        <w:rPr>
          <w:sz w:val="28"/>
          <w:highlight w:val="green"/>
          <w:lang w:val="ru-RU"/>
        </w:rPr>
        <w:t>здравоохранения</w:t>
      </w:r>
      <w:r w:rsidR="00C059DD" w:rsidRPr="00654032">
        <w:rPr>
          <w:sz w:val="28"/>
          <w:highlight w:val="green"/>
        </w:rPr>
        <w:t>, военного дела</w:t>
      </w:r>
      <w:r w:rsidRPr="00654032">
        <w:rPr>
          <w:sz w:val="28"/>
          <w:highlight w:val="green"/>
        </w:rPr>
        <w:t xml:space="preserve"> на базе высшего образования допускается при изучении дисциплин в общем объеме не более 30 академических кредитов за весь период обучения. </w:t>
      </w:r>
    </w:p>
    <w:p w14:paraId="4600FC9B" w14:textId="58658AC7" w:rsidR="00B83C3F" w:rsidRPr="00845B7F" w:rsidRDefault="0022441B" w:rsidP="0074416E">
      <w:pPr>
        <w:pStyle w:val="a5"/>
        <w:numPr>
          <w:ilvl w:val="0"/>
          <w:numId w:val="34"/>
        </w:numPr>
        <w:tabs>
          <w:tab w:val="left" w:pos="1170"/>
        </w:tabs>
        <w:ind w:left="0" w:firstLine="0"/>
        <w:rPr>
          <w:sz w:val="28"/>
          <w:highlight w:val="green"/>
        </w:rPr>
      </w:pPr>
      <w:r w:rsidRPr="00654032">
        <w:rPr>
          <w:sz w:val="28"/>
          <w:highlight w:val="green"/>
          <w:lang w:val="ru-RU"/>
        </w:rPr>
        <w:t>О</w:t>
      </w:r>
      <w:r w:rsidRPr="00654032">
        <w:rPr>
          <w:sz w:val="28"/>
          <w:highlight w:val="green"/>
        </w:rPr>
        <w:t>рганизация</w:t>
      </w:r>
      <w:r w:rsidR="00B83C3F" w:rsidRPr="00654032">
        <w:rPr>
          <w:sz w:val="28"/>
          <w:highlight w:val="green"/>
        </w:rPr>
        <w:t xml:space="preserve"> обучения с применением ДОТ лиц, указанных в подпункте </w:t>
      </w:r>
      <w:r w:rsidR="00B83C3F" w:rsidRPr="00845B7F">
        <w:rPr>
          <w:sz w:val="28"/>
          <w:highlight w:val="green"/>
        </w:rPr>
        <w:t xml:space="preserve">2 пункта </w:t>
      </w:r>
      <w:r w:rsidRPr="00845B7F">
        <w:rPr>
          <w:sz w:val="28"/>
          <w:highlight w:val="green"/>
          <w:lang w:val="ru-RU"/>
        </w:rPr>
        <w:t xml:space="preserve">3, осуществляется </w:t>
      </w:r>
      <w:r w:rsidR="00B83C3F" w:rsidRPr="00845B7F">
        <w:rPr>
          <w:sz w:val="28"/>
          <w:highlight w:val="green"/>
        </w:rPr>
        <w:t>приказ</w:t>
      </w:r>
      <w:r w:rsidRPr="00845B7F">
        <w:rPr>
          <w:sz w:val="28"/>
          <w:highlight w:val="green"/>
          <w:lang w:val="ru-RU"/>
        </w:rPr>
        <w:t>ом ректора НАО «СКУ им.М.Козыбаева»</w:t>
      </w:r>
      <w:r w:rsidR="00B83C3F" w:rsidRPr="00845B7F">
        <w:rPr>
          <w:sz w:val="28"/>
          <w:highlight w:val="green"/>
        </w:rPr>
        <w:t xml:space="preserve"> на основании </w:t>
      </w:r>
      <w:proofErr w:type="gramStart"/>
      <w:r w:rsidR="00B83C3F" w:rsidRPr="00845B7F">
        <w:rPr>
          <w:sz w:val="28"/>
          <w:highlight w:val="green"/>
        </w:rPr>
        <w:t>личного заявления</w:t>
      </w:r>
      <w:proofErr w:type="gramEnd"/>
      <w:r w:rsidRPr="00845B7F">
        <w:rPr>
          <w:sz w:val="28"/>
          <w:highlight w:val="green"/>
          <w:lang w:val="ru-RU"/>
        </w:rPr>
        <w:t xml:space="preserve"> обучающегося</w:t>
      </w:r>
      <w:r w:rsidR="00B83C3F" w:rsidRPr="00845B7F">
        <w:rPr>
          <w:sz w:val="28"/>
          <w:highlight w:val="green"/>
        </w:rPr>
        <w:t xml:space="preserve"> и подтверждающих документов (для лиц, являющихся лицами с особыми образовательными потребностями – рекомендация психолого-медикопедагогической консультации).  </w:t>
      </w:r>
    </w:p>
    <w:p w14:paraId="5E8CAE37" w14:textId="2AA500BA" w:rsidR="00B83C3F" w:rsidRPr="00AA7EF0" w:rsidRDefault="00B83C3F" w:rsidP="0074416E">
      <w:pPr>
        <w:pStyle w:val="a5"/>
        <w:numPr>
          <w:ilvl w:val="0"/>
          <w:numId w:val="34"/>
        </w:numPr>
        <w:tabs>
          <w:tab w:val="left" w:pos="1170"/>
        </w:tabs>
        <w:ind w:left="0" w:firstLine="0"/>
        <w:rPr>
          <w:sz w:val="28"/>
          <w:highlight w:val="green"/>
        </w:rPr>
      </w:pPr>
      <w:r w:rsidRPr="00AA7EF0">
        <w:rPr>
          <w:sz w:val="28"/>
          <w:highlight w:val="green"/>
        </w:rPr>
        <w:t>Организация обучения с применением ДОТ лиц, участвующих в программах академической мобильности, двудипломных программах и прог</w:t>
      </w:r>
      <w:r w:rsidR="00594829">
        <w:rPr>
          <w:sz w:val="28"/>
          <w:highlight w:val="green"/>
        </w:rPr>
        <w:t>раммах обмена обучающихс</w:t>
      </w:r>
      <w:r w:rsidR="00D70534">
        <w:rPr>
          <w:sz w:val="28"/>
          <w:highlight w:val="green"/>
        </w:rPr>
        <w:t>я (пп.3</w:t>
      </w:r>
      <w:r w:rsidR="00D70534">
        <w:rPr>
          <w:sz w:val="28"/>
          <w:highlight w:val="green"/>
          <w:lang w:val="ru-RU"/>
        </w:rPr>
        <w:t>,</w:t>
      </w:r>
      <w:r w:rsidR="00D70534">
        <w:rPr>
          <w:sz w:val="28"/>
          <w:highlight w:val="green"/>
        </w:rPr>
        <w:t>4</w:t>
      </w:r>
      <w:r w:rsidR="00D70534">
        <w:rPr>
          <w:sz w:val="28"/>
          <w:highlight w:val="green"/>
          <w:lang w:val="ru-RU"/>
        </w:rPr>
        <w:t>,</w:t>
      </w:r>
      <w:r w:rsidR="00D70534">
        <w:rPr>
          <w:sz w:val="28"/>
          <w:highlight w:val="green"/>
        </w:rPr>
        <w:t>5</w:t>
      </w:r>
      <w:r w:rsidR="00D70534">
        <w:rPr>
          <w:sz w:val="28"/>
          <w:highlight w:val="green"/>
          <w:lang w:val="ru-RU"/>
        </w:rPr>
        <w:t>,</w:t>
      </w:r>
      <w:r w:rsidRPr="00AA7EF0">
        <w:rPr>
          <w:sz w:val="28"/>
          <w:highlight w:val="green"/>
        </w:rPr>
        <w:t xml:space="preserve">6 пункта </w:t>
      </w:r>
      <w:r w:rsidR="00AA7EF0" w:rsidRPr="00AA7EF0">
        <w:rPr>
          <w:sz w:val="28"/>
          <w:highlight w:val="green"/>
          <w:lang w:val="ru-RU"/>
        </w:rPr>
        <w:t>3</w:t>
      </w:r>
      <w:r w:rsidRPr="00AA7EF0">
        <w:rPr>
          <w:sz w:val="28"/>
          <w:highlight w:val="green"/>
        </w:rPr>
        <w:t xml:space="preserve">) осуществляется на основании приказа о заграничной командировке и индивидуальных графиков обучения с указанием дисциплин, которые будут изучаться дистанционно. При этом после издания приказа о заграничной командировке обучающиеся не могут отказаться от дисциплин, </w:t>
      </w:r>
      <w:r w:rsidRPr="00AA7EF0">
        <w:rPr>
          <w:sz w:val="28"/>
          <w:highlight w:val="green"/>
        </w:rPr>
        <w:lastRenderedPageBreak/>
        <w:t>которые были запланированы к обучению с применением ДОТ.</w:t>
      </w:r>
    </w:p>
    <w:p w14:paraId="2B2B9769" w14:textId="77777777" w:rsidR="00B83C3F" w:rsidRPr="00F31826" w:rsidRDefault="00B83C3F" w:rsidP="0074416E">
      <w:pPr>
        <w:pStyle w:val="a5"/>
        <w:numPr>
          <w:ilvl w:val="0"/>
          <w:numId w:val="34"/>
        </w:numPr>
        <w:tabs>
          <w:tab w:val="left" w:pos="1170"/>
        </w:tabs>
        <w:ind w:left="0" w:firstLine="0"/>
        <w:rPr>
          <w:sz w:val="28"/>
          <w:highlight w:val="green"/>
        </w:rPr>
      </w:pPr>
      <w:r w:rsidRPr="00F31826">
        <w:rPr>
          <w:sz w:val="28"/>
          <w:highlight w:val="green"/>
        </w:rPr>
        <w:t xml:space="preserve">Применение ДОТ допускается по программам академической мобильности, для обучающихся по образовательным программам высшего и (или) послевузовского образования при изучении дисциплин в общем объеме не более 60 академических кредитов за весь период обучения. </w:t>
      </w:r>
    </w:p>
    <w:p w14:paraId="76B0A47C" w14:textId="77777777" w:rsidR="00B83C3F" w:rsidRPr="00F31826" w:rsidRDefault="00B83C3F" w:rsidP="0074416E">
      <w:pPr>
        <w:pStyle w:val="a5"/>
        <w:numPr>
          <w:ilvl w:val="0"/>
          <w:numId w:val="34"/>
        </w:numPr>
        <w:tabs>
          <w:tab w:val="left" w:pos="1170"/>
        </w:tabs>
        <w:ind w:left="0" w:firstLine="0"/>
        <w:rPr>
          <w:sz w:val="28"/>
          <w:highlight w:val="green"/>
        </w:rPr>
      </w:pPr>
      <w:r w:rsidRPr="00F31826">
        <w:rPr>
          <w:sz w:val="28"/>
          <w:highlight w:val="green"/>
        </w:rPr>
        <w:t xml:space="preserve">При реализации двудипломных программ и по программам обмена обучающихся обучение с применением ДОТ допускается для обучающихся по образовательной программе высшего образования при изучении дисциплин в общем объеме не более 120 академических кредитов и по образовательной программе магистратуры не более 60 академических кредитов. </w:t>
      </w:r>
    </w:p>
    <w:p w14:paraId="33F8D9A8" w14:textId="24916964" w:rsidR="00B83C3F" w:rsidRPr="004C664B" w:rsidRDefault="00B83C3F" w:rsidP="0074416E">
      <w:pPr>
        <w:pStyle w:val="a5"/>
        <w:numPr>
          <w:ilvl w:val="0"/>
          <w:numId w:val="34"/>
        </w:numPr>
        <w:tabs>
          <w:tab w:val="left" w:pos="1170"/>
        </w:tabs>
        <w:ind w:left="0" w:firstLine="0"/>
        <w:rPr>
          <w:sz w:val="28"/>
          <w:highlight w:val="green"/>
        </w:rPr>
      </w:pPr>
      <w:r w:rsidRPr="004C664B">
        <w:rPr>
          <w:sz w:val="28"/>
          <w:highlight w:val="green"/>
        </w:rPr>
        <w:t xml:space="preserve">Организация обучения с применением ДОТ лиц, указанных в подпункте </w:t>
      </w:r>
      <w:r w:rsidR="00A669AE">
        <w:rPr>
          <w:sz w:val="28"/>
          <w:highlight w:val="green"/>
          <w:lang w:val="ru-RU"/>
        </w:rPr>
        <w:t>7</w:t>
      </w:r>
      <w:r w:rsidRPr="004C664B">
        <w:rPr>
          <w:sz w:val="28"/>
          <w:highlight w:val="green"/>
        </w:rPr>
        <w:t xml:space="preserve"> пункта 1.10 осуществляется на основе приказ</w:t>
      </w:r>
      <w:r w:rsidR="00B25069" w:rsidRPr="004C664B">
        <w:rPr>
          <w:sz w:val="28"/>
          <w:highlight w:val="green"/>
          <w:lang w:val="ru-RU"/>
        </w:rPr>
        <w:t>а</w:t>
      </w:r>
      <w:r w:rsidRPr="004C664B">
        <w:rPr>
          <w:sz w:val="28"/>
          <w:highlight w:val="green"/>
        </w:rPr>
        <w:t xml:space="preserve"> ректора университета, издаваемых по ходатайству соответствующих уполномоченных государственных органов</w:t>
      </w:r>
      <w:r w:rsidR="00B25069" w:rsidRPr="004C664B">
        <w:rPr>
          <w:sz w:val="28"/>
          <w:highlight w:val="green"/>
          <w:lang w:val="ru-RU"/>
        </w:rPr>
        <w:t>,</w:t>
      </w:r>
      <w:r w:rsidRPr="004C664B">
        <w:rPr>
          <w:sz w:val="28"/>
          <w:highlight w:val="green"/>
        </w:rPr>
        <w:t xml:space="preserve"> о зачислении на дополнительное обучение и индивидуальных графиков обучающихся. </w:t>
      </w:r>
    </w:p>
    <w:p w14:paraId="5C754048" w14:textId="77777777" w:rsidR="00B25069" w:rsidRPr="004C664B" w:rsidRDefault="00B25069" w:rsidP="0074416E">
      <w:pPr>
        <w:pStyle w:val="a5"/>
        <w:numPr>
          <w:ilvl w:val="0"/>
          <w:numId w:val="34"/>
        </w:numPr>
        <w:tabs>
          <w:tab w:val="left" w:pos="1170"/>
        </w:tabs>
        <w:ind w:left="0" w:firstLine="0"/>
        <w:rPr>
          <w:sz w:val="28"/>
          <w:highlight w:val="green"/>
        </w:rPr>
      </w:pPr>
      <w:r w:rsidRPr="004C664B">
        <w:rPr>
          <w:sz w:val="28"/>
          <w:highlight w:val="green"/>
        </w:rPr>
        <w:t>Обучающийся университета с применением ДОТ:</w:t>
      </w:r>
    </w:p>
    <w:p w14:paraId="214FFE57" w14:textId="77777777" w:rsidR="004C664B" w:rsidRPr="004C664B" w:rsidRDefault="00B25069" w:rsidP="0074416E">
      <w:pPr>
        <w:pStyle w:val="a5"/>
        <w:numPr>
          <w:ilvl w:val="0"/>
          <w:numId w:val="27"/>
        </w:numPr>
        <w:tabs>
          <w:tab w:val="left" w:pos="1170"/>
        </w:tabs>
        <w:ind w:left="0" w:firstLine="0"/>
        <w:rPr>
          <w:sz w:val="28"/>
          <w:highlight w:val="green"/>
        </w:rPr>
      </w:pPr>
      <w:r w:rsidRPr="004C664B">
        <w:rPr>
          <w:sz w:val="28"/>
          <w:highlight w:val="green"/>
        </w:rPr>
        <w:t>самостоятельно изучает учебные курсы с помощью учебно</w:t>
      </w:r>
      <w:r w:rsidR="00D419BD" w:rsidRPr="004C664B">
        <w:rPr>
          <w:sz w:val="28"/>
          <w:highlight w:val="green"/>
          <w:lang w:val="ru-RU"/>
        </w:rPr>
        <w:t>-</w:t>
      </w:r>
      <w:r w:rsidRPr="004C664B">
        <w:rPr>
          <w:sz w:val="28"/>
          <w:highlight w:val="green"/>
        </w:rPr>
        <w:t xml:space="preserve">методических комплексов дисциплин (далее – УМКД) и ЦОР, загруженных на образовательных порталах Университета; </w:t>
      </w:r>
    </w:p>
    <w:p w14:paraId="56F47D2D" w14:textId="77777777" w:rsidR="004C664B" w:rsidRPr="004C664B" w:rsidRDefault="00B25069" w:rsidP="0074416E">
      <w:pPr>
        <w:pStyle w:val="a5"/>
        <w:numPr>
          <w:ilvl w:val="0"/>
          <w:numId w:val="27"/>
        </w:numPr>
        <w:tabs>
          <w:tab w:val="left" w:pos="1170"/>
        </w:tabs>
        <w:ind w:left="0" w:firstLine="0"/>
        <w:rPr>
          <w:sz w:val="28"/>
          <w:highlight w:val="green"/>
        </w:rPr>
      </w:pPr>
      <w:r w:rsidRPr="004C664B">
        <w:rPr>
          <w:sz w:val="28"/>
          <w:highlight w:val="green"/>
        </w:rPr>
        <w:t xml:space="preserve">посещает дистанционные учебные занятия в режиме «on-line» и (или) «off-line» согласно утвержденному расписанию; </w:t>
      </w:r>
    </w:p>
    <w:p w14:paraId="01031C76" w14:textId="7A065E17" w:rsidR="004C664B" w:rsidRPr="004C664B" w:rsidRDefault="00B25069" w:rsidP="0074416E">
      <w:pPr>
        <w:pStyle w:val="a5"/>
        <w:numPr>
          <w:ilvl w:val="0"/>
          <w:numId w:val="27"/>
        </w:numPr>
        <w:tabs>
          <w:tab w:val="left" w:pos="1170"/>
        </w:tabs>
        <w:ind w:left="0" w:firstLine="0"/>
        <w:rPr>
          <w:b/>
          <w:bCs/>
          <w:sz w:val="28"/>
        </w:rPr>
      </w:pPr>
      <w:r w:rsidRPr="004C664B">
        <w:rPr>
          <w:sz w:val="28"/>
          <w:highlight w:val="green"/>
        </w:rPr>
        <w:t xml:space="preserve"> сдает все виды контроля (текущий, промежуточный) согласно академическому календарю </w:t>
      </w:r>
      <w:r w:rsidR="00327E83" w:rsidRPr="004C664B">
        <w:rPr>
          <w:sz w:val="28"/>
          <w:highlight w:val="green"/>
          <w:lang w:val="ru-RU"/>
        </w:rPr>
        <w:t>НАО «СКУ им.М.Козыбаева»</w:t>
      </w:r>
      <w:r w:rsidRPr="004C664B">
        <w:rPr>
          <w:sz w:val="28"/>
          <w:highlight w:val="green"/>
        </w:rPr>
        <w:t>.</w:t>
      </w:r>
    </w:p>
    <w:p w14:paraId="4CCEAC02" w14:textId="73037B66" w:rsidR="007E21BD" w:rsidRPr="00C059DD" w:rsidRDefault="007E21BD" w:rsidP="0074416E">
      <w:pPr>
        <w:pStyle w:val="a5"/>
        <w:numPr>
          <w:ilvl w:val="0"/>
          <w:numId w:val="34"/>
        </w:numPr>
        <w:ind w:left="0" w:firstLine="0"/>
        <w:rPr>
          <w:bCs/>
          <w:sz w:val="28"/>
          <w:highlight w:val="green"/>
        </w:rPr>
      </w:pPr>
      <w:r w:rsidRPr="00C059DD">
        <w:rPr>
          <w:bCs/>
          <w:sz w:val="28"/>
          <w:highlight w:val="green"/>
        </w:rPr>
        <w:t xml:space="preserve">Учебные </w:t>
      </w:r>
      <w:r w:rsidRPr="00384325">
        <w:rPr>
          <w:bCs/>
          <w:sz w:val="28"/>
          <w:highlight w:val="green"/>
        </w:rPr>
        <w:t xml:space="preserve">занятия </w:t>
      </w:r>
      <w:r w:rsidR="00384325" w:rsidRPr="00384325">
        <w:rPr>
          <w:bCs/>
          <w:sz w:val="28"/>
          <w:highlight w:val="green"/>
        </w:rPr>
        <w:t>в онлайн режиме (аудиторные учебные занятия по отдельным профильным дисциплинам и все контрольные мероприятия: сдача экзаменов, защита курсовых, расчетно-графических работ в период экзаменационной сессии; итоговая аттестация</w:t>
      </w:r>
      <w:r w:rsidR="00384325" w:rsidRPr="00384325">
        <w:rPr>
          <w:bCs/>
          <w:sz w:val="28"/>
          <w:highlight w:val="green"/>
          <w:lang w:val="ru-RU"/>
        </w:rPr>
        <w:t>)</w:t>
      </w:r>
      <w:r w:rsidRPr="00384325">
        <w:rPr>
          <w:bCs/>
          <w:sz w:val="28"/>
          <w:highlight w:val="green"/>
        </w:rPr>
        <w:t xml:space="preserve"> предусматривают процесс учебного взаимодействия в режиме реального времени (стримминг) с применением цифровых технологий</w:t>
      </w:r>
      <w:r w:rsidR="007855E4" w:rsidRPr="00384325">
        <w:rPr>
          <w:bCs/>
          <w:sz w:val="28"/>
          <w:highlight w:val="green"/>
        </w:rPr>
        <w:t xml:space="preserve"> типа Zoom, Microsoft Teams, Google Classroom Bigbluebutton, онлайн трансляция через YouTube </w:t>
      </w:r>
      <w:r w:rsidR="00384325" w:rsidRPr="00384325">
        <w:rPr>
          <w:bCs/>
          <w:sz w:val="28"/>
          <w:highlight w:val="green"/>
          <w:lang w:val="ru-RU"/>
        </w:rPr>
        <w:t>в следующих формах:</w:t>
      </w:r>
      <w:r w:rsidRPr="00384325">
        <w:rPr>
          <w:bCs/>
          <w:sz w:val="28"/>
          <w:highlight w:val="green"/>
        </w:rPr>
        <w:t>вебинары</w:t>
      </w:r>
      <w:r w:rsidRPr="00C059DD">
        <w:rPr>
          <w:bCs/>
          <w:sz w:val="28"/>
          <w:highlight w:val="green"/>
        </w:rPr>
        <w:t>, видеоконференции, обмен сообщениями по сети Интернет</w:t>
      </w:r>
      <w:r w:rsidR="000D1430">
        <w:rPr>
          <w:bCs/>
          <w:sz w:val="28"/>
          <w:highlight w:val="green"/>
          <w:lang w:val="ru-RU"/>
        </w:rPr>
        <w:t xml:space="preserve"> </w:t>
      </w:r>
      <w:r w:rsidR="00384325">
        <w:rPr>
          <w:bCs/>
          <w:sz w:val="28"/>
          <w:highlight w:val="green"/>
          <w:lang w:val="ru-RU"/>
        </w:rPr>
        <w:t>и т.д.</w:t>
      </w:r>
      <w:r w:rsidRPr="00C059DD">
        <w:rPr>
          <w:bCs/>
          <w:sz w:val="28"/>
          <w:highlight w:val="green"/>
        </w:rPr>
        <w:t xml:space="preserve"> </w:t>
      </w:r>
    </w:p>
    <w:p w14:paraId="36244805" w14:textId="16F8E1C6" w:rsidR="007E21BD" w:rsidRPr="00C059DD" w:rsidRDefault="007E21BD" w:rsidP="0074416E">
      <w:pPr>
        <w:pStyle w:val="a5"/>
        <w:numPr>
          <w:ilvl w:val="0"/>
          <w:numId w:val="34"/>
        </w:numPr>
        <w:ind w:left="0" w:firstLine="0"/>
        <w:rPr>
          <w:bCs/>
          <w:sz w:val="28"/>
          <w:highlight w:val="green"/>
        </w:rPr>
      </w:pPr>
      <w:r w:rsidRPr="00C059DD">
        <w:rPr>
          <w:bCs/>
          <w:sz w:val="28"/>
          <w:highlight w:val="green"/>
        </w:rPr>
        <w:t xml:space="preserve">Учебные занятия в оффлайн режиме </w:t>
      </w:r>
      <w:r w:rsidR="00384325" w:rsidRPr="00384325">
        <w:rPr>
          <w:bCs/>
          <w:sz w:val="28"/>
          <w:highlight w:val="green"/>
          <w:lang w:val="ru-RU"/>
        </w:rPr>
        <w:t>(</w:t>
      </w:r>
      <w:r w:rsidR="00384325" w:rsidRPr="00384325">
        <w:rPr>
          <w:bCs/>
          <w:sz w:val="28"/>
          <w:highlight w:val="green"/>
        </w:rPr>
        <w:t>изучение лекционного материала, выполнение практических и лабораторных занятий, заданий для самостоятельной работы,  ответы на контрольные вопросы преподавателей, переписка по электронной почте, сдача рубежного контроля</w:t>
      </w:r>
      <w:r w:rsidR="00384325">
        <w:rPr>
          <w:bCs/>
          <w:sz w:val="28"/>
          <w:highlight w:val="green"/>
          <w:lang w:val="ru-RU"/>
        </w:rPr>
        <w:t xml:space="preserve">, </w:t>
      </w:r>
      <w:r w:rsidR="00384325" w:rsidRPr="00C059DD">
        <w:rPr>
          <w:bCs/>
          <w:sz w:val="28"/>
          <w:highlight w:val="green"/>
        </w:rPr>
        <w:t>работа обучаемого с учебником по заданию преподавателя с последующей сдачей рубежного и/или итогового контроля</w:t>
      </w:r>
      <w:r w:rsidR="000D1430">
        <w:rPr>
          <w:bCs/>
          <w:sz w:val="28"/>
          <w:highlight w:val="green"/>
          <w:lang w:val="ru-RU"/>
        </w:rPr>
        <w:t xml:space="preserve">, </w:t>
      </w:r>
      <w:r w:rsidR="000D1430" w:rsidRPr="00C059DD">
        <w:rPr>
          <w:sz w:val="28"/>
          <w:szCs w:val="28"/>
          <w:highlight w:val="green"/>
        </w:rPr>
        <w:t>предоставления доступа к ранее записанным преподавателями лекциям</w:t>
      </w:r>
      <w:r w:rsidR="00384325" w:rsidRPr="00384325">
        <w:rPr>
          <w:bCs/>
          <w:sz w:val="28"/>
          <w:highlight w:val="green"/>
        </w:rPr>
        <w:t xml:space="preserve"> и т.д</w:t>
      </w:r>
      <w:r w:rsidR="00384325" w:rsidRPr="00384325">
        <w:rPr>
          <w:bCs/>
          <w:sz w:val="28"/>
          <w:highlight w:val="green"/>
          <w:lang w:val="ru-RU"/>
        </w:rPr>
        <w:t>)</w:t>
      </w:r>
      <w:r w:rsidR="00384325">
        <w:rPr>
          <w:bCs/>
          <w:sz w:val="28"/>
          <w:lang w:val="ru-RU"/>
        </w:rPr>
        <w:t xml:space="preserve"> </w:t>
      </w:r>
      <w:r w:rsidRPr="00C059DD">
        <w:rPr>
          <w:bCs/>
          <w:sz w:val="28"/>
          <w:highlight w:val="green"/>
        </w:rPr>
        <w:t xml:space="preserve">предусматривают процесс учебного взаимодействия, при котором взаимодействие преподавателя и обучаемого проходит </w:t>
      </w:r>
      <w:r w:rsidR="004C6555" w:rsidRPr="00C059DD">
        <w:rPr>
          <w:sz w:val="28"/>
          <w:szCs w:val="28"/>
          <w:highlight w:val="green"/>
        </w:rPr>
        <w:t>не в режиме реального времени, а через некоторые временные промежутки</w:t>
      </w:r>
      <w:r w:rsidRPr="00C059DD">
        <w:rPr>
          <w:bCs/>
          <w:sz w:val="28"/>
          <w:highlight w:val="green"/>
        </w:rPr>
        <w:t>.</w:t>
      </w:r>
    </w:p>
    <w:p w14:paraId="45F01E64" w14:textId="35A354B0" w:rsidR="004C6555" w:rsidRPr="001D4D07" w:rsidRDefault="0008192A" w:rsidP="00FE01B4">
      <w:pPr>
        <w:pStyle w:val="1"/>
        <w:rPr>
          <w:highlight w:val="green"/>
        </w:rPr>
      </w:pPr>
      <w:r w:rsidRPr="00C059DD">
        <w:rPr>
          <w:highlight w:val="green"/>
        </w:rPr>
        <w:t xml:space="preserve">При организации </w:t>
      </w:r>
      <w:r w:rsidR="00EF1A35">
        <w:rPr>
          <w:highlight w:val="green"/>
        </w:rPr>
        <w:t xml:space="preserve">и проведении </w:t>
      </w:r>
      <w:r w:rsidRPr="00C059DD">
        <w:rPr>
          <w:highlight w:val="green"/>
        </w:rPr>
        <w:t>лекций применяю</w:t>
      </w:r>
      <w:r w:rsidR="004C6555" w:rsidRPr="00C059DD">
        <w:rPr>
          <w:highlight w:val="green"/>
        </w:rPr>
        <w:t>тся</w:t>
      </w:r>
      <w:r w:rsidRPr="00C059DD">
        <w:rPr>
          <w:highlight w:val="green"/>
        </w:rPr>
        <w:t xml:space="preserve"> </w:t>
      </w:r>
      <w:r w:rsidR="004C6555" w:rsidRPr="00C059DD">
        <w:rPr>
          <w:highlight w:val="green"/>
        </w:rPr>
        <w:t>инструмент</w:t>
      </w:r>
      <w:r w:rsidRPr="00C059DD">
        <w:rPr>
          <w:highlight w:val="green"/>
        </w:rPr>
        <w:t>ы</w:t>
      </w:r>
      <w:r w:rsidR="004C6555" w:rsidRPr="00C059DD">
        <w:rPr>
          <w:highlight w:val="green"/>
        </w:rPr>
        <w:t xml:space="preserve"> </w:t>
      </w:r>
      <w:r w:rsidRPr="00C059DD">
        <w:rPr>
          <w:highlight w:val="green"/>
        </w:rPr>
        <w:t>Zoom, Microsoft Teams, Google Classroom, Bigbluebutton</w:t>
      </w:r>
      <w:r w:rsidR="004C6555" w:rsidRPr="00C059DD">
        <w:rPr>
          <w:highlight w:val="green"/>
        </w:rPr>
        <w:t xml:space="preserve">, где преподаватель в созданной онлайн встрече (онлайн сессии) </w:t>
      </w:r>
      <w:r w:rsidRPr="00C059DD">
        <w:rPr>
          <w:highlight w:val="green"/>
        </w:rPr>
        <w:t xml:space="preserve">демонстрирует </w:t>
      </w:r>
      <w:r w:rsidR="004C6555" w:rsidRPr="00C059DD">
        <w:rPr>
          <w:highlight w:val="green"/>
        </w:rPr>
        <w:t>свои экран с презентацией</w:t>
      </w:r>
      <w:r w:rsidRPr="00C059DD">
        <w:rPr>
          <w:highlight w:val="green"/>
        </w:rPr>
        <w:t>. В</w:t>
      </w:r>
      <w:r w:rsidR="004C6555" w:rsidRPr="00C059DD">
        <w:rPr>
          <w:highlight w:val="green"/>
        </w:rPr>
        <w:t xml:space="preserve"> случае</w:t>
      </w:r>
      <w:r w:rsidRPr="00C059DD">
        <w:rPr>
          <w:highlight w:val="green"/>
        </w:rPr>
        <w:t xml:space="preserve">, возникновения </w:t>
      </w:r>
      <w:proofErr w:type="gramStart"/>
      <w:r w:rsidRPr="00C059DD">
        <w:rPr>
          <w:highlight w:val="green"/>
        </w:rPr>
        <w:t xml:space="preserve">вопросов </w:t>
      </w:r>
      <w:r w:rsidR="004C6555" w:rsidRPr="00C059DD">
        <w:rPr>
          <w:highlight w:val="green"/>
        </w:rPr>
        <w:t xml:space="preserve"> студент</w:t>
      </w:r>
      <w:r w:rsidRPr="00C059DD">
        <w:rPr>
          <w:highlight w:val="green"/>
        </w:rPr>
        <w:t>ы</w:t>
      </w:r>
      <w:proofErr w:type="gramEnd"/>
      <w:r w:rsidR="004C6555" w:rsidRPr="00C059DD">
        <w:rPr>
          <w:highlight w:val="green"/>
        </w:rPr>
        <w:t xml:space="preserve"> </w:t>
      </w:r>
      <w:r w:rsidRPr="00C059DD">
        <w:rPr>
          <w:highlight w:val="green"/>
        </w:rPr>
        <w:t>имеют возможность либо озвучить его устно, либо</w:t>
      </w:r>
      <w:r w:rsidR="004C6555" w:rsidRPr="00C059DD">
        <w:rPr>
          <w:highlight w:val="green"/>
        </w:rPr>
        <w:t xml:space="preserve"> </w:t>
      </w:r>
      <w:r w:rsidRPr="00C059DD">
        <w:rPr>
          <w:highlight w:val="green"/>
        </w:rPr>
        <w:t>оформить письменно</w:t>
      </w:r>
      <w:r w:rsidR="004C6555" w:rsidRPr="00C059DD">
        <w:rPr>
          <w:highlight w:val="green"/>
        </w:rPr>
        <w:t xml:space="preserve"> в виде комме</w:t>
      </w:r>
      <w:r w:rsidR="004C6555" w:rsidRPr="001D4D07">
        <w:rPr>
          <w:highlight w:val="green"/>
        </w:rPr>
        <w:t xml:space="preserve">нтария. </w:t>
      </w:r>
      <w:r w:rsidRPr="001D4D07">
        <w:rPr>
          <w:highlight w:val="green"/>
        </w:rPr>
        <w:t>В</w:t>
      </w:r>
      <w:r w:rsidR="004C6555" w:rsidRPr="001D4D07">
        <w:rPr>
          <w:highlight w:val="green"/>
        </w:rPr>
        <w:t xml:space="preserve">о время лекционного занятия, </w:t>
      </w:r>
      <w:r w:rsidRPr="001D4D07">
        <w:rPr>
          <w:highlight w:val="green"/>
        </w:rPr>
        <w:t xml:space="preserve">может </w:t>
      </w:r>
      <w:r w:rsidR="004C6555" w:rsidRPr="001D4D07">
        <w:rPr>
          <w:highlight w:val="green"/>
        </w:rPr>
        <w:t>производится запись,</w:t>
      </w:r>
      <w:r w:rsidRPr="001D4D07">
        <w:rPr>
          <w:highlight w:val="green"/>
        </w:rPr>
        <w:t xml:space="preserve"> по окончанию которой</w:t>
      </w:r>
      <w:r w:rsidR="004C6555" w:rsidRPr="001D4D07">
        <w:rPr>
          <w:highlight w:val="green"/>
        </w:rPr>
        <w:t xml:space="preserve"> студенты при необходимости могут </w:t>
      </w:r>
      <w:r w:rsidRPr="001D4D07">
        <w:rPr>
          <w:highlight w:val="green"/>
        </w:rPr>
        <w:t>повторить и закрепить пройденный материал при выполнении задания</w:t>
      </w:r>
      <w:r w:rsidR="004C6555" w:rsidRPr="001D4D07">
        <w:rPr>
          <w:highlight w:val="green"/>
        </w:rPr>
        <w:t xml:space="preserve">. Материалы лекции, включая </w:t>
      </w:r>
      <w:r w:rsidR="004C6555" w:rsidRPr="00C373C1">
        <w:rPr>
          <w:highlight w:val="green"/>
        </w:rPr>
        <w:t>презентационные слайды, до начала лекции выкладываются на портале Moodle</w:t>
      </w:r>
      <w:r w:rsidRPr="00C373C1">
        <w:rPr>
          <w:highlight w:val="green"/>
        </w:rPr>
        <w:t>.</w:t>
      </w:r>
      <w:r w:rsidR="000E73A1" w:rsidRPr="00C373C1">
        <w:rPr>
          <w:highlight w:val="green"/>
        </w:rPr>
        <w:t xml:space="preserve"> </w:t>
      </w:r>
      <w:r w:rsidR="00C373C1" w:rsidRPr="00C373C1">
        <w:rPr>
          <w:highlight w:val="green"/>
        </w:rPr>
        <w:t xml:space="preserve">При этом ППС имеют несколько возможностей </w:t>
      </w:r>
      <w:r w:rsidR="00C373C1" w:rsidRPr="00C373C1">
        <w:rPr>
          <w:highlight w:val="green"/>
        </w:rPr>
        <w:lastRenderedPageBreak/>
        <w:t xml:space="preserve">читать </w:t>
      </w:r>
      <w:proofErr w:type="gramStart"/>
      <w:r w:rsidR="00C373C1" w:rsidRPr="00C373C1">
        <w:rPr>
          <w:highlight w:val="green"/>
        </w:rPr>
        <w:t>лекции:  лекции</w:t>
      </w:r>
      <w:proofErr w:type="gramEnd"/>
      <w:r w:rsidR="00C373C1" w:rsidRPr="00C373C1">
        <w:rPr>
          <w:highlight w:val="green"/>
        </w:rPr>
        <w:t xml:space="preserve"> в режиме live,  заранее записанные лекции, вебинары, массовые открытые онлайн-курсы (MOOC).</w:t>
      </w:r>
    </w:p>
    <w:p w14:paraId="4D4FA1B4" w14:textId="77777777" w:rsidR="00814E0C" w:rsidRPr="001D4D07" w:rsidRDefault="004C6555" w:rsidP="0074416E">
      <w:pPr>
        <w:pStyle w:val="a5"/>
        <w:numPr>
          <w:ilvl w:val="0"/>
          <w:numId w:val="34"/>
        </w:numPr>
        <w:ind w:left="0" w:firstLine="0"/>
        <w:rPr>
          <w:bCs/>
          <w:sz w:val="28"/>
          <w:highlight w:val="green"/>
        </w:rPr>
      </w:pPr>
      <w:r w:rsidRPr="001D4D07">
        <w:rPr>
          <w:bCs/>
          <w:sz w:val="28"/>
          <w:highlight w:val="green"/>
        </w:rPr>
        <w:t xml:space="preserve">При проведении семинаров организуется также онлайн встреча в </w:t>
      </w:r>
      <w:r w:rsidR="0008192A" w:rsidRPr="001D4D07">
        <w:rPr>
          <w:bCs/>
          <w:sz w:val="28"/>
          <w:highlight w:val="green"/>
        </w:rPr>
        <w:t>Zoom, Microsoft Teams, Google Classroom, Bigbluebutton</w:t>
      </w:r>
      <w:r w:rsidR="000E73A1" w:rsidRPr="001D4D07">
        <w:rPr>
          <w:bCs/>
          <w:sz w:val="28"/>
          <w:highlight w:val="green"/>
        </w:rPr>
        <w:t xml:space="preserve">. </w:t>
      </w:r>
      <w:r w:rsidR="000E73A1" w:rsidRPr="001D4D07">
        <w:rPr>
          <w:bCs/>
          <w:sz w:val="28"/>
          <w:highlight w:val="green"/>
          <w:lang w:val="ru-RU"/>
        </w:rPr>
        <w:t>В</w:t>
      </w:r>
      <w:r w:rsidRPr="001D4D07">
        <w:rPr>
          <w:bCs/>
          <w:sz w:val="28"/>
          <w:highlight w:val="green"/>
        </w:rPr>
        <w:t>се задания</w:t>
      </w:r>
      <w:r w:rsidR="000E73A1" w:rsidRPr="001D4D07">
        <w:rPr>
          <w:bCs/>
          <w:sz w:val="28"/>
          <w:highlight w:val="green"/>
          <w:lang w:val="ru-RU"/>
        </w:rPr>
        <w:t xml:space="preserve"> практического или семинарского </w:t>
      </w:r>
      <w:proofErr w:type="gramStart"/>
      <w:r w:rsidR="000E73A1" w:rsidRPr="001D4D07">
        <w:rPr>
          <w:bCs/>
          <w:sz w:val="28"/>
          <w:highlight w:val="green"/>
          <w:lang w:val="ru-RU"/>
        </w:rPr>
        <w:t xml:space="preserve">занятия </w:t>
      </w:r>
      <w:r w:rsidRPr="001D4D07">
        <w:rPr>
          <w:bCs/>
          <w:sz w:val="28"/>
          <w:highlight w:val="green"/>
        </w:rPr>
        <w:t xml:space="preserve"> аналогично</w:t>
      </w:r>
      <w:proofErr w:type="gramEnd"/>
      <w:r w:rsidRPr="001D4D07">
        <w:rPr>
          <w:bCs/>
          <w:sz w:val="28"/>
          <w:highlight w:val="green"/>
        </w:rPr>
        <w:t xml:space="preserve"> выкладываются на портале Moodle. </w:t>
      </w:r>
      <w:r w:rsidR="000E73A1" w:rsidRPr="001D4D07">
        <w:rPr>
          <w:bCs/>
          <w:sz w:val="28"/>
          <w:highlight w:val="green"/>
          <w:lang w:val="ru-RU"/>
        </w:rPr>
        <w:t>П</w:t>
      </w:r>
      <w:r w:rsidRPr="001D4D07">
        <w:rPr>
          <w:bCs/>
          <w:sz w:val="28"/>
          <w:highlight w:val="green"/>
        </w:rPr>
        <w:t>реподаватель сопровождает процесс семинарского или практического занятия</w:t>
      </w:r>
      <w:r w:rsidR="000E73A1" w:rsidRPr="001D4D07">
        <w:rPr>
          <w:bCs/>
          <w:sz w:val="28"/>
          <w:highlight w:val="green"/>
          <w:lang w:val="ru-RU"/>
        </w:rPr>
        <w:t>,</w:t>
      </w:r>
      <w:r w:rsidRPr="001D4D07">
        <w:rPr>
          <w:bCs/>
          <w:sz w:val="28"/>
          <w:highlight w:val="green"/>
        </w:rPr>
        <w:t xml:space="preserve"> отвечая на вопросы студентов и организуя дискусси</w:t>
      </w:r>
      <w:r w:rsidR="000E73A1" w:rsidRPr="001D4D07">
        <w:rPr>
          <w:bCs/>
          <w:sz w:val="28"/>
          <w:highlight w:val="green"/>
          <w:lang w:val="ru-RU"/>
        </w:rPr>
        <w:t>и</w:t>
      </w:r>
      <w:r w:rsidRPr="001D4D07">
        <w:rPr>
          <w:bCs/>
          <w:sz w:val="28"/>
          <w:highlight w:val="green"/>
        </w:rPr>
        <w:t xml:space="preserve"> по различным вопросам. </w:t>
      </w:r>
    </w:p>
    <w:p w14:paraId="5B1BB81B" w14:textId="54F0C930" w:rsidR="001F0941" w:rsidRPr="001F0941" w:rsidRDefault="00814E0C" w:rsidP="0074416E">
      <w:pPr>
        <w:pStyle w:val="a5"/>
        <w:widowControl/>
        <w:numPr>
          <w:ilvl w:val="0"/>
          <w:numId w:val="34"/>
        </w:numPr>
        <w:tabs>
          <w:tab w:val="left" w:pos="1276"/>
          <w:tab w:val="left" w:pos="1843"/>
        </w:tabs>
        <w:autoSpaceDE/>
        <w:autoSpaceDN/>
        <w:ind w:left="0" w:firstLine="0"/>
        <w:contextualSpacing/>
        <w:rPr>
          <w:sz w:val="28"/>
          <w:szCs w:val="28"/>
        </w:rPr>
      </w:pPr>
      <w:r w:rsidRPr="001F0941">
        <w:rPr>
          <w:bCs/>
          <w:sz w:val="28"/>
          <w:highlight w:val="green"/>
          <w:lang w:val="ru-RU"/>
        </w:rPr>
        <w:t xml:space="preserve">При проведении лабораторных занятий </w:t>
      </w:r>
      <w:r w:rsidRPr="001F0941">
        <w:rPr>
          <w:sz w:val="28"/>
          <w:szCs w:val="28"/>
          <w:highlight w:val="green"/>
        </w:rPr>
        <w:t xml:space="preserve">(для дисциплин, требующих работы со специализированным оборудованием или программным обеспечением) </w:t>
      </w:r>
      <w:r w:rsidR="001D4D07" w:rsidRPr="001F0941">
        <w:rPr>
          <w:sz w:val="28"/>
          <w:szCs w:val="28"/>
          <w:highlight w:val="green"/>
        </w:rPr>
        <w:t xml:space="preserve">освоение дисциплин </w:t>
      </w:r>
      <w:r w:rsidRPr="001F0941">
        <w:rPr>
          <w:sz w:val="28"/>
          <w:szCs w:val="28"/>
          <w:highlight w:val="green"/>
        </w:rPr>
        <w:t>организов</w:t>
      </w:r>
      <w:r w:rsidR="00167AC7" w:rsidRPr="001F0941">
        <w:rPr>
          <w:sz w:val="28"/>
          <w:szCs w:val="28"/>
          <w:highlight w:val="green"/>
          <w:lang w:val="ru-RU"/>
        </w:rPr>
        <w:t>ывае</w:t>
      </w:r>
      <w:r w:rsidR="001D4D07" w:rsidRPr="001F0941">
        <w:rPr>
          <w:sz w:val="28"/>
          <w:szCs w:val="28"/>
          <w:highlight w:val="green"/>
          <w:lang w:val="ru-RU"/>
        </w:rPr>
        <w:t>тся</w:t>
      </w:r>
      <w:r w:rsidRPr="001F0941">
        <w:rPr>
          <w:sz w:val="28"/>
          <w:szCs w:val="28"/>
          <w:highlight w:val="green"/>
        </w:rPr>
        <w:t xml:space="preserve"> в малых группах с соблюдением всех санитарно-эпидемиологических требований Министерства здравоохранения РК</w:t>
      </w:r>
      <w:r w:rsidR="001D4D07" w:rsidRPr="001F0941">
        <w:rPr>
          <w:sz w:val="28"/>
          <w:szCs w:val="28"/>
          <w:highlight w:val="green"/>
          <w:lang w:val="ru-RU"/>
        </w:rPr>
        <w:t xml:space="preserve"> в соответствии </w:t>
      </w:r>
      <w:proofErr w:type="gramStart"/>
      <w:r w:rsidR="001D4D07" w:rsidRPr="001F0941">
        <w:rPr>
          <w:sz w:val="28"/>
          <w:szCs w:val="28"/>
          <w:highlight w:val="green"/>
          <w:lang w:val="ru-RU"/>
        </w:rPr>
        <w:t xml:space="preserve">с </w:t>
      </w:r>
      <w:r w:rsidRPr="001F0941">
        <w:rPr>
          <w:sz w:val="28"/>
          <w:szCs w:val="28"/>
          <w:highlight w:val="green"/>
        </w:rPr>
        <w:t xml:space="preserve"> </w:t>
      </w:r>
      <w:r w:rsidR="001D4D07" w:rsidRPr="001F0941">
        <w:rPr>
          <w:sz w:val="28"/>
          <w:szCs w:val="28"/>
          <w:highlight w:val="green"/>
          <w:lang w:val="ru-RU"/>
        </w:rPr>
        <w:t>рабочей</w:t>
      </w:r>
      <w:proofErr w:type="gramEnd"/>
      <w:r w:rsidR="001D4D07" w:rsidRPr="001F0941">
        <w:rPr>
          <w:sz w:val="28"/>
          <w:szCs w:val="28"/>
          <w:highlight w:val="green"/>
          <w:lang w:val="ru-RU"/>
        </w:rPr>
        <w:t xml:space="preserve"> учебной программой и </w:t>
      </w:r>
      <w:r w:rsidRPr="001F0941">
        <w:rPr>
          <w:sz w:val="28"/>
          <w:szCs w:val="28"/>
          <w:highlight w:val="green"/>
        </w:rPr>
        <w:t>график</w:t>
      </w:r>
      <w:r w:rsidR="001D4D07" w:rsidRPr="001F0941">
        <w:rPr>
          <w:sz w:val="28"/>
          <w:szCs w:val="28"/>
          <w:highlight w:val="green"/>
          <w:lang w:val="ru-RU"/>
        </w:rPr>
        <w:t>ом</w:t>
      </w:r>
      <w:r w:rsidRPr="001F0941">
        <w:rPr>
          <w:sz w:val="28"/>
          <w:szCs w:val="28"/>
          <w:highlight w:val="green"/>
        </w:rPr>
        <w:t xml:space="preserve"> учебных занятий</w:t>
      </w:r>
      <w:r w:rsidR="001D4D07" w:rsidRPr="001F0941">
        <w:rPr>
          <w:sz w:val="28"/>
          <w:szCs w:val="28"/>
          <w:highlight w:val="green"/>
          <w:lang w:val="ru-RU"/>
        </w:rPr>
        <w:t>.</w:t>
      </w:r>
      <w:r w:rsidR="00FC7A21" w:rsidRPr="001F0941">
        <w:rPr>
          <w:rFonts w:eastAsia="SimSun"/>
          <w:kern w:val="1"/>
          <w:sz w:val="28"/>
          <w:szCs w:val="28"/>
          <w:highlight w:val="green"/>
          <w:lang w:eastAsia="ar-SA"/>
        </w:rPr>
        <w:t xml:space="preserve"> </w:t>
      </w:r>
      <w:r w:rsidR="001F0941" w:rsidRPr="001F0941">
        <w:rPr>
          <w:sz w:val="28"/>
          <w:szCs w:val="28"/>
          <w:highlight w:val="green"/>
          <w:lang w:val="ru-RU"/>
        </w:rPr>
        <w:t xml:space="preserve">При этом </w:t>
      </w:r>
      <w:r w:rsidR="001F0941" w:rsidRPr="001F0941">
        <w:rPr>
          <w:sz w:val="28"/>
          <w:szCs w:val="28"/>
          <w:highlight w:val="green"/>
        </w:rPr>
        <w:t>наполняемость аудиторий с учетом социального дистанцирования –не менее 5 кв.м. на 1 обучающегося.</w:t>
      </w:r>
    </w:p>
    <w:p w14:paraId="063E9F6F" w14:textId="4D757449" w:rsidR="00167AC7" w:rsidRPr="00FC7A21" w:rsidRDefault="00FC7A21" w:rsidP="0074416E">
      <w:pPr>
        <w:pStyle w:val="a5"/>
        <w:numPr>
          <w:ilvl w:val="0"/>
          <w:numId w:val="34"/>
        </w:numPr>
        <w:ind w:left="0" w:firstLine="0"/>
        <w:rPr>
          <w:bCs/>
          <w:sz w:val="28"/>
          <w:highlight w:val="green"/>
        </w:rPr>
      </w:pPr>
      <w:r w:rsidRPr="001D4D07">
        <w:rPr>
          <w:bCs/>
          <w:sz w:val="28"/>
          <w:highlight w:val="green"/>
          <w:lang w:val="ru-RU"/>
        </w:rPr>
        <w:t xml:space="preserve">При проведении лабораторных занятий </w:t>
      </w:r>
      <w:r w:rsidRPr="001D4D07">
        <w:rPr>
          <w:sz w:val="28"/>
          <w:szCs w:val="28"/>
          <w:highlight w:val="green"/>
        </w:rPr>
        <w:t xml:space="preserve">(для дисциплин, </w:t>
      </w:r>
      <w:r>
        <w:rPr>
          <w:sz w:val="28"/>
          <w:szCs w:val="28"/>
          <w:highlight w:val="green"/>
          <w:lang w:val="ru-RU"/>
        </w:rPr>
        <w:t xml:space="preserve">не </w:t>
      </w:r>
      <w:r w:rsidRPr="001D4D07">
        <w:rPr>
          <w:sz w:val="28"/>
          <w:szCs w:val="28"/>
          <w:highlight w:val="green"/>
        </w:rPr>
        <w:t>требующих работы со специализированным оборудованием или программным обеспечением) освоение дисциплин</w:t>
      </w:r>
      <w:r w:rsidRPr="00FC7A21">
        <w:rPr>
          <w:rFonts w:eastAsia="SimSun"/>
          <w:kern w:val="1"/>
          <w:sz w:val="28"/>
          <w:szCs w:val="28"/>
          <w:highlight w:val="green"/>
          <w:lang w:eastAsia="ar-SA"/>
        </w:rPr>
        <w:t xml:space="preserve"> </w:t>
      </w:r>
      <w:r w:rsidR="00167AC7">
        <w:rPr>
          <w:rFonts w:eastAsia="SimSun"/>
          <w:kern w:val="1"/>
          <w:sz w:val="28"/>
          <w:szCs w:val="28"/>
          <w:highlight w:val="green"/>
          <w:lang w:eastAsia="ar-SA"/>
        </w:rPr>
        <w:t>проводи</w:t>
      </w:r>
      <w:r w:rsidRPr="00FC7A21">
        <w:rPr>
          <w:rFonts w:eastAsia="SimSun"/>
          <w:kern w:val="1"/>
          <w:sz w:val="28"/>
          <w:szCs w:val="28"/>
          <w:highlight w:val="green"/>
          <w:lang w:eastAsia="ar-SA"/>
        </w:rPr>
        <w:t xml:space="preserve">тся в дистанционном формате </w:t>
      </w:r>
      <w:r w:rsidR="00167AC7" w:rsidRPr="001D4D07">
        <w:rPr>
          <w:sz w:val="28"/>
          <w:szCs w:val="28"/>
          <w:highlight w:val="green"/>
          <w:lang w:val="ru-RU"/>
        </w:rPr>
        <w:t xml:space="preserve">в соответствии </w:t>
      </w:r>
      <w:proofErr w:type="gramStart"/>
      <w:r w:rsidR="00167AC7" w:rsidRPr="001D4D07">
        <w:rPr>
          <w:sz w:val="28"/>
          <w:szCs w:val="28"/>
          <w:highlight w:val="green"/>
          <w:lang w:val="ru-RU"/>
        </w:rPr>
        <w:t xml:space="preserve">с </w:t>
      </w:r>
      <w:r w:rsidR="00167AC7" w:rsidRPr="001D4D07">
        <w:rPr>
          <w:sz w:val="28"/>
          <w:szCs w:val="28"/>
          <w:highlight w:val="green"/>
        </w:rPr>
        <w:t xml:space="preserve"> </w:t>
      </w:r>
      <w:r w:rsidR="00167AC7" w:rsidRPr="001D4D07">
        <w:rPr>
          <w:sz w:val="28"/>
          <w:szCs w:val="28"/>
          <w:highlight w:val="green"/>
          <w:lang w:val="ru-RU"/>
        </w:rPr>
        <w:t>рабочей</w:t>
      </w:r>
      <w:proofErr w:type="gramEnd"/>
      <w:r w:rsidR="00167AC7" w:rsidRPr="001D4D07">
        <w:rPr>
          <w:sz w:val="28"/>
          <w:szCs w:val="28"/>
          <w:highlight w:val="green"/>
          <w:lang w:val="ru-RU"/>
        </w:rPr>
        <w:t xml:space="preserve"> учебной программой и </w:t>
      </w:r>
      <w:r w:rsidR="00167AC7" w:rsidRPr="001D4D07">
        <w:rPr>
          <w:sz w:val="28"/>
          <w:szCs w:val="28"/>
          <w:highlight w:val="green"/>
        </w:rPr>
        <w:t>график</w:t>
      </w:r>
      <w:r w:rsidR="00167AC7" w:rsidRPr="001D4D07">
        <w:rPr>
          <w:sz w:val="28"/>
          <w:szCs w:val="28"/>
          <w:highlight w:val="green"/>
          <w:lang w:val="ru-RU"/>
        </w:rPr>
        <w:t>ом</w:t>
      </w:r>
      <w:r w:rsidR="00167AC7" w:rsidRPr="001D4D07">
        <w:rPr>
          <w:sz w:val="28"/>
          <w:szCs w:val="28"/>
          <w:highlight w:val="green"/>
        </w:rPr>
        <w:t xml:space="preserve"> учебных занятий</w:t>
      </w:r>
      <w:r w:rsidR="00167AC7" w:rsidRPr="001D4D07">
        <w:rPr>
          <w:sz w:val="28"/>
          <w:szCs w:val="28"/>
          <w:highlight w:val="green"/>
          <w:lang w:val="ru-RU"/>
        </w:rPr>
        <w:t>.</w:t>
      </w:r>
      <w:r w:rsidR="00167AC7" w:rsidRPr="00FC7A21">
        <w:rPr>
          <w:rFonts w:eastAsia="SimSun"/>
          <w:kern w:val="1"/>
          <w:sz w:val="28"/>
          <w:szCs w:val="28"/>
          <w:lang w:eastAsia="ar-SA"/>
        </w:rPr>
        <w:t xml:space="preserve"> </w:t>
      </w:r>
    </w:p>
    <w:p w14:paraId="5DED1F51" w14:textId="77777777" w:rsidR="00DA0BE9" w:rsidRPr="00C059DD" w:rsidRDefault="000E73A1" w:rsidP="0074416E">
      <w:pPr>
        <w:pStyle w:val="a5"/>
        <w:numPr>
          <w:ilvl w:val="0"/>
          <w:numId w:val="34"/>
        </w:numPr>
        <w:ind w:left="0" w:firstLine="0"/>
        <w:rPr>
          <w:bCs/>
          <w:sz w:val="28"/>
          <w:highlight w:val="green"/>
        </w:rPr>
      </w:pPr>
      <w:r w:rsidRPr="00FC7A21">
        <w:rPr>
          <w:bCs/>
          <w:sz w:val="28"/>
          <w:highlight w:val="green"/>
        </w:rPr>
        <w:t>СР</w:t>
      </w:r>
      <w:r w:rsidRPr="00FC7A21">
        <w:rPr>
          <w:bCs/>
          <w:sz w:val="28"/>
          <w:highlight w:val="green"/>
          <w:lang w:val="ru-RU"/>
        </w:rPr>
        <w:t>О</w:t>
      </w:r>
      <w:r w:rsidR="004C6555" w:rsidRPr="00FC7A21">
        <w:rPr>
          <w:bCs/>
          <w:sz w:val="28"/>
          <w:highlight w:val="green"/>
        </w:rPr>
        <w:t xml:space="preserve">П направлены на </w:t>
      </w:r>
      <w:r w:rsidR="004C6555" w:rsidRPr="00C059DD">
        <w:rPr>
          <w:bCs/>
          <w:sz w:val="28"/>
          <w:highlight w:val="green"/>
        </w:rPr>
        <w:t>дополнительные консультационные занятия по темам учебной дисциплины. СР</w:t>
      </w:r>
      <w:r w:rsidRPr="00C059DD">
        <w:rPr>
          <w:bCs/>
          <w:sz w:val="28"/>
          <w:highlight w:val="green"/>
          <w:lang w:val="ru-RU"/>
        </w:rPr>
        <w:t>О</w:t>
      </w:r>
      <w:r w:rsidR="004C6555" w:rsidRPr="00C059DD">
        <w:rPr>
          <w:bCs/>
          <w:sz w:val="28"/>
          <w:highlight w:val="green"/>
        </w:rPr>
        <w:t xml:space="preserve">П проводится в соответствии с утвержденным </w:t>
      </w:r>
      <w:r w:rsidRPr="00C059DD">
        <w:rPr>
          <w:bCs/>
          <w:sz w:val="28"/>
          <w:highlight w:val="green"/>
          <w:lang w:val="ru-RU"/>
        </w:rPr>
        <w:t>расписанием учебных занятий</w:t>
      </w:r>
      <w:r w:rsidR="004C6555" w:rsidRPr="00C059DD">
        <w:rPr>
          <w:bCs/>
          <w:sz w:val="28"/>
          <w:highlight w:val="green"/>
        </w:rPr>
        <w:t>. Формы организации консультаций варьируются от традиционной до интерактивной</w:t>
      </w:r>
      <w:r w:rsidRPr="00C059DD">
        <w:rPr>
          <w:bCs/>
          <w:sz w:val="28"/>
          <w:highlight w:val="green"/>
          <w:lang w:val="ru-RU"/>
        </w:rPr>
        <w:t>.</w:t>
      </w:r>
    </w:p>
    <w:p w14:paraId="4ED0B9D3" w14:textId="77777777" w:rsidR="00FC4E72" w:rsidRPr="00FC4E72" w:rsidRDefault="00384325" w:rsidP="0074416E">
      <w:pPr>
        <w:pStyle w:val="a5"/>
        <w:numPr>
          <w:ilvl w:val="0"/>
          <w:numId w:val="34"/>
        </w:numPr>
        <w:ind w:left="0" w:firstLine="0"/>
        <w:rPr>
          <w:bCs/>
          <w:sz w:val="28"/>
          <w:highlight w:val="green"/>
        </w:rPr>
      </w:pPr>
      <w:r w:rsidRPr="00FC4E72">
        <w:rPr>
          <w:bCs/>
          <w:sz w:val="28"/>
          <w:highlight w:val="green"/>
        </w:rPr>
        <w:t>Процедура контроля реальных учебных достижений обучающегося осуществляется на основании Правил организации учебного процесса по кредитной технологии обучения, приказ</w:t>
      </w:r>
      <w:r w:rsidRPr="00FC4E72">
        <w:rPr>
          <w:bCs/>
          <w:sz w:val="28"/>
          <w:highlight w:val="green"/>
          <w:lang w:val="ru-RU"/>
        </w:rPr>
        <w:t>а</w:t>
      </w:r>
      <w:r w:rsidRPr="00FC4E72">
        <w:rPr>
          <w:bCs/>
          <w:sz w:val="28"/>
          <w:highlight w:val="green"/>
        </w:rPr>
        <w:t xml:space="preserve"> МОН РК №563 от  12 октября 2018 года</w:t>
      </w:r>
      <w:r w:rsidRPr="00FC4E72">
        <w:rPr>
          <w:bCs/>
          <w:sz w:val="28"/>
          <w:highlight w:val="green"/>
          <w:lang w:val="ru-RU"/>
        </w:rPr>
        <w:t>, Проц</w:t>
      </w:r>
      <w:r w:rsidR="00FC4E72">
        <w:rPr>
          <w:bCs/>
          <w:sz w:val="28"/>
          <w:highlight w:val="green"/>
          <w:lang w:val="ru-RU"/>
        </w:rPr>
        <w:t>едуры оценки знаний обучающихся.</w:t>
      </w:r>
    </w:p>
    <w:p w14:paraId="0A048BFA" w14:textId="77777777" w:rsidR="00FC4E72" w:rsidRPr="00FC4E72" w:rsidRDefault="00FC4E72" w:rsidP="0074416E">
      <w:pPr>
        <w:pStyle w:val="a5"/>
        <w:numPr>
          <w:ilvl w:val="0"/>
          <w:numId w:val="34"/>
        </w:numPr>
        <w:ind w:left="0" w:firstLine="0"/>
        <w:rPr>
          <w:bCs/>
          <w:sz w:val="28"/>
          <w:highlight w:val="green"/>
        </w:rPr>
      </w:pPr>
      <w:r w:rsidRPr="00FC4E72">
        <w:rPr>
          <w:sz w:val="28"/>
        </w:rPr>
        <w:t>Текущий контроль успеваемости, промежуточная и итоговая аттестации обучающихся осуществляются в информационной системе, защищенной от несанкционированного доступа и фальсификаций путем применения электронных методов ограничения доступа и независимой оценки, в соответствии с рабочим учебным планом, индивидуальным учебным планом, академическим календарем и учебными</w:t>
      </w:r>
      <w:r w:rsidRPr="00FC4E72">
        <w:rPr>
          <w:spacing w:val="-2"/>
          <w:sz w:val="28"/>
        </w:rPr>
        <w:t xml:space="preserve"> </w:t>
      </w:r>
      <w:r w:rsidRPr="00FC4E72">
        <w:rPr>
          <w:sz w:val="28"/>
        </w:rPr>
        <w:t>программами.</w:t>
      </w:r>
    </w:p>
    <w:p w14:paraId="635E140C" w14:textId="77777777" w:rsidR="0024029E" w:rsidRPr="0024029E" w:rsidRDefault="00FC4E72" w:rsidP="0074416E">
      <w:pPr>
        <w:pStyle w:val="a5"/>
        <w:numPr>
          <w:ilvl w:val="0"/>
          <w:numId w:val="34"/>
        </w:numPr>
        <w:ind w:left="0" w:firstLine="0"/>
        <w:rPr>
          <w:bCs/>
          <w:sz w:val="28"/>
          <w:highlight w:val="green"/>
        </w:rPr>
      </w:pPr>
      <w:r w:rsidRPr="00FC4E72">
        <w:rPr>
          <w:sz w:val="28"/>
        </w:rPr>
        <w:t>На первом дистанционном учебном занятии преподаватель в обязательном порядке знакомит обучающихся с содержанием рабочей учебной программы (силлабусом) дисциплины, планируемыми результатами обучения по учебной дисциплине и процедурами их</w:t>
      </w:r>
      <w:r w:rsidRPr="00FC4E72">
        <w:rPr>
          <w:spacing w:val="-6"/>
          <w:sz w:val="28"/>
        </w:rPr>
        <w:t xml:space="preserve"> </w:t>
      </w:r>
      <w:r w:rsidRPr="00FC4E72">
        <w:rPr>
          <w:sz w:val="28"/>
        </w:rPr>
        <w:t>оценивания.</w:t>
      </w:r>
      <w:r>
        <w:rPr>
          <w:sz w:val="28"/>
          <w:lang w:val="ru-RU"/>
        </w:rPr>
        <w:t xml:space="preserve"> </w:t>
      </w:r>
    </w:p>
    <w:p w14:paraId="2B33EBEC" w14:textId="094477D4" w:rsidR="0024029E" w:rsidRDefault="0024029E" w:rsidP="0074416E">
      <w:pPr>
        <w:pStyle w:val="a5"/>
        <w:numPr>
          <w:ilvl w:val="0"/>
          <w:numId w:val="34"/>
        </w:numPr>
        <w:ind w:left="0" w:firstLine="0"/>
        <w:rPr>
          <w:bCs/>
          <w:sz w:val="28"/>
          <w:highlight w:val="green"/>
        </w:rPr>
      </w:pPr>
      <w:r w:rsidRPr="00FC4E72">
        <w:rPr>
          <w:bCs/>
          <w:sz w:val="28"/>
          <w:highlight w:val="green"/>
        </w:rPr>
        <w:t>Для оценки качества освоения образовательной программы проводится текущий контроль (в течение семестра), рубежный контроль (два раза в семестр), промежуточная аттестация (по итогам семестра). Текущий контроль проводится тьютором-преподавателем на основани</w:t>
      </w:r>
      <w:r>
        <w:rPr>
          <w:bCs/>
          <w:sz w:val="28"/>
          <w:highlight w:val="green"/>
        </w:rPr>
        <w:t>и ответов на контрольные вопрос</w:t>
      </w:r>
      <w:r>
        <w:rPr>
          <w:bCs/>
          <w:sz w:val="28"/>
          <w:highlight w:val="green"/>
          <w:lang w:val="ru-RU"/>
        </w:rPr>
        <w:t>ы</w:t>
      </w:r>
      <w:r w:rsidRPr="00FC4E72">
        <w:rPr>
          <w:bCs/>
          <w:sz w:val="28"/>
          <w:highlight w:val="green"/>
        </w:rPr>
        <w:t xml:space="preserve"> по материалам пройденных лекций и выполненных заданий самостоятельной работы в online и offline режимах. </w:t>
      </w:r>
    </w:p>
    <w:p w14:paraId="769A105B" w14:textId="4E31B0F2" w:rsidR="00FC4E72" w:rsidRPr="0024029E" w:rsidRDefault="00FC4E72" w:rsidP="0074416E">
      <w:pPr>
        <w:pStyle w:val="a5"/>
        <w:numPr>
          <w:ilvl w:val="0"/>
          <w:numId w:val="34"/>
        </w:numPr>
        <w:ind w:left="0" w:firstLine="0"/>
        <w:rPr>
          <w:bCs/>
          <w:sz w:val="28"/>
          <w:highlight w:val="green"/>
        </w:rPr>
      </w:pPr>
      <w:r w:rsidRPr="00FC4E72">
        <w:rPr>
          <w:sz w:val="28"/>
        </w:rPr>
        <w:t>Текущий контроль успеваемости для обучающихся с применением ДОТ могут быть представлены различными видами учебной работы (тесты, практическое задание, лабораторная работа, видеофайлы, презентации и т.д.). При этом вид учебной работы определяется преподавателем самостоятельно. Количество заданий</w:t>
      </w:r>
      <w:r w:rsidRPr="00FC4E72">
        <w:rPr>
          <w:spacing w:val="-3"/>
          <w:sz w:val="28"/>
        </w:rPr>
        <w:t xml:space="preserve"> </w:t>
      </w:r>
      <w:r w:rsidRPr="00FC4E72">
        <w:rPr>
          <w:sz w:val="28"/>
        </w:rPr>
        <w:t>составляет:</w:t>
      </w:r>
    </w:p>
    <w:p w14:paraId="07CD9981" w14:textId="1C5C3F06" w:rsidR="0024029E" w:rsidRPr="00003D6B" w:rsidRDefault="00FC4E72" w:rsidP="0074416E">
      <w:pPr>
        <w:pStyle w:val="a5"/>
        <w:numPr>
          <w:ilvl w:val="0"/>
          <w:numId w:val="25"/>
        </w:numPr>
        <w:tabs>
          <w:tab w:val="left" w:pos="993"/>
        </w:tabs>
        <w:ind w:left="0" w:firstLine="0"/>
        <w:rPr>
          <w:sz w:val="28"/>
        </w:rPr>
      </w:pPr>
      <w:r w:rsidRPr="0024029E">
        <w:rPr>
          <w:sz w:val="28"/>
          <w:highlight w:val="green"/>
        </w:rPr>
        <w:t>для текущего контроля успеваемости -</w:t>
      </w:r>
      <w:r w:rsidR="00E04F56" w:rsidRPr="0024029E">
        <w:rPr>
          <w:sz w:val="28"/>
          <w:highlight w:val="green"/>
          <w:lang w:val="ru-RU"/>
        </w:rPr>
        <w:t xml:space="preserve"> </w:t>
      </w:r>
      <w:r w:rsidR="00E04F56" w:rsidRPr="0024029E">
        <w:rPr>
          <w:color w:val="000000" w:themeColor="text1"/>
          <w:sz w:val="28"/>
          <w:szCs w:val="28"/>
          <w:highlight w:val="green"/>
        </w:rPr>
        <w:t xml:space="preserve">учебные достижения оцениваются по </w:t>
      </w:r>
      <w:r w:rsidR="00E04F56" w:rsidRPr="0024029E">
        <w:rPr>
          <w:color w:val="000000" w:themeColor="text1"/>
          <w:sz w:val="28"/>
          <w:szCs w:val="28"/>
          <w:highlight w:val="green"/>
        </w:rPr>
        <w:lastRenderedPageBreak/>
        <w:t xml:space="preserve">100-балльной шкале за каждое выполненное задание или ответ (ответ на текущих занятиях, на итоговом оценивании модуля, СРО и др.). </w:t>
      </w:r>
      <w:r w:rsidRPr="0024029E">
        <w:rPr>
          <w:sz w:val="28"/>
          <w:highlight w:val="green"/>
        </w:rPr>
        <w:t xml:space="preserve"> </w:t>
      </w:r>
      <w:r w:rsidR="0024029E" w:rsidRPr="0024029E">
        <w:rPr>
          <w:sz w:val="28"/>
          <w:highlight w:val="green"/>
          <w:lang w:val="ru-RU"/>
        </w:rPr>
        <w:t>К</w:t>
      </w:r>
      <w:r w:rsidR="00E04F56" w:rsidRPr="0024029E">
        <w:rPr>
          <w:color w:val="000000" w:themeColor="text1"/>
          <w:sz w:val="28"/>
          <w:szCs w:val="28"/>
          <w:highlight w:val="green"/>
        </w:rPr>
        <w:t>онтроль успеваемости проводится по модулям дисциплины. Максимальный балл оценивания модуля составляет 100 баллов. Критерии оценивания заданий по модулю разрабатываются преподавателем самостоятельно.</w:t>
      </w:r>
      <w:r w:rsidR="00E04F56" w:rsidRPr="0024029E">
        <w:rPr>
          <w:color w:val="000000" w:themeColor="text1"/>
          <w:sz w:val="28"/>
          <w:szCs w:val="28"/>
          <w:highlight w:val="green"/>
          <w:lang w:val="ru-RU"/>
        </w:rPr>
        <w:t xml:space="preserve"> </w:t>
      </w:r>
      <w:r w:rsidR="00E04F56" w:rsidRPr="0024029E">
        <w:rPr>
          <w:color w:val="000000" w:themeColor="text1"/>
          <w:sz w:val="28"/>
          <w:szCs w:val="28"/>
          <w:highlight w:val="green"/>
        </w:rPr>
        <w:t>Оценка рейтинга допуска определяется среднеарифметической суммой оценок за итоговое оценивание модуля, полученных в течение академического периода</w:t>
      </w:r>
      <w:r w:rsidR="00003D6B">
        <w:rPr>
          <w:color w:val="000000" w:themeColor="text1"/>
          <w:sz w:val="28"/>
          <w:szCs w:val="28"/>
          <w:highlight w:val="green"/>
          <w:lang w:val="ru-RU"/>
        </w:rPr>
        <w:t>.</w:t>
      </w:r>
      <w:r w:rsidR="00003D6B" w:rsidRPr="00003D6B">
        <w:rPr>
          <w:sz w:val="28"/>
        </w:rPr>
        <w:t xml:space="preserve"> </w:t>
      </w:r>
      <w:r w:rsidR="00003D6B">
        <w:rPr>
          <w:sz w:val="28"/>
        </w:rPr>
        <w:t>ППС вносит результаты текущего и рубежного контролей в соответствии с утвержденным графиком выполнения и сдачи заданий по дисциплине обучающихся в Электронный</w:t>
      </w:r>
      <w:r w:rsidR="00003D6B">
        <w:rPr>
          <w:spacing w:val="-4"/>
          <w:sz w:val="28"/>
        </w:rPr>
        <w:t xml:space="preserve"> </w:t>
      </w:r>
      <w:r w:rsidR="00003D6B">
        <w:rPr>
          <w:sz w:val="28"/>
        </w:rPr>
        <w:t>ректорат</w:t>
      </w:r>
      <w:r w:rsidRPr="00003D6B">
        <w:rPr>
          <w:sz w:val="28"/>
        </w:rPr>
        <w:t>;</w:t>
      </w:r>
    </w:p>
    <w:p w14:paraId="1420DBA6" w14:textId="77777777" w:rsidR="0024029E" w:rsidRPr="0024029E" w:rsidRDefault="00FC4E72" w:rsidP="00B66714">
      <w:pPr>
        <w:pStyle w:val="a5"/>
        <w:numPr>
          <w:ilvl w:val="0"/>
          <w:numId w:val="41"/>
        </w:numPr>
        <w:tabs>
          <w:tab w:val="left" w:pos="993"/>
        </w:tabs>
        <w:ind w:left="0" w:firstLine="0"/>
        <w:rPr>
          <w:rFonts w:ascii="Symbol" w:hAnsi="Symbol"/>
          <w:sz w:val="28"/>
        </w:rPr>
      </w:pPr>
      <w:r w:rsidRPr="0024029E">
        <w:rPr>
          <w:sz w:val="28"/>
        </w:rPr>
        <w:t>для рубежного контроля – по одному заданию на каждый рубежный контроль.</w:t>
      </w:r>
      <w:r w:rsidRPr="0024029E">
        <w:rPr>
          <w:spacing w:val="18"/>
          <w:sz w:val="28"/>
        </w:rPr>
        <w:t xml:space="preserve"> </w:t>
      </w:r>
      <w:r w:rsidRPr="0024029E">
        <w:rPr>
          <w:sz w:val="28"/>
          <w:szCs w:val="28"/>
          <w:highlight w:val="green"/>
        </w:rPr>
        <w:t>Заданием</w:t>
      </w:r>
      <w:r w:rsidRPr="0024029E">
        <w:rPr>
          <w:spacing w:val="21"/>
          <w:sz w:val="28"/>
          <w:szCs w:val="28"/>
          <w:highlight w:val="green"/>
        </w:rPr>
        <w:t xml:space="preserve"> </w:t>
      </w:r>
      <w:r w:rsidRPr="0024029E">
        <w:rPr>
          <w:sz w:val="28"/>
          <w:szCs w:val="28"/>
          <w:highlight w:val="green"/>
        </w:rPr>
        <w:t>обеспечивается</w:t>
      </w:r>
      <w:r w:rsidRPr="0024029E">
        <w:rPr>
          <w:spacing w:val="19"/>
          <w:sz w:val="28"/>
          <w:szCs w:val="28"/>
          <w:highlight w:val="green"/>
        </w:rPr>
        <w:t xml:space="preserve"> </w:t>
      </w:r>
      <w:r w:rsidRPr="0024029E">
        <w:rPr>
          <w:sz w:val="28"/>
          <w:szCs w:val="28"/>
          <w:highlight w:val="green"/>
        </w:rPr>
        <w:t>обучающийся</w:t>
      </w:r>
      <w:r w:rsidRPr="0024029E">
        <w:rPr>
          <w:spacing w:val="18"/>
          <w:sz w:val="28"/>
          <w:szCs w:val="28"/>
          <w:highlight w:val="green"/>
        </w:rPr>
        <w:t xml:space="preserve"> </w:t>
      </w:r>
      <w:r w:rsidRPr="0024029E">
        <w:rPr>
          <w:sz w:val="28"/>
          <w:szCs w:val="28"/>
          <w:highlight w:val="green"/>
        </w:rPr>
        <w:t>через</w:t>
      </w:r>
      <w:r w:rsidRPr="0024029E">
        <w:rPr>
          <w:spacing w:val="21"/>
          <w:sz w:val="28"/>
          <w:szCs w:val="28"/>
          <w:highlight w:val="green"/>
        </w:rPr>
        <w:t xml:space="preserve"> </w:t>
      </w:r>
      <w:r w:rsidRPr="0024029E">
        <w:rPr>
          <w:sz w:val="28"/>
          <w:szCs w:val="28"/>
          <w:highlight w:val="green"/>
        </w:rPr>
        <w:t>систему</w:t>
      </w:r>
      <w:r w:rsidRPr="0024029E">
        <w:rPr>
          <w:spacing w:val="19"/>
          <w:sz w:val="28"/>
          <w:szCs w:val="28"/>
          <w:highlight w:val="green"/>
        </w:rPr>
        <w:t xml:space="preserve"> </w:t>
      </w:r>
      <w:r w:rsidRPr="0024029E">
        <w:rPr>
          <w:sz w:val="28"/>
          <w:szCs w:val="28"/>
          <w:highlight w:val="green"/>
          <w:lang w:val="en-US"/>
        </w:rPr>
        <w:t>Moodle</w:t>
      </w:r>
      <w:r w:rsidRPr="0024029E">
        <w:rPr>
          <w:sz w:val="28"/>
          <w:szCs w:val="28"/>
          <w:highlight w:val="green"/>
        </w:rPr>
        <w:t>/электронную почту/ мессенджеры в течение 8-й (для 1-го рубежного контроля) и 15-й (для 2-го рубежного контроля) недель.</w:t>
      </w:r>
    </w:p>
    <w:p w14:paraId="51CC58AC" w14:textId="77777777" w:rsidR="0024029E" w:rsidRPr="0024029E" w:rsidRDefault="0024029E" w:rsidP="0074416E">
      <w:pPr>
        <w:pStyle w:val="a5"/>
        <w:numPr>
          <w:ilvl w:val="0"/>
          <w:numId w:val="34"/>
        </w:numPr>
        <w:ind w:left="0" w:firstLine="0"/>
        <w:rPr>
          <w:bCs/>
          <w:sz w:val="28"/>
          <w:highlight w:val="green"/>
        </w:rPr>
      </w:pPr>
      <w:r w:rsidRPr="0024029E">
        <w:rPr>
          <w:sz w:val="28"/>
          <w:szCs w:val="28"/>
        </w:rPr>
        <w:t>Уровень сложности заданий текущего и рубежного контролей должен находиться в диапазоне от среднего до высокого и должен соответствовать рабочей учебной программе (силлабусу).</w:t>
      </w:r>
    </w:p>
    <w:p w14:paraId="6C967C15" w14:textId="4AABAA35" w:rsidR="00F24DC6" w:rsidRPr="00F24DC6" w:rsidRDefault="00F24DC6" w:rsidP="0074416E">
      <w:pPr>
        <w:pStyle w:val="a5"/>
        <w:numPr>
          <w:ilvl w:val="0"/>
          <w:numId w:val="34"/>
        </w:numPr>
        <w:ind w:left="0" w:firstLine="0"/>
        <w:rPr>
          <w:bCs/>
          <w:sz w:val="28"/>
          <w:highlight w:val="green"/>
        </w:rPr>
      </w:pPr>
      <w:r>
        <w:rPr>
          <w:sz w:val="28"/>
        </w:rPr>
        <w:t>По истечении срока, отведенного на прохождение рубежного контроля, база заданий и возможность оценивания преподавателем – тьютором учебных достижений обучающегося блокируются администратором</w:t>
      </w:r>
      <w:r>
        <w:rPr>
          <w:spacing w:val="-15"/>
          <w:sz w:val="28"/>
        </w:rPr>
        <w:t xml:space="preserve"> </w:t>
      </w:r>
      <w:r>
        <w:rPr>
          <w:sz w:val="28"/>
        </w:rPr>
        <w:t>портала после 8-й и 15-й недели.</w:t>
      </w:r>
    </w:p>
    <w:p w14:paraId="03BBA17F" w14:textId="50C9E657" w:rsidR="0024029E" w:rsidRPr="00003D6B" w:rsidRDefault="0024029E" w:rsidP="0074416E">
      <w:pPr>
        <w:pStyle w:val="a5"/>
        <w:numPr>
          <w:ilvl w:val="0"/>
          <w:numId w:val="34"/>
        </w:numPr>
        <w:ind w:left="0" w:firstLine="0"/>
        <w:rPr>
          <w:bCs/>
          <w:sz w:val="28"/>
          <w:highlight w:val="green"/>
        </w:rPr>
      </w:pPr>
      <w:r w:rsidRPr="0024029E">
        <w:rPr>
          <w:sz w:val="28"/>
          <w:szCs w:val="28"/>
        </w:rPr>
        <w:t>Текущий контроль проводится преподавателем по каждому виду дистанционного учебного занятия</w:t>
      </w:r>
      <w:r>
        <w:rPr>
          <w:sz w:val="28"/>
          <w:szCs w:val="28"/>
          <w:lang w:val="ru-RU"/>
        </w:rPr>
        <w:t xml:space="preserve"> </w:t>
      </w:r>
      <w:r w:rsidRPr="0024029E">
        <w:rPr>
          <w:sz w:val="28"/>
          <w:szCs w:val="28"/>
        </w:rPr>
        <w:t>и уведомляет декана об обучающемся,</w:t>
      </w:r>
      <w:r w:rsidRPr="0024029E">
        <w:rPr>
          <w:sz w:val="28"/>
        </w:rPr>
        <w:t xml:space="preserve"> систематически</w:t>
      </w:r>
      <w:r>
        <w:rPr>
          <w:sz w:val="28"/>
          <w:lang w:val="ru-RU"/>
        </w:rPr>
        <w:t xml:space="preserve"> </w:t>
      </w:r>
      <w:r w:rsidRPr="0024029E">
        <w:rPr>
          <w:sz w:val="28"/>
        </w:rPr>
        <w:t>не высылающего задания по</w:t>
      </w:r>
      <w:r w:rsidRPr="0024029E">
        <w:rPr>
          <w:spacing w:val="-6"/>
          <w:sz w:val="28"/>
        </w:rPr>
        <w:t xml:space="preserve"> </w:t>
      </w:r>
      <w:r w:rsidRPr="0024029E">
        <w:rPr>
          <w:sz w:val="28"/>
        </w:rPr>
        <w:t>дисциплине/дисциплинам.</w:t>
      </w:r>
    </w:p>
    <w:p w14:paraId="4FE7909A" w14:textId="2ABD1395" w:rsidR="00FC4E72" w:rsidRPr="00FF0AA6" w:rsidRDefault="00FF0AA6" w:rsidP="0074416E">
      <w:pPr>
        <w:pStyle w:val="a5"/>
        <w:numPr>
          <w:ilvl w:val="0"/>
          <w:numId w:val="34"/>
        </w:numPr>
        <w:ind w:left="0" w:firstLine="0"/>
        <w:rPr>
          <w:bCs/>
          <w:sz w:val="28"/>
          <w:highlight w:val="green"/>
        </w:rPr>
      </w:pPr>
      <w:r w:rsidRPr="00FF0AA6">
        <w:rPr>
          <w:bCs/>
          <w:sz w:val="28"/>
          <w:highlight w:val="green"/>
        </w:rPr>
        <w:t xml:space="preserve">В случае, если </w:t>
      </w:r>
      <w:r>
        <w:rPr>
          <w:bCs/>
          <w:sz w:val="28"/>
          <w:highlight w:val="green"/>
          <w:lang w:val="ru-RU"/>
        </w:rPr>
        <w:t>обучающийся</w:t>
      </w:r>
      <w:r w:rsidRPr="00FF0AA6">
        <w:rPr>
          <w:bCs/>
          <w:sz w:val="28"/>
          <w:highlight w:val="green"/>
        </w:rPr>
        <w:t xml:space="preserve"> в установленные сроки не выполнил задания </w:t>
      </w:r>
      <w:r>
        <w:rPr>
          <w:bCs/>
          <w:sz w:val="28"/>
          <w:highlight w:val="green"/>
          <w:lang w:val="ru-RU"/>
        </w:rPr>
        <w:t>текущего/</w:t>
      </w:r>
      <w:r w:rsidRPr="00FF0AA6">
        <w:rPr>
          <w:bCs/>
          <w:sz w:val="28"/>
          <w:highlight w:val="green"/>
        </w:rPr>
        <w:t>рубежного контроля</w:t>
      </w:r>
      <w:r w:rsidR="00717F69">
        <w:rPr>
          <w:bCs/>
          <w:sz w:val="28"/>
          <w:highlight w:val="green"/>
          <w:lang w:val="ru-RU"/>
        </w:rPr>
        <w:t xml:space="preserve"> по дисциплине</w:t>
      </w:r>
      <w:r w:rsidRPr="00FF0AA6">
        <w:rPr>
          <w:bCs/>
          <w:sz w:val="28"/>
          <w:highlight w:val="green"/>
        </w:rPr>
        <w:t xml:space="preserve">, он пишет заявление на имя </w:t>
      </w:r>
      <w:r>
        <w:rPr>
          <w:bCs/>
          <w:sz w:val="28"/>
          <w:highlight w:val="green"/>
          <w:lang w:val="ru-RU"/>
        </w:rPr>
        <w:t>декана/</w:t>
      </w:r>
      <w:r w:rsidRPr="00FF0AA6">
        <w:rPr>
          <w:bCs/>
          <w:sz w:val="28"/>
          <w:highlight w:val="green"/>
        </w:rPr>
        <w:t xml:space="preserve">директора </w:t>
      </w:r>
      <w:r>
        <w:rPr>
          <w:bCs/>
          <w:sz w:val="28"/>
          <w:highlight w:val="green"/>
          <w:lang w:val="ru-RU"/>
        </w:rPr>
        <w:t>факультета/и</w:t>
      </w:r>
      <w:r w:rsidRPr="00FF0AA6">
        <w:rPr>
          <w:bCs/>
          <w:sz w:val="28"/>
          <w:highlight w:val="green"/>
        </w:rPr>
        <w:t xml:space="preserve">нститута на продление срока прохождения </w:t>
      </w:r>
      <w:r>
        <w:rPr>
          <w:bCs/>
          <w:sz w:val="28"/>
          <w:highlight w:val="green"/>
          <w:lang w:val="ru-RU"/>
        </w:rPr>
        <w:t>текущего/</w:t>
      </w:r>
      <w:r w:rsidRPr="00FF0AA6">
        <w:rPr>
          <w:bCs/>
          <w:sz w:val="28"/>
          <w:highlight w:val="green"/>
        </w:rPr>
        <w:t>рубежного контроля</w:t>
      </w:r>
      <w:r w:rsidR="00717F69">
        <w:rPr>
          <w:bCs/>
          <w:sz w:val="28"/>
          <w:highlight w:val="green"/>
          <w:lang w:val="ru-RU"/>
        </w:rPr>
        <w:t xml:space="preserve"> по соответствующей дисциплине</w:t>
      </w:r>
      <w:r w:rsidRPr="00FF0AA6">
        <w:rPr>
          <w:bCs/>
          <w:sz w:val="28"/>
          <w:highlight w:val="green"/>
        </w:rPr>
        <w:t xml:space="preserve">, с указанием причины, по которой он пропустил </w:t>
      </w:r>
      <w:r w:rsidR="00717F69">
        <w:rPr>
          <w:bCs/>
          <w:sz w:val="28"/>
          <w:highlight w:val="green"/>
          <w:lang w:val="ru-RU"/>
        </w:rPr>
        <w:t>текущий/</w:t>
      </w:r>
      <w:r w:rsidRPr="00FF0AA6">
        <w:rPr>
          <w:bCs/>
          <w:sz w:val="28"/>
          <w:highlight w:val="green"/>
        </w:rPr>
        <w:t>рубежный контроль</w:t>
      </w:r>
      <w:r>
        <w:rPr>
          <w:bCs/>
          <w:sz w:val="28"/>
          <w:highlight w:val="green"/>
          <w:lang w:val="ru-RU"/>
        </w:rPr>
        <w:t xml:space="preserve"> и отправляет в ЦОРС</w:t>
      </w:r>
      <w:r w:rsidRPr="00FF0AA6">
        <w:rPr>
          <w:bCs/>
          <w:sz w:val="28"/>
          <w:highlight w:val="green"/>
        </w:rPr>
        <w:t xml:space="preserve">. Оправдательные документы прикрепляются к письму в формате PDF. В случае положительного решения </w:t>
      </w:r>
      <w:r>
        <w:rPr>
          <w:bCs/>
          <w:sz w:val="28"/>
          <w:highlight w:val="green"/>
          <w:lang w:val="ru-RU"/>
        </w:rPr>
        <w:t>декана/</w:t>
      </w:r>
      <w:r w:rsidRPr="00FF0AA6">
        <w:rPr>
          <w:bCs/>
          <w:sz w:val="28"/>
          <w:highlight w:val="green"/>
        </w:rPr>
        <w:t xml:space="preserve">директора </w:t>
      </w:r>
      <w:r>
        <w:rPr>
          <w:bCs/>
          <w:sz w:val="28"/>
          <w:highlight w:val="green"/>
          <w:lang w:val="ru-RU"/>
        </w:rPr>
        <w:t>факультета/и</w:t>
      </w:r>
      <w:r w:rsidRPr="00FF0AA6">
        <w:rPr>
          <w:bCs/>
          <w:sz w:val="28"/>
          <w:highlight w:val="green"/>
        </w:rPr>
        <w:t xml:space="preserve">нститута </w:t>
      </w:r>
      <w:r w:rsidR="00717F69">
        <w:rPr>
          <w:bCs/>
          <w:sz w:val="28"/>
          <w:highlight w:val="green"/>
          <w:lang w:val="ru-RU"/>
        </w:rPr>
        <w:t xml:space="preserve">директор </w:t>
      </w:r>
      <w:r>
        <w:rPr>
          <w:bCs/>
          <w:sz w:val="28"/>
          <w:highlight w:val="green"/>
          <w:lang w:val="ru-RU"/>
        </w:rPr>
        <w:t>ЦОРС</w:t>
      </w:r>
      <w:r w:rsidRPr="00FF0AA6">
        <w:rPr>
          <w:bCs/>
          <w:sz w:val="28"/>
          <w:highlight w:val="green"/>
        </w:rPr>
        <w:t xml:space="preserve"> открывает </w:t>
      </w:r>
      <w:r w:rsidR="00717F69">
        <w:rPr>
          <w:bCs/>
          <w:sz w:val="28"/>
          <w:highlight w:val="green"/>
          <w:lang w:val="ru-RU"/>
        </w:rPr>
        <w:t xml:space="preserve">доступ к выставлению баллов преподавателю, ведущему соответствующую дисциплину у данного  </w:t>
      </w:r>
      <w:r>
        <w:rPr>
          <w:bCs/>
          <w:sz w:val="28"/>
          <w:highlight w:val="green"/>
          <w:lang w:val="ru-RU"/>
        </w:rPr>
        <w:t>обучающ</w:t>
      </w:r>
      <w:r w:rsidR="00717F69">
        <w:rPr>
          <w:bCs/>
          <w:sz w:val="28"/>
          <w:highlight w:val="green"/>
          <w:lang w:val="ru-RU"/>
        </w:rPr>
        <w:t>его</w:t>
      </w:r>
      <w:r>
        <w:rPr>
          <w:bCs/>
          <w:sz w:val="28"/>
          <w:highlight w:val="green"/>
          <w:lang w:val="ru-RU"/>
        </w:rPr>
        <w:t>ся</w:t>
      </w:r>
      <w:r w:rsidR="00717F69">
        <w:rPr>
          <w:bCs/>
          <w:sz w:val="28"/>
          <w:highlight w:val="green"/>
          <w:lang w:val="ru-RU"/>
        </w:rPr>
        <w:t>.</w:t>
      </w:r>
    </w:p>
    <w:p w14:paraId="02C8CAD6" w14:textId="6C1A2A23" w:rsidR="00FF0AA6" w:rsidRPr="00FF0AA6" w:rsidRDefault="00FF0AA6" w:rsidP="0074416E">
      <w:pPr>
        <w:pStyle w:val="a5"/>
        <w:numPr>
          <w:ilvl w:val="0"/>
          <w:numId w:val="34"/>
        </w:numPr>
        <w:ind w:left="0" w:firstLine="0"/>
        <w:rPr>
          <w:bCs/>
          <w:sz w:val="28"/>
        </w:rPr>
      </w:pPr>
      <w:r w:rsidRPr="00685109">
        <w:rPr>
          <w:sz w:val="28"/>
        </w:rPr>
        <w:t>Обучающийся, имеющий рейтинг-допуск по дисциплине менее 50 баллов, либо имеющий задолженность по оплате за обучение, к сдаче экзамена не допускается.</w:t>
      </w:r>
    </w:p>
    <w:p w14:paraId="604DA018" w14:textId="506BD6C2" w:rsidR="00893B7D" w:rsidRPr="00893B7D" w:rsidRDefault="00981DB7" w:rsidP="0074416E">
      <w:pPr>
        <w:pStyle w:val="a5"/>
        <w:numPr>
          <w:ilvl w:val="0"/>
          <w:numId w:val="34"/>
        </w:numPr>
        <w:ind w:left="0" w:firstLine="0"/>
        <w:rPr>
          <w:bCs/>
          <w:sz w:val="28"/>
        </w:rPr>
      </w:pPr>
      <w:r w:rsidRPr="00C059DD">
        <w:rPr>
          <w:bCs/>
          <w:sz w:val="28"/>
          <w:highlight w:val="green"/>
        </w:rPr>
        <w:t xml:space="preserve">Для проведения промежуточной </w:t>
      </w:r>
      <w:r w:rsidR="00FF50CC" w:rsidRPr="00C059DD">
        <w:rPr>
          <w:bCs/>
          <w:sz w:val="28"/>
          <w:highlight w:val="green"/>
          <w:lang w:val="ru-RU"/>
        </w:rPr>
        <w:t xml:space="preserve">и итоговой </w:t>
      </w:r>
      <w:r w:rsidRPr="00C059DD">
        <w:rPr>
          <w:bCs/>
          <w:sz w:val="28"/>
          <w:highlight w:val="green"/>
        </w:rPr>
        <w:t xml:space="preserve">аттестации обучающихся в режиме онлайн </w:t>
      </w:r>
      <w:r w:rsidRPr="00C059DD">
        <w:rPr>
          <w:bCs/>
          <w:sz w:val="28"/>
          <w:highlight w:val="green"/>
          <w:lang w:val="ru-RU"/>
        </w:rPr>
        <w:t>ОИКТДО</w:t>
      </w:r>
      <w:r w:rsidR="00FF50CC" w:rsidRPr="00C059DD">
        <w:rPr>
          <w:bCs/>
          <w:sz w:val="28"/>
          <w:highlight w:val="green"/>
          <w:lang w:val="ru-RU"/>
        </w:rPr>
        <w:t xml:space="preserve"> и ДИО</w:t>
      </w:r>
      <w:r w:rsidRPr="00C059DD">
        <w:rPr>
          <w:bCs/>
          <w:sz w:val="28"/>
          <w:highlight w:val="green"/>
          <w:lang w:val="ru-RU"/>
        </w:rPr>
        <w:t xml:space="preserve"> </w:t>
      </w:r>
      <w:r w:rsidRPr="00C059DD">
        <w:rPr>
          <w:bCs/>
          <w:sz w:val="28"/>
          <w:highlight w:val="green"/>
        </w:rPr>
        <w:t>обеспечивают применение технологий онлайн прокторинга, которые позволяют верифицировать обучающегося, отслеживать экран и поведение обучающегося, а также записывать весь экзамен на видео</w:t>
      </w:r>
      <w:r w:rsidR="00FF50CC" w:rsidRPr="00C059DD">
        <w:rPr>
          <w:bCs/>
          <w:sz w:val="28"/>
          <w:highlight w:val="green"/>
          <w:lang w:val="ru-RU"/>
        </w:rPr>
        <w:t>.</w:t>
      </w:r>
      <w:r w:rsidR="00FF50CC" w:rsidRPr="00DA0BE9">
        <w:rPr>
          <w:bCs/>
          <w:sz w:val="28"/>
          <w:lang w:val="ru-RU"/>
        </w:rPr>
        <w:t xml:space="preserve"> </w:t>
      </w:r>
      <w:r w:rsidR="00DA0BE9" w:rsidRPr="00DA0BE9">
        <w:rPr>
          <w:sz w:val="28"/>
          <w:highlight w:val="cyan"/>
          <w:lang w:val="ru-RU"/>
        </w:rPr>
        <w:t xml:space="preserve">Проведение экзамена, независимо от его формы (за исключением творческой формы), осуществляется через технологию (систему) прокторинга. Экзамен будет проходить в два этапа: на первом этапе необходимо пройти идентификацию личности обучаемого, на втором этапе - пройти сам экзамен. Итог прохождения экзамена через систему прокторинга – видеозапись с </w:t>
      </w:r>
      <w:r w:rsidR="00DA0BE9" w:rsidRPr="00DA0BE9">
        <w:rPr>
          <w:sz w:val="28"/>
          <w:highlight w:val="cyan"/>
          <w:lang w:val="en-US"/>
        </w:rPr>
        <w:t>Web</w:t>
      </w:r>
      <w:r w:rsidR="00DA0BE9" w:rsidRPr="00DA0BE9">
        <w:rPr>
          <w:sz w:val="28"/>
          <w:highlight w:val="cyan"/>
          <w:lang w:val="ru-RU"/>
        </w:rPr>
        <w:t xml:space="preserve">-камеры, скринкасты, логирование действий обучаемого. </w:t>
      </w:r>
    </w:p>
    <w:p w14:paraId="22735940" w14:textId="77777777" w:rsidR="00685109" w:rsidRPr="00C059DD" w:rsidRDefault="00FF50CC" w:rsidP="0074416E">
      <w:pPr>
        <w:pStyle w:val="a5"/>
        <w:numPr>
          <w:ilvl w:val="0"/>
          <w:numId w:val="34"/>
        </w:numPr>
        <w:ind w:left="0" w:firstLine="0"/>
        <w:rPr>
          <w:bCs/>
          <w:sz w:val="28"/>
          <w:highlight w:val="green"/>
        </w:rPr>
      </w:pPr>
      <w:r w:rsidRPr="00C059DD">
        <w:rPr>
          <w:bCs/>
          <w:sz w:val="28"/>
          <w:highlight w:val="green"/>
          <w:lang w:val="ru-RU"/>
        </w:rPr>
        <w:t>При отсутствии системы онлайн прокторинга обучающиеся с применением ДОТ итоговые экзамены по дисциплинам сдают в традиционной форме в соответствии с Процедурой оценки обучающихся</w:t>
      </w:r>
      <w:r w:rsidR="00893B7D" w:rsidRPr="00C059DD">
        <w:rPr>
          <w:bCs/>
          <w:sz w:val="28"/>
          <w:highlight w:val="green"/>
          <w:lang w:val="ru-RU"/>
        </w:rPr>
        <w:t xml:space="preserve"> или через физическ</w:t>
      </w:r>
      <w:r w:rsidR="00396F3D" w:rsidRPr="00C059DD">
        <w:rPr>
          <w:bCs/>
          <w:sz w:val="28"/>
          <w:highlight w:val="green"/>
          <w:lang w:val="ru-RU"/>
        </w:rPr>
        <w:t>ого проктора</w:t>
      </w:r>
      <w:r w:rsidR="00893B7D" w:rsidRPr="00C059DD">
        <w:rPr>
          <w:bCs/>
          <w:sz w:val="28"/>
          <w:highlight w:val="green"/>
          <w:lang w:val="ru-RU"/>
        </w:rPr>
        <w:t>.</w:t>
      </w:r>
    </w:p>
    <w:p w14:paraId="216152DC" w14:textId="77777777" w:rsidR="000E28CD" w:rsidRPr="000E28CD" w:rsidRDefault="00685109" w:rsidP="0074416E">
      <w:pPr>
        <w:pStyle w:val="a5"/>
        <w:numPr>
          <w:ilvl w:val="0"/>
          <w:numId w:val="34"/>
        </w:numPr>
        <w:ind w:left="0" w:firstLine="0"/>
        <w:rPr>
          <w:bCs/>
          <w:sz w:val="28"/>
        </w:rPr>
      </w:pPr>
      <w:r w:rsidRPr="00C059DD">
        <w:rPr>
          <w:bCs/>
          <w:sz w:val="28"/>
          <w:highlight w:val="green"/>
          <w:lang w:val="ru-RU"/>
        </w:rPr>
        <w:t>Проведение экзамена через физического проктора в</w:t>
      </w:r>
      <w:r w:rsidR="00FF50CC" w:rsidRPr="00C059DD">
        <w:rPr>
          <w:sz w:val="28"/>
          <w:highlight w:val="green"/>
        </w:rPr>
        <w:t>ход обучающим</w:t>
      </w:r>
      <w:r w:rsidRPr="00C059DD">
        <w:rPr>
          <w:sz w:val="28"/>
          <w:highlight w:val="green"/>
          <w:lang w:val="ru-RU"/>
        </w:rPr>
        <w:t>и</w:t>
      </w:r>
      <w:r w:rsidR="00FF50CC" w:rsidRPr="00C059DD">
        <w:rPr>
          <w:sz w:val="28"/>
          <w:highlight w:val="green"/>
        </w:rPr>
        <w:t xml:space="preserve">ся на экзамен в режиме on-line, где проводится письменный экзамен, разрешается только по документу, удостоверяющему личность (удостоверение личности или студенческий </w:t>
      </w:r>
      <w:r w:rsidR="00FF50CC" w:rsidRPr="00C059DD">
        <w:rPr>
          <w:sz w:val="28"/>
          <w:highlight w:val="green"/>
        </w:rPr>
        <w:lastRenderedPageBreak/>
        <w:t>билет).</w:t>
      </w:r>
      <w:r w:rsidR="00FF50CC" w:rsidRPr="00685109">
        <w:rPr>
          <w:sz w:val="28"/>
        </w:rPr>
        <w:t xml:space="preserve"> Запрещается присутствие лиц, не принимающих участие в процедуре проведения</w:t>
      </w:r>
      <w:r w:rsidR="00FF50CC" w:rsidRPr="00685109">
        <w:rPr>
          <w:spacing w:val="-32"/>
          <w:sz w:val="28"/>
        </w:rPr>
        <w:t xml:space="preserve"> </w:t>
      </w:r>
      <w:r w:rsidR="00FF50CC" w:rsidRPr="00685109">
        <w:rPr>
          <w:sz w:val="28"/>
        </w:rPr>
        <w:t>экзаменов.</w:t>
      </w:r>
      <w:r w:rsidRPr="00685109">
        <w:rPr>
          <w:sz w:val="28"/>
          <w:lang w:val="ru-RU"/>
        </w:rPr>
        <w:t xml:space="preserve"> </w:t>
      </w:r>
      <w:r w:rsidR="00FF50CC" w:rsidRPr="00685109">
        <w:rPr>
          <w:sz w:val="28"/>
        </w:rPr>
        <w:t xml:space="preserve">Экзаменатор и </w:t>
      </w:r>
      <w:r w:rsidR="00FF50CC" w:rsidRPr="00685109">
        <w:rPr>
          <w:sz w:val="28"/>
          <w:highlight w:val="yellow"/>
        </w:rPr>
        <w:t>проктор</w:t>
      </w:r>
      <w:r w:rsidR="00FF50CC" w:rsidRPr="00685109">
        <w:rPr>
          <w:sz w:val="28"/>
        </w:rPr>
        <w:t xml:space="preserve"> проводит on-line сверку документа, удостоверяющего личность, с электронной экзаменационной ведомостью допуска к экзамену. </w:t>
      </w:r>
      <w:r w:rsidR="00FF50CC" w:rsidRPr="00685109">
        <w:rPr>
          <w:sz w:val="28"/>
          <w:highlight w:val="yellow"/>
        </w:rPr>
        <w:t>В качестве прокторов назначаются преподаватели</w:t>
      </w:r>
      <w:r w:rsidR="00FF50CC" w:rsidRPr="00685109">
        <w:rPr>
          <w:sz w:val="28"/>
        </w:rPr>
        <w:t>, профиль преподаваемой дисциплины которых не соответствует профилю экзаменуемых дисциплин, и сотрудники СКГУ им.</w:t>
      </w:r>
      <w:r w:rsidR="00FF50CC" w:rsidRPr="00685109">
        <w:rPr>
          <w:spacing w:val="-7"/>
          <w:sz w:val="28"/>
        </w:rPr>
        <w:t xml:space="preserve"> </w:t>
      </w:r>
      <w:r w:rsidR="00FF50CC" w:rsidRPr="00685109">
        <w:rPr>
          <w:sz w:val="28"/>
        </w:rPr>
        <w:t>М.Козыбаева.</w:t>
      </w:r>
    </w:p>
    <w:p w14:paraId="1161AD61" w14:textId="77777777" w:rsidR="000E28CD" w:rsidRPr="000E28CD" w:rsidRDefault="000E28CD" w:rsidP="0074416E">
      <w:pPr>
        <w:pStyle w:val="a5"/>
        <w:numPr>
          <w:ilvl w:val="0"/>
          <w:numId w:val="34"/>
        </w:numPr>
        <w:ind w:left="0" w:firstLine="0"/>
        <w:rPr>
          <w:bCs/>
          <w:sz w:val="28"/>
        </w:rPr>
      </w:pPr>
      <w:r w:rsidRPr="000E28CD">
        <w:rPr>
          <w:sz w:val="28"/>
        </w:rPr>
        <w:t>Формами промежуточной аттестации являются экзамен или дифференцированный зачет по дисциплине или профессиональной</w:t>
      </w:r>
      <w:r w:rsidRPr="000E28CD">
        <w:rPr>
          <w:spacing w:val="-14"/>
          <w:sz w:val="28"/>
        </w:rPr>
        <w:t xml:space="preserve"> </w:t>
      </w:r>
      <w:r w:rsidRPr="000E28CD">
        <w:rPr>
          <w:sz w:val="28"/>
        </w:rPr>
        <w:t>практике.</w:t>
      </w:r>
    </w:p>
    <w:p w14:paraId="18C34972" w14:textId="77777777" w:rsidR="00003D6B" w:rsidRPr="00003D6B" w:rsidRDefault="000E28CD" w:rsidP="0074416E">
      <w:pPr>
        <w:pStyle w:val="a5"/>
        <w:numPr>
          <w:ilvl w:val="0"/>
          <w:numId w:val="34"/>
        </w:numPr>
        <w:ind w:left="0" w:firstLine="0"/>
        <w:rPr>
          <w:bCs/>
          <w:sz w:val="28"/>
        </w:rPr>
      </w:pPr>
      <w:r w:rsidRPr="000E28CD">
        <w:rPr>
          <w:sz w:val="28"/>
        </w:rPr>
        <w:t>Основными формами промежуточной аттестации с применением ДОТ в форме экзамена в НАО «СКУ им. М.Козыбаева» являются: письменный экзамен, компьютерное тестирование, экзамен в творческой</w:t>
      </w:r>
      <w:r w:rsidRPr="000E28CD">
        <w:rPr>
          <w:spacing w:val="-9"/>
          <w:sz w:val="28"/>
        </w:rPr>
        <w:t xml:space="preserve"> </w:t>
      </w:r>
      <w:r w:rsidRPr="000E28CD">
        <w:rPr>
          <w:sz w:val="28"/>
        </w:rPr>
        <w:t>форме.</w:t>
      </w:r>
    </w:p>
    <w:p w14:paraId="1EC96A16" w14:textId="77777777" w:rsidR="00003D6B" w:rsidRPr="00003D6B" w:rsidRDefault="000E28CD" w:rsidP="0074416E">
      <w:pPr>
        <w:pStyle w:val="a5"/>
        <w:numPr>
          <w:ilvl w:val="0"/>
          <w:numId w:val="34"/>
        </w:numPr>
        <w:ind w:left="0" w:firstLine="0"/>
        <w:rPr>
          <w:bCs/>
          <w:sz w:val="28"/>
        </w:rPr>
      </w:pPr>
      <w:r w:rsidRPr="00003D6B">
        <w:rPr>
          <w:sz w:val="28"/>
        </w:rPr>
        <w:t>Все экзаменационные материалы для проведения промежуточной аттестации должны быть проверены и утвержде</w:t>
      </w:r>
      <w:r w:rsidR="00003D6B">
        <w:rPr>
          <w:sz w:val="28"/>
        </w:rPr>
        <w:t>ны на on-line заседании кафедры.</w:t>
      </w:r>
    </w:p>
    <w:p w14:paraId="65BE0997" w14:textId="107EB99E" w:rsidR="00003D6B" w:rsidRPr="00003D6B" w:rsidRDefault="00003D6B" w:rsidP="0074416E">
      <w:pPr>
        <w:pStyle w:val="a5"/>
        <w:numPr>
          <w:ilvl w:val="0"/>
          <w:numId w:val="34"/>
        </w:numPr>
        <w:ind w:left="0" w:firstLine="0"/>
        <w:rPr>
          <w:bCs/>
          <w:sz w:val="28"/>
        </w:rPr>
      </w:pPr>
      <w:r w:rsidRPr="00003D6B">
        <w:rPr>
          <w:sz w:val="28"/>
        </w:rPr>
        <w:t>Ответственным за разработку и совершенствование тестовых заданий для промежуточной аттестации является преподаватель, ведущий дисциплину,</w:t>
      </w:r>
      <w:r w:rsidR="00210663">
        <w:rPr>
          <w:sz w:val="28"/>
          <w:lang w:val="ru-RU"/>
        </w:rPr>
        <w:t xml:space="preserve"> либо коллектив преподавателей, ведущих дисциплину, </w:t>
      </w:r>
      <w:r w:rsidRPr="00003D6B">
        <w:rPr>
          <w:sz w:val="28"/>
        </w:rPr>
        <w:t xml:space="preserve"> либо преподаватель, назначенный заведующим</w:t>
      </w:r>
      <w:r w:rsidRPr="00003D6B">
        <w:rPr>
          <w:spacing w:val="-5"/>
          <w:sz w:val="28"/>
        </w:rPr>
        <w:t xml:space="preserve"> </w:t>
      </w:r>
      <w:r w:rsidRPr="00003D6B">
        <w:rPr>
          <w:sz w:val="28"/>
        </w:rPr>
        <w:t>кафедрой.</w:t>
      </w:r>
    </w:p>
    <w:p w14:paraId="090D3E71" w14:textId="4B792030" w:rsidR="000E28CD" w:rsidRPr="000E28CD" w:rsidRDefault="000E28CD" w:rsidP="0074416E">
      <w:pPr>
        <w:pStyle w:val="a5"/>
        <w:numPr>
          <w:ilvl w:val="0"/>
          <w:numId w:val="34"/>
        </w:numPr>
        <w:ind w:left="0" w:firstLine="0"/>
        <w:rPr>
          <w:bCs/>
          <w:sz w:val="28"/>
        </w:rPr>
      </w:pPr>
      <w:r w:rsidRPr="000E28CD">
        <w:rPr>
          <w:sz w:val="28"/>
        </w:rPr>
        <w:t>При разработке тестовых заданий к промежуточной аттестации необходимо соблюдать следующие общие организационно-методические требования:</w:t>
      </w:r>
      <w:r w:rsidRPr="000E28CD">
        <w:rPr>
          <w:sz w:val="28"/>
          <w:lang w:val="ru-RU"/>
        </w:rPr>
        <w:t xml:space="preserve"> </w:t>
      </w:r>
      <w:r w:rsidRPr="000E28CD">
        <w:rPr>
          <w:sz w:val="28"/>
        </w:rPr>
        <w:t xml:space="preserve">тестовые задания по данной дисциплине должны составляться в объеме требований </w:t>
      </w:r>
      <w:r w:rsidRPr="000E28CD">
        <w:rPr>
          <w:sz w:val="27"/>
        </w:rPr>
        <w:t>рабочей учебной программы</w:t>
      </w:r>
      <w:r w:rsidRPr="000E28CD">
        <w:rPr>
          <w:spacing w:val="-2"/>
          <w:sz w:val="27"/>
        </w:rPr>
        <w:t xml:space="preserve"> </w:t>
      </w:r>
      <w:r w:rsidRPr="000E28CD">
        <w:rPr>
          <w:sz w:val="27"/>
        </w:rPr>
        <w:t>(силлабуса)</w:t>
      </w:r>
      <w:r w:rsidR="009F10A1">
        <w:rPr>
          <w:sz w:val="27"/>
          <w:lang w:val="ru-RU"/>
        </w:rPr>
        <w:t xml:space="preserve"> </w:t>
      </w:r>
      <w:r w:rsidR="009F10A1">
        <w:rPr>
          <w:sz w:val="28"/>
          <w:highlight w:val="cyan"/>
          <w:lang w:val="ru-RU"/>
        </w:rPr>
        <w:t xml:space="preserve">и </w:t>
      </w:r>
      <w:r w:rsidR="009F10A1" w:rsidRPr="00BB68E5">
        <w:rPr>
          <w:sz w:val="28"/>
          <w:highlight w:val="cyan"/>
        </w:rPr>
        <w:t xml:space="preserve"> </w:t>
      </w:r>
      <w:r w:rsidR="009F10A1" w:rsidRPr="00BB68E5">
        <w:rPr>
          <w:sz w:val="28"/>
          <w:highlight w:val="cyan"/>
          <w:lang w:val="ru-RU"/>
        </w:rPr>
        <w:t xml:space="preserve">соответствовать количеству кредитов, указанных в </w:t>
      </w:r>
      <w:r w:rsidR="009F10A1" w:rsidRPr="00BB68E5">
        <w:rPr>
          <w:sz w:val="28"/>
          <w:highlight w:val="cyan"/>
        </w:rPr>
        <w:t xml:space="preserve"> </w:t>
      </w:r>
      <w:r w:rsidR="009F10A1" w:rsidRPr="00BB68E5">
        <w:rPr>
          <w:sz w:val="27"/>
          <w:highlight w:val="cyan"/>
        </w:rPr>
        <w:t>рабочей учебной программ</w:t>
      </w:r>
      <w:r w:rsidR="009F10A1" w:rsidRPr="00BB68E5">
        <w:rPr>
          <w:sz w:val="27"/>
          <w:highlight w:val="cyan"/>
          <w:lang w:val="ru-RU"/>
        </w:rPr>
        <w:t xml:space="preserve">е </w:t>
      </w:r>
      <w:r w:rsidR="009F10A1" w:rsidRPr="00BB68E5">
        <w:rPr>
          <w:sz w:val="27"/>
          <w:highlight w:val="cyan"/>
        </w:rPr>
        <w:t>(силлабуса);</w:t>
      </w:r>
      <w:r w:rsidRPr="000E28CD">
        <w:rPr>
          <w:sz w:val="27"/>
        </w:rPr>
        <w:t>;</w:t>
      </w:r>
    </w:p>
    <w:p w14:paraId="5C212E12" w14:textId="77777777" w:rsidR="000E28CD" w:rsidRDefault="000E28CD" w:rsidP="00B66714">
      <w:pPr>
        <w:pStyle w:val="a5"/>
        <w:numPr>
          <w:ilvl w:val="0"/>
          <w:numId w:val="41"/>
        </w:numPr>
        <w:tabs>
          <w:tab w:val="left" w:pos="1170"/>
        </w:tabs>
        <w:ind w:left="0" w:firstLine="0"/>
        <w:rPr>
          <w:rFonts w:ascii="Symbol" w:hAnsi="Symbol"/>
          <w:sz w:val="28"/>
        </w:rPr>
      </w:pPr>
      <w:r>
        <w:rPr>
          <w:sz w:val="28"/>
        </w:rPr>
        <w:t>при подготовке к экзаменам обучающимся должны быть доступны все типовые задания, включенные в тестовую</w:t>
      </w:r>
      <w:r>
        <w:rPr>
          <w:spacing w:val="-4"/>
          <w:sz w:val="28"/>
        </w:rPr>
        <w:t xml:space="preserve"> </w:t>
      </w:r>
      <w:r>
        <w:rPr>
          <w:sz w:val="28"/>
        </w:rPr>
        <w:t>базу;</w:t>
      </w:r>
    </w:p>
    <w:p w14:paraId="7FF14B24" w14:textId="77777777" w:rsidR="000E28CD" w:rsidRDefault="000E28CD" w:rsidP="00B66714">
      <w:pPr>
        <w:pStyle w:val="a5"/>
        <w:numPr>
          <w:ilvl w:val="0"/>
          <w:numId w:val="41"/>
        </w:numPr>
        <w:tabs>
          <w:tab w:val="left" w:pos="1170"/>
        </w:tabs>
        <w:ind w:left="0" w:firstLine="0"/>
        <w:rPr>
          <w:rFonts w:ascii="Symbol" w:hAnsi="Symbol"/>
          <w:sz w:val="28"/>
        </w:rPr>
      </w:pPr>
      <w:r>
        <w:rPr>
          <w:sz w:val="28"/>
        </w:rPr>
        <w:t>все обозначения величин, использованные в тексте задания и в ответах, должны быть пояснены и указаны единицы их</w:t>
      </w:r>
      <w:r>
        <w:rPr>
          <w:spacing w:val="-12"/>
          <w:sz w:val="28"/>
        </w:rPr>
        <w:t xml:space="preserve"> </w:t>
      </w:r>
      <w:r>
        <w:rPr>
          <w:sz w:val="28"/>
        </w:rPr>
        <w:t>измерения.</w:t>
      </w:r>
    </w:p>
    <w:p w14:paraId="0A1FEE5B" w14:textId="77777777" w:rsidR="009F10A1" w:rsidRPr="009F10A1" w:rsidRDefault="000E28CD" w:rsidP="00B66714">
      <w:pPr>
        <w:pStyle w:val="a5"/>
        <w:numPr>
          <w:ilvl w:val="0"/>
          <w:numId w:val="41"/>
        </w:numPr>
        <w:tabs>
          <w:tab w:val="left" w:pos="1170"/>
        </w:tabs>
        <w:ind w:left="0" w:firstLine="0"/>
        <w:rPr>
          <w:rFonts w:ascii="Symbol" w:hAnsi="Symbol"/>
          <w:sz w:val="28"/>
        </w:rPr>
      </w:pPr>
      <w:r>
        <w:rPr>
          <w:sz w:val="28"/>
        </w:rPr>
        <w:t xml:space="preserve">объем тестовых заданий по дисциплине должен соответствовать пропорции: не менее </w:t>
      </w:r>
      <w:r w:rsidRPr="009F10A1">
        <w:rPr>
          <w:sz w:val="28"/>
          <w:lang w:val="ru-RU"/>
        </w:rPr>
        <w:t>70</w:t>
      </w:r>
      <w:r>
        <w:rPr>
          <w:sz w:val="28"/>
        </w:rPr>
        <w:t xml:space="preserve"> тестовых заданий на 1 кредит</w:t>
      </w:r>
      <w:r w:rsidRPr="00EC5967">
        <w:rPr>
          <w:sz w:val="28"/>
        </w:rPr>
        <w:t xml:space="preserve">, но не более </w:t>
      </w:r>
      <w:r w:rsidR="009F10A1">
        <w:rPr>
          <w:sz w:val="28"/>
          <w:lang w:val="ru-RU"/>
        </w:rPr>
        <w:t>5</w:t>
      </w:r>
      <w:r w:rsidRPr="00EC5967">
        <w:rPr>
          <w:sz w:val="28"/>
        </w:rPr>
        <w:t>00 тестовых заданий по</w:t>
      </w:r>
      <w:r w:rsidRPr="00EC5967">
        <w:rPr>
          <w:spacing w:val="-1"/>
          <w:sz w:val="28"/>
        </w:rPr>
        <w:t xml:space="preserve"> </w:t>
      </w:r>
      <w:r w:rsidRPr="00EC5967">
        <w:rPr>
          <w:sz w:val="28"/>
        </w:rPr>
        <w:t>дисциплине.</w:t>
      </w:r>
    </w:p>
    <w:p w14:paraId="66DCA5C7" w14:textId="56BC1FE1" w:rsidR="000E28CD" w:rsidRPr="009F10A1" w:rsidRDefault="009F10A1" w:rsidP="00B66714">
      <w:pPr>
        <w:pStyle w:val="a5"/>
        <w:numPr>
          <w:ilvl w:val="0"/>
          <w:numId w:val="41"/>
        </w:numPr>
        <w:tabs>
          <w:tab w:val="left" w:pos="1170"/>
        </w:tabs>
        <w:ind w:left="0" w:firstLine="0"/>
        <w:rPr>
          <w:rFonts w:ascii="Symbol" w:hAnsi="Symbol"/>
          <w:sz w:val="28"/>
        </w:rPr>
      </w:pPr>
      <w:r w:rsidRPr="009F10A1">
        <w:rPr>
          <w:sz w:val="28"/>
          <w:lang w:val="ru-RU"/>
        </w:rPr>
        <w:t xml:space="preserve"> разработанный тест нужно предоставить за 2 месяца в ОИКТДО до начала экзаменационной сессии</w:t>
      </w:r>
    </w:p>
    <w:p w14:paraId="39D0AD51" w14:textId="68AE93B6" w:rsidR="000E28CD" w:rsidRPr="009F7B37" w:rsidRDefault="000E28CD" w:rsidP="0074416E">
      <w:pPr>
        <w:pStyle w:val="a5"/>
        <w:numPr>
          <w:ilvl w:val="0"/>
          <w:numId w:val="34"/>
        </w:numPr>
        <w:tabs>
          <w:tab w:val="left" w:pos="709"/>
        </w:tabs>
        <w:ind w:left="0" w:firstLine="0"/>
        <w:rPr>
          <w:sz w:val="28"/>
        </w:rPr>
      </w:pPr>
      <w:r w:rsidRPr="009F7B37">
        <w:rPr>
          <w:sz w:val="28"/>
        </w:rPr>
        <w:t>При разработке заданий в письменной форме к промежуточной аттестации необходимо соблюдать следующие общие организационно- методические</w:t>
      </w:r>
      <w:r w:rsidRPr="009F7B37">
        <w:rPr>
          <w:spacing w:val="-1"/>
          <w:sz w:val="28"/>
        </w:rPr>
        <w:t xml:space="preserve"> </w:t>
      </w:r>
      <w:r w:rsidRPr="009F7B37">
        <w:rPr>
          <w:sz w:val="28"/>
        </w:rPr>
        <w:t>требования:</w:t>
      </w:r>
    </w:p>
    <w:p w14:paraId="1595D718" w14:textId="77777777" w:rsidR="000E28CD" w:rsidRDefault="000E28CD" w:rsidP="00B66714">
      <w:pPr>
        <w:pStyle w:val="a5"/>
        <w:numPr>
          <w:ilvl w:val="0"/>
          <w:numId w:val="41"/>
        </w:numPr>
        <w:tabs>
          <w:tab w:val="left" w:pos="1170"/>
        </w:tabs>
        <w:ind w:left="0" w:firstLine="0"/>
        <w:rPr>
          <w:rFonts w:ascii="Symbol" w:hAnsi="Symbol"/>
          <w:sz w:val="28"/>
        </w:rPr>
      </w:pPr>
      <w:r>
        <w:rPr>
          <w:sz w:val="28"/>
        </w:rPr>
        <w:t>задания по данной дисциплине должны составляться в объеме требований рабочей учебной программы</w:t>
      </w:r>
      <w:r>
        <w:rPr>
          <w:spacing w:val="-3"/>
          <w:sz w:val="28"/>
        </w:rPr>
        <w:t xml:space="preserve"> </w:t>
      </w:r>
      <w:r>
        <w:rPr>
          <w:sz w:val="28"/>
        </w:rPr>
        <w:t>(силлабуса);</w:t>
      </w:r>
    </w:p>
    <w:p w14:paraId="30695EF4" w14:textId="77777777" w:rsidR="000E28CD" w:rsidRDefault="000E28CD" w:rsidP="00B66714">
      <w:pPr>
        <w:pStyle w:val="a5"/>
        <w:numPr>
          <w:ilvl w:val="0"/>
          <w:numId w:val="41"/>
        </w:numPr>
        <w:tabs>
          <w:tab w:val="left" w:pos="1170"/>
        </w:tabs>
        <w:ind w:left="0" w:firstLine="0"/>
        <w:rPr>
          <w:rFonts w:ascii="Symbol" w:hAnsi="Symbol"/>
          <w:sz w:val="28"/>
        </w:rPr>
      </w:pPr>
      <w:r>
        <w:rPr>
          <w:sz w:val="28"/>
        </w:rPr>
        <w:t>при подготовке к промежуточной аттестации обучающимся должны быть доступны все типовые задания, включенные в экзаменационную базу.</w:t>
      </w:r>
    </w:p>
    <w:p w14:paraId="556C8910" w14:textId="77777777" w:rsidR="000E28CD" w:rsidRDefault="000E28CD" w:rsidP="00B66714">
      <w:pPr>
        <w:pStyle w:val="a5"/>
        <w:numPr>
          <w:ilvl w:val="0"/>
          <w:numId w:val="41"/>
        </w:numPr>
        <w:tabs>
          <w:tab w:val="left" w:pos="1170"/>
        </w:tabs>
        <w:ind w:left="0" w:firstLine="0"/>
        <w:rPr>
          <w:rFonts w:ascii="Symbol" w:hAnsi="Symbol"/>
          <w:sz w:val="28"/>
        </w:rPr>
      </w:pPr>
      <w:r>
        <w:rPr>
          <w:sz w:val="28"/>
        </w:rPr>
        <w:t>задания могут сопровождаться текстовыми приложениями, схемами, рисунками,</w:t>
      </w:r>
      <w:r>
        <w:rPr>
          <w:spacing w:val="-2"/>
          <w:sz w:val="28"/>
        </w:rPr>
        <w:t xml:space="preserve"> </w:t>
      </w:r>
      <w:r>
        <w:rPr>
          <w:sz w:val="28"/>
        </w:rPr>
        <w:t>картами.</w:t>
      </w:r>
    </w:p>
    <w:p w14:paraId="3FD2FD29" w14:textId="77777777" w:rsidR="000E28CD" w:rsidRDefault="000E28CD" w:rsidP="00B66714">
      <w:pPr>
        <w:pStyle w:val="a5"/>
        <w:numPr>
          <w:ilvl w:val="0"/>
          <w:numId w:val="41"/>
        </w:numPr>
        <w:tabs>
          <w:tab w:val="left" w:pos="1170"/>
        </w:tabs>
        <w:ind w:left="0" w:firstLine="0"/>
        <w:rPr>
          <w:rFonts w:ascii="Symbol" w:hAnsi="Symbol"/>
          <w:sz w:val="28"/>
        </w:rPr>
      </w:pPr>
      <w:r>
        <w:rPr>
          <w:sz w:val="28"/>
        </w:rPr>
        <w:t>по содержанию объем ответов на вопросы экзаменационных билетов должен быть рассчитан на возможность их письменного изложения обучающимся в течение не более 2 академических</w:t>
      </w:r>
      <w:r>
        <w:rPr>
          <w:spacing w:val="-5"/>
          <w:sz w:val="28"/>
        </w:rPr>
        <w:t xml:space="preserve"> </w:t>
      </w:r>
      <w:r>
        <w:rPr>
          <w:sz w:val="28"/>
        </w:rPr>
        <w:t>часов.</w:t>
      </w:r>
    </w:p>
    <w:p w14:paraId="1C46D946" w14:textId="1D0F4302" w:rsidR="000E28CD" w:rsidRDefault="000E28CD" w:rsidP="0074416E">
      <w:pPr>
        <w:pStyle w:val="a5"/>
        <w:numPr>
          <w:ilvl w:val="0"/>
          <w:numId w:val="34"/>
        </w:numPr>
        <w:tabs>
          <w:tab w:val="left" w:pos="709"/>
        </w:tabs>
        <w:ind w:left="0" w:firstLine="0"/>
        <w:rPr>
          <w:sz w:val="28"/>
        </w:rPr>
      </w:pPr>
      <w:r>
        <w:rPr>
          <w:sz w:val="28"/>
        </w:rPr>
        <w:t>При разработке заданий творческих экзаменов к промежуточной аттестации необходимо соблюдать следующие общие организационно- методические</w:t>
      </w:r>
      <w:r>
        <w:rPr>
          <w:spacing w:val="-1"/>
          <w:sz w:val="28"/>
        </w:rPr>
        <w:t xml:space="preserve"> </w:t>
      </w:r>
      <w:r>
        <w:rPr>
          <w:sz w:val="28"/>
        </w:rPr>
        <w:t>требования:</w:t>
      </w:r>
    </w:p>
    <w:p w14:paraId="650A21ED" w14:textId="77777777" w:rsidR="000E28CD" w:rsidRDefault="000E28CD" w:rsidP="00B66714">
      <w:pPr>
        <w:pStyle w:val="a5"/>
        <w:numPr>
          <w:ilvl w:val="0"/>
          <w:numId w:val="41"/>
        </w:numPr>
        <w:tabs>
          <w:tab w:val="left" w:pos="1170"/>
        </w:tabs>
        <w:ind w:left="0" w:firstLine="0"/>
        <w:jc w:val="left"/>
        <w:rPr>
          <w:rFonts w:ascii="Symbol" w:hAnsi="Symbol"/>
          <w:sz w:val="28"/>
        </w:rPr>
      </w:pPr>
      <w:r>
        <w:rPr>
          <w:sz w:val="28"/>
        </w:rPr>
        <w:t xml:space="preserve">задания должны составляться в объеме требований рабочей учебной </w:t>
      </w:r>
      <w:r>
        <w:rPr>
          <w:sz w:val="28"/>
        </w:rPr>
        <w:lastRenderedPageBreak/>
        <w:t>программы</w:t>
      </w:r>
      <w:r>
        <w:rPr>
          <w:spacing w:val="-2"/>
          <w:sz w:val="28"/>
        </w:rPr>
        <w:t xml:space="preserve"> </w:t>
      </w:r>
      <w:r>
        <w:rPr>
          <w:sz w:val="28"/>
        </w:rPr>
        <w:t>(силлабуса);</w:t>
      </w:r>
    </w:p>
    <w:p w14:paraId="50C47696" w14:textId="77777777" w:rsidR="000E28CD" w:rsidRDefault="000E28CD" w:rsidP="00B66714">
      <w:pPr>
        <w:pStyle w:val="a5"/>
        <w:numPr>
          <w:ilvl w:val="0"/>
          <w:numId w:val="41"/>
        </w:numPr>
        <w:tabs>
          <w:tab w:val="left" w:pos="1170"/>
        </w:tabs>
        <w:ind w:left="0" w:firstLine="0"/>
        <w:jc w:val="left"/>
        <w:rPr>
          <w:rFonts w:ascii="Symbol" w:hAnsi="Symbol"/>
          <w:sz w:val="28"/>
        </w:rPr>
      </w:pPr>
      <w:r>
        <w:rPr>
          <w:sz w:val="28"/>
        </w:rPr>
        <w:t>задания должны быть актуальными, затрагивающими современные проблемы области</w:t>
      </w:r>
      <w:r>
        <w:rPr>
          <w:spacing w:val="-2"/>
          <w:sz w:val="28"/>
        </w:rPr>
        <w:t xml:space="preserve"> </w:t>
      </w:r>
      <w:r>
        <w:rPr>
          <w:sz w:val="28"/>
        </w:rPr>
        <w:t>изучения;</w:t>
      </w:r>
    </w:p>
    <w:p w14:paraId="1C062B24" w14:textId="77777777" w:rsidR="000E28CD" w:rsidRDefault="000E28CD" w:rsidP="00B66714">
      <w:pPr>
        <w:pStyle w:val="a5"/>
        <w:numPr>
          <w:ilvl w:val="0"/>
          <w:numId w:val="41"/>
        </w:numPr>
        <w:tabs>
          <w:tab w:val="left" w:pos="1170"/>
        </w:tabs>
        <w:ind w:left="0" w:firstLine="0"/>
        <w:jc w:val="left"/>
        <w:rPr>
          <w:rFonts w:ascii="Symbol" w:hAnsi="Symbol"/>
          <w:sz w:val="28"/>
        </w:rPr>
      </w:pPr>
      <w:r>
        <w:rPr>
          <w:sz w:val="28"/>
        </w:rPr>
        <w:t>задания могут выполняться как индивидуально, так и в составе</w:t>
      </w:r>
      <w:r>
        <w:rPr>
          <w:spacing w:val="-22"/>
          <w:sz w:val="28"/>
        </w:rPr>
        <w:t xml:space="preserve"> </w:t>
      </w:r>
      <w:r>
        <w:rPr>
          <w:sz w:val="28"/>
        </w:rPr>
        <w:t>группы;</w:t>
      </w:r>
    </w:p>
    <w:p w14:paraId="33B1C4F8" w14:textId="77777777" w:rsidR="000E28CD" w:rsidRDefault="000E28CD" w:rsidP="00B66714">
      <w:pPr>
        <w:pStyle w:val="a5"/>
        <w:numPr>
          <w:ilvl w:val="0"/>
          <w:numId w:val="41"/>
        </w:numPr>
        <w:tabs>
          <w:tab w:val="left" w:pos="1170"/>
        </w:tabs>
        <w:ind w:left="0" w:firstLine="0"/>
        <w:rPr>
          <w:rFonts w:ascii="Symbol" w:hAnsi="Symbol"/>
          <w:sz w:val="28"/>
        </w:rPr>
      </w:pPr>
      <w:r>
        <w:rPr>
          <w:sz w:val="28"/>
        </w:rPr>
        <w:t>задания могут иметь теоретическую и практическую направленность. В качестве последней выступают конкретное изделие или проект, макет, модель, видеофильм, компьютерная разработка и т.д., а в теоретической является пояснительная записка, профессиональный тезаурус и</w:t>
      </w:r>
      <w:r>
        <w:rPr>
          <w:spacing w:val="-11"/>
          <w:sz w:val="28"/>
        </w:rPr>
        <w:t xml:space="preserve"> </w:t>
      </w:r>
      <w:r>
        <w:rPr>
          <w:sz w:val="28"/>
        </w:rPr>
        <w:t>т.д.</w:t>
      </w:r>
    </w:p>
    <w:p w14:paraId="45DE1D1C" w14:textId="397E0FF3" w:rsidR="000E28CD" w:rsidRDefault="000E28CD" w:rsidP="0074416E">
      <w:pPr>
        <w:pStyle w:val="a5"/>
        <w:numPr>
          <w:ilvl w:val="0"/>
          <w:numId w:val="34"/>
        </w:numPr>
        <w:ind w:left="0" w:firstLine="0"/>
        <w:rPr>
          <w:sz w:val="28"/>
        </w:rPr>
      </w:pPr>
      <w:r>
        <w:rPr>
          <w:sz w:val="28"/>
        </w:rPr>
        <w:t>Количество заданий, используемых в промежуточной аттестации, составляет:</w:t>
      </w:r>
    </w:p>
    <w:p w14:paraId="1B879FE7" w14:textId="1FBCED62" w:rsidR="00F41CD8" w:rsidRDefault="000E28CD" w:rsidP="0074416E">
      <w:pPr>
        <w:pStyle w:val="a5"/>
        <w:numPr>
          <w:ilvl w:val="0"/>
          <w:numId w:val="25"/>
        </w:numPr>
        <w:tabs>
          <w:tab w:val="left" w:pos="1170"/>
        </w:tabs>
        <w:ind w:left="0" w:firstLine="0"/>
        <w:rPr>
          <w:sz w:val="28"/>
          <w:szCs w:val="28"/>
        </w:rPr>
      </w:pPr>
      <w:r w:rsidRPr="00F41CD8">
        <w:rPr>
          <w:sz w:val="28"/>
        </w:rPr>
        <w:t>если проводится в форме тестирова</w:t>
      </w:r>
      <w:r w:rsidR="003F6F2E">
        <w:rPr>
          <w:sz w:val="28"/>
        </w:rPr>
        <w:t>ния, то не более 1-го задания в</w:t>
      </w:r>
      <w:r w:rsidRPr="00F41CD8">
        <w:rPr>
          <w:sz w:val="28"/>
        </w:rPr>
        <w:t xml:space="preserve"> форме теста по каждой дисциплине. При этом количество тестовых вопросов</w:t>
      </w:r>
      <w:r w:rsidRPr="00F41CD8">
        <w:rPr>
          <w:sz w:val="28"/>
          <w:lang w:val="ru-RU"/>
        </w:rPr>
        <w:t xml:space="preserve"> </w:t>
      </w:r>
      <w:r w:rsidRPr="00F41CD8">
        <w:rPr>
          <w:sz w:val="28"/>
          <w:highlight w:val="cyan"/>
          <w:lang w:val="ru-RU"/>
        </w:rPr>
        <w:t>на экзамене</w:t>
      </w:r>
      <w:r w:rsidRPr="00F41CD8">
        <w:rPr>
          <w:sz w:val="28"/>
        </w:rPr>
        <w:t xml:space="preserve"> не должно превышать </w:t>
      </w:r>
      <w:r w:rsidRPr="00F41CD8">
        <w:rPr>
          <w:sz w:val="28"/>
          <w:highlight w:val="yellow"/>
        </w:rPr>
        <w:t>50</w:t>
      </w:r>
      <w:r w:rsidRPr="00F41CD8">
        <w:rPr>
          <w:sz w:val="28"/>
        </w:rPr>
        <w:t xml:space="preserve"> по каждой дисциплине. Тестовые вопросы вносятся в тестовую оболочку</w:t>
      </w:r>
      <w:r w:rsidRPr="00F41CD8">
        <w:rPr>
          <w:sz w:val="28"/>
          <w:lang w:val="ru-RU"/>
        </w:rPr>
        <w:t xml:space="preserve"> </w:t>
      </w:r>
      <w:r w:rsidRPr="00F41CD8">
        <w:rPr>
          <w:sz w:val="28"/>
          <w:highlight w:val="cyan"/>
          <w:lang w:val="ru-RU"/>
        </w:rPr>
        <w:t xml:space="preserve">системы </w:t>
      </w:r>
      <w:r w:rsidRPr="00F41CD8">
        <w:rPr>
          <w:sz w:val="28"/>
          <w:highlight w:val="cyan"/>
          <w:lang w:val="en-US"/>
        </w:rPr>
        <w:t>Moodle</w:t>
      </w:r>
      <w:r w:rsidRPr="00F41CD8">
        <w:rPr>
          <w:sz w:val="28"/>
        </w:rPr>
        <w:t>, позволяющую автоматически оценивать учебные достижения обучающихся. Количество попыток для выполнения тестового задания в ходе промежуточной</w:t>
      </w:r>
      <w:r w:rsidRPr="00F41CD8">
        <w:rPr>
          <w:spacing w:val="28"/>
          <w:sz w:val="28"/>
        </w:rPr>
        <w:t xml:space="preserve"> </w:t>
      </w:r>
      <w:r w:rsidRPr="00F41CD8">
        <w:rPr>
          <w:sz w:val="28"/>
        </w:rPr>
        <w:t>аттестации</w:t>
      </w:r>
      <w:r w:rsidR="00F41CD8">
        <w:rPr>
          <w:sz w:val="28"/>
          <w:lang w:val="ru-RU"/>
        </w:rPr>
        <w:t xml:space="preserve"> </w:t>
      </w:r>
      <w:r w:rsidRPr="00F41CD8">
        <w:rPr>
          <w:sz w:val="28"/>
          <w:szCs w:val="28"/>
        </w:rPr>
        <w:t>должно быть ограничено до одной. Время выполнения тестового задания – 50 минут</w:t>
      </w:r>
      <w:r w:rsidRPr="00F41CD8">
        <w:rPr>
          <w:spacing w:val="-2"/>
          <w:sz w:val="28"/>
          <w:szCs w:val="28"/>
        </w:rPr>
        <w:t xml:space="preserve"> </w:t>
      </w:r>
      <w:r w:rsidRPr="00F41CD8">
        <w:rPr>
          <w:sz w:val="28"/>
          <w:szCs w:val="28"/>
        </w:rPr>
        <w:t>(ограничивается);</w:t>
      </w:r>
    </w:p>
    <w:p w14:paraId="61B54437" w14:textId="77777777" w:rsidR="00F41CD8" w:rsidRPr="00F41CD8" w:rsidRDefault="000E28CD" w:rsidP="0074416E">
      <w:pPr>
        <w:pStyle w:val="a5"/>
        <w:numPr>
          <w:ilvl w:val="0"/>
          <w:numId w:val="25"/>
        </w:numPr>
        <w:tabs>
          <w:tab w:val="left" w:pos="1170"/>
        </w:tabs>
        <w:ind w:left="0" w:firstLine="0"/>
        <w:rPr>
          <w:sz w:val="28"/>
          <w:szCs w:val="28"/>
        </w:rPr>
      </w:pPr>
      <w:r w:rsidRPr="00F41CD8">
        <w:rPr>
          <w:sz w:val="28"/>
        </w:rPr>
        <w:t>если проводится в письменной форме, то не более 2-х заданий в билете по каждой дисциплине, за исключением контрольных работ; (при итоговой аттестации- не более 3-х заданий в</w:t>
      </w:r>
      <w:r w:rsidRPr="00F41CD8">
        <w:rPr>
          <w:spacing w:val="-8"/>
          <w:sz w:val="28"/>
        </w:rPr>
        <w:t xml:space="preserve"> </w:t>
      </w:r>
      <w:r w:rsidRPr="00F41CD8">
        <w:rPr>
          <w:sz w:val="28"/>
        </w:rPr>
        <w:t>билете)</w:t>
      </w:r>
    </w:p>
    <w:p w14:paraId="1FE2FA86" w14:textId="2C80BBE6" w:rsidR="000E28CD" w:rsidRPr="00F41CD8" w:rsidRDefault="000E28CD" w:rsidP="0074416E">
      <w:pPr>
        <w:pStyle w:val="a5"/>
        <w:numPr>
          <w:ilvl w:val="0"/>
          <w:numId w:val="25"/>
        </w:numPr>
        <w:tabs>
          <w:tab w:val="left" w:pos="1170"/>
        </w:tabs>
        <w:ind w:left="0" w:firstLine="0"/>
        <w:rPr>
          <w:sz w:val="28"/>
          <w:szCs w:val="28"/>
        </w:rPr>
      </w:pPr>
      <w:r w:rsidRPr="00F41CD8">
        <w:rPr>
          <w:sz w:val="28"/>
        </w:rPr>
        <w:t>если проводится в творческой форме, то не более 2-х заданий по дисциплине.</w:t>
      </w:r>
    </w:p>
    <w:p w14:paraId="61B1BCE2" w14:textId="46EA8B09" w:rsidR="000E28CD" w:rsidRDefault="000E28CD" w:rsidP="0074416E">
      <w:pPr>
        <w:pStyle w:val="a5"/>
        <w:numPr>
          <w:ilvl w:val="0"/>
          <w:numId w:val="34"/>
        </w:numPr>
        <w:ind w:left="0" w:firstLine="0"/>
        <w:rPr>
          <w:sz w:val="28"/>
        </w:rPr>
      </w:pPr>
      <w:r>
        <w:rPr>
          <w:sz w:val="28"/>
        </w:rPr>
        <w:t>По учебной дисциплиной, формой которой является дифференцированный зачет («Манаштану» и «Физическая культура»), при согласии обучающегося итоговая оценка по дисциплине выставляется на основе баллов текущего рейтинга в соответствии с рабочей учебной программой дисциплины</w:t>
      </w:r>
      <w:r>
        <w:rPr>
          <w:spacing w:val="-2"/>
          <w:sz w:val="28"/>
        </w:rPr>
        <w:t xml:space="preserve"> </w:t>
      </w:r>
      <w:r>
        <w:rPr>
          <w:sz w:val="28"/>
        </w:rPr>
        <w:t>(силлабусом).</w:t>
      </w:r>
    </w:p>
    <w:p w14:paraId="7AA81642" w14:textId="77777777" w:rsidR="000E28CD" w:rsidRDefault="000E28CD" w:rsidP="007377AA">
      <w:pPr>
        <w:pStyle w:val="a3"/>
        <w:ind w:left="0" w:firstLine="0"/>
      </w:pPr>
      <w:r>
        <w:t xml:space="preserve">В случаях несогласия обучающегося с итоговой оценкой аттестация проходит на общих основаниях в соответствии с рабочей учебной программой дисциплины (силлабусом). По дисциплине «Физическая культура» обучающийся до окончания промежуточной аттестации записывает на видео сдачу контрольных нормативов в соответствии с модулями рабочей учебной программой дисциплины (силлабусом) и высылает видеофайлы и согласованное заявление заведующим кафедрой «Физическая культура», которое подается на 15 неделе на корпоративную почту в ЦОРС </w:t>
      </w:r>
      <w:hyperlink r:id="rId16">
        <w:r>
          <w:t xml:space="preserve">cos_skgu@mail.ru, </w:t>
        </w:r>
      </w:hyperlink>
      <w:r>
        <w:t>на электронную почту или на Whats App преподавателю. По дисциплине «Манаштану» на 15 неделе обучающийся, не согласный с итоговой оценкой, предоставляет аналитическую работу преподавателю в соответствии с модулями рабочей учебной программой дисциплины</w:t>
      </w:r>
      <w:r>
        <w:rPr>
          <w:spacing w:val="-5"/>
        </w:rPr>
        <w:t xml:space="preserve"> </w:t>
      </w:r>
      <w:r>
        <w:t>(силлабусом).</w:t>
      </w:r>
    </w:p>
    <w:p w14:paraId="1D6AD691" w14:textId="40E25290" w:rsidR="000E28CD" w:rsidRPr="008075F0" w:rsidRDefault="008075F0" w:rsidP="0074416E">
      <w:pPr>
        <w:pStyle w:val="a5"/>
        <w:numPr>
          <w:ilvl w:val="0"/>
          <w:numId w:val="34"/>
        </w:numPr>
        <w:ind w:left="0" w:firstLine="0"/>
        <w:rPr>
          <w:sz w:val="28"/>
          <w:highlight w:val="cyan"/>
        </w:rPr>
      </w:pPr>
      <w:r w:rsidRPr="008075F0">
        <w:rPr>
          <w:sz w:val="28"/>
          <w:highlight w:val="cyan"/>
        </w:rPr>
        <w:t>Письменный on-line экзамен проводится на платформе Zoom, Bigbluebutton или</w:t>
      </w:r>
      <w:r w:rsidRPr="008075F0">
        <w:rPr>
          <w:spacing w:val="-1"/>
          <w:sz w:val="28"/>
          <w:highlight w:val="cyan"/>
        </w:rPr>
        <w:t xml:space="preserve"> </w:t>
      </w:r>
      <w:r w:rsidRPr="008075F0">
        <w:rPr>
          <w:sz w:val="28"/>
          <w:highlight w:val="cyan"/>
        </w:rPr>
        <w:t>Google-форма. Письменный off-line</w:t>
      </w:r>
      <w:r w:rsidRPr="008075F0">
        <w:rPr>
          <w:sz w:val="28"/>
          <w:highlight w:val="cyan"/>
          <w:lang w:val="ru-RU"/>
        </w:rPr>
        <w:t xml:space="preserve"> экзамен прооводится в системе</w:t>
      </w:r>
      <w:r w:rsidRPr="008075F0">
        <w:rPr>
          <w:sz w:val="28"/>
          <w:highlight w:val="cyan"/>
        </w:rPr>
        <w:t xml:space="preserve"> </w:t>
      </w:r>
      <w:r w:rsidRPr="008075F0">
        <w:rPr>
          <w:sz w:val="28"/>
          <w:highlight w:val="cyan"/>
          <w:lang w:val="en-US"/>
        </w:rPr>
        <w:t>Moodle</w:t>
      </w:r>
      <w:r w:rsidRPr="008075F0">
        <w:rPr>
          <w:sz w:val="28"/>
          <w:highlight w:val="cyan"/>
          <w:lang w:val="ru-RU"/>
        </w:rPr>
        <w:t>,</w:t>
      </w:r>
      <w:r w:rsidRPr="008075F0">
        <w:rPr>
          <w:sz w:val="28"/>
          <w:highlight w:val="cyan"/>
        </w:rPr>
        <w:t xml:space="preserve"> электронная почта, </w:t>
      </w:r>
      <w:r w:rsidRPr="008075F0">
        <w:rPr>
          <w:sz w:val="28"/>
          <w:highlight w:val="cyan"/>
          <w:lang w:val="en-US"/>
        </w:rPr>
        <w:t>Telegram</w:t>
      </w:r>
      <w:r w:rsidRPr="008075F0">
        <w:rPr>
          <w:sz w:val="28"/>
          <w:highlight w:val="cyan"/>
        </w:rPr>
        <w:t xml:space="preserve"> и</w:t>
      </w:r>
      <w:r w:rsidRPr="008075F0">
        <w:rPr>
          <w:spacing w:val="-20"/>
          <w:sz w:val="28"/>
          <w:highlight w:val="cyan"/>
        </w:rPr>
        <w:t xml:space="preserve"> </w:t>
      </w:r>
      <w:r w:rsidRPr="008075F0">
        <w:rPr>
          <w:sz w:val="28"/>
          <w:highlight w:val="cyan"/>
        </w:rPr>
        <w:t>другие</w:t>
      </w:r>
      <w:r w:rsidRPr="008075F0">
        <w:rPr>
          <w:sz w:val="28"/>
          <w:highlight w:val="cyan"/>
          <w:lang w:val="ru-RU"/>
        </w:rPr>
        <w:t>.</w:t>
      </w:r>
    </w:p>
    <w:p w14:paraId="26B6446E" w14:textId="023A3D24" w:rsidR="000E28CD" w:rsidRDefault="000E28CD" w:rsidP="0074416E">
      <w:pPr>
        <w:pStyle w:val="a5"/>
        <w:numPr>
          <w:ilvl w:val="0"/>
          <w:numId w:val="34"/>
        </w:numPr>
        <w:ind w:left="0" w:firstLine="0"/>
        <w:rPr>
          <w:sz w:val="28"/>
        </w:rPr>
      </w:pPr>
      <w:r>
        <w:rPr>
          <w:sz w:val="28"/>
        </w:rPr>
        <w:t>При тестовой форме допускается установление комплексного экзамена по двум и более дисциплинам с соблюдением принципа их профильности и родственности. При этом электронная экзаменационная оценка выставляется в установленном порядке по каждой дисциплине</w:t>
      </w:r>
      <w:r>
        <w:rPr>
          <w:spacing w:val="-11"/>
          <w:sz w:val="28"/>
        </w:rPr>
        <w:t xml:space="preserve"> </w:t>
      </w:r>
      <w:r>
        <w:rPr>
          <w:sz w:val="28"/>
        </w:rPr>
        <w:t>отдельно.</w:t>
      </w:r>
    </w:p>
    <w:p w14:paraId="396BFBF0" w14:textId="51D83757" w:rsidR="000E28CD" w:rsidRPr="007F39C3" w:rsidRDefault="000E28CD" w:rsidP="0074416E">
      <w:pPr>
        <w:pStyle w:val="a5"/>
        <w:numPr>
          <w:ilvl w:val="0"/>
          <w:numId w:val="34"/>
        </w:numPr>
        <w:tabs>
          <w:tab w:val="left" w:pos="709"/>
          <w:tab w:val="left" w:pos="1134"/>
        </w:tabs>
        <w:ind w:left="0" w:firstLine="0"/>
        <w:rPr>
          <w:sz w:val="28"/>
          <w:highlight w:val="magenta"/>
        </w:rPr>
      </w:pPr>
      <w:r>
        <w:rPr>
          <w:sz w:val="28"/>
        </w:rPr>
        <w:t>Перечень дисциплин для проведения контроля знаний обучающихся с указанием формы проведения итогового к</w:t>
      </w:r>
      <w:r w:rsidR="003F6F2E">
        <w:rPr>
          <w:sz w:val="28"/>
        </w:rPr>
        <w:t xml:space="preserve">онтроля рассматривается на первом </w:t>
      </w:r>
      <w:r>
        <w:rPr>
          <w:sz w:val="28"/>
        </w:rPr>
        <w:t xml:space="preserve">on-line заседании Совета факультета/института/школы. Общий перечень дисциплин с указанием форм итоговых контролей для обучающихся рассматривается на первом on-line заседании Ученого Совета университета и </w:t>
      </w:r>
      <w:r w:rsidRPr="007F39C3">
        <w:rPr>
          <w:sz w:val="28"/>
          <w:highlight w:val="magenta"/>
        </w:rPr>
        <w:t>утверждается</w:t>
      </w:r>
      <w:r w:rsidRPr="007F39C3">
        <w:rPr>
          <w:spacing w:val="-7"/>
          <w:sz w:val="28"/>
          <w:highlight w:val="magenta"/>
        </w:rPr>
        <w:t xml:space="preserve"> </w:t>
      </w:r>
      <w:r w:rsidRPr="007F39C3">
        <w:rPr>
          <w:sz w:val="28"/>
          <w:highlight w:val="magenta"/>
        </w:rPr>
        <w:t>ректором.</w:t>
      </w:r>
    </w:p>
    <w:p w14:paraId="7EAD0711" w14:textId="03D4F820" w:rsidR="000E28CD" w:rsidRPr="003F6F2E" w:rsidRDefault="000E28CD" w:rsidP="0074416E">
      <w:pPr>
        <w:pStyle w:val="a5"/>
        <w:numPr>
          <w:ilvl w:val="0"/>
          <w:numId w:val="34"/>
        </w:numPr>
        <w:ind w:left="0" w:firstLine="0"/>
        <w:rPr>
          <w:sz w:val="28"/>
        </w:rPr>
      </w:pPr>
      <w:r w:rsidRPr="003F6F2E">
        <w:rPr>
          <w:sz w:val="28"/>
        </w:rPr>
        <w:lastRenderedPageBreak/>
        <w:t>Экзамены проводятся согласно утвержденному</w:t>
      </w:r>
      <w:r w:rsidRPr="003F6F2E">
        <w:rPr>
          <w:spacing w:val="-7"/>
          <w:sz w:val="28"/>
        </w:rPr>
        <w:t xml:space="preserve"> </w:t>
      </w:r>
      <w:r w:rsidRPr="003F6F2E">
        <w:rPr>
          <w:sz w:val="28"/>
        </w:rPr>
        <w:t>расписанию.</w:t>
      </w:r>
    </w:p>
    <w:p w14:paraId="4EF5120F" w14:textId="27E2064B" w:rsidR="000E28CD" w:rsidRPr="003F6F2E" w:rsidRDefault="000E28CD" w:rsidP="0074416E">
      <w:pPr>
        <w:pStyle w:val="a5"/>
        <w:numPr>
          <w:ilvl w:val="0"/>
          <w:numId w:val="34"/>
        </w:numPr>
        <w:ind w:left="0" w:firstLine="0"/>
        <w:rPr>
          <w:sz w:val="28"/>
        </w:rPr>
      </w:pPr>
      <w:r w:rsidRPr="003F6F2E">
        <w:rPr>
          <w:sz w:val="28"/>
        </w:rPr>
        <w:t>Экзамен в письменной форме или форме творческого экзамена по учебным дисциплинам в рамках одного модуля, возможен в форме комплексного экзамена. При этом электронная экзаменационная оценка выставляется в установленном порядке по каждой дисциплине</w:t>
      </w:r>
      <w:r w:rsidRPr="003F6F2E">
        <w:rPr>
          <w:spacing w:val="-12"/>
          <w:sz w:val="28"/>
        </w:rPr>
        <w:t xml:space="preserve"> </w:t>
      </w:r>
      <w:r w:rsidRPr="003F6F2E">
        <w:rPr>
          <w:sz w:val="28"/>
        </w:rPr>
        <w:t>отдельно.</w:t>
      </w:r>
    </w:p>
    <w:p w14:paraId="42033A19" w14:textId="0A773E86" w:rsidR="000E28CD" w:rsidRPr="003F6F2E" w:rsidRDefault="000E28CD" w:rsidP="0074416E">
      <w:pPr>
        <w:pStyle w:val="a5"/>
        <w:numPr>
          <w:ilvl w:val="0"/>
          <w:numId w:val="34"/>
        </w:numPr>
        <w:ind w:left="0" w:firstLine="0"/>
        <w:rPr>
          <w:sz w:val="28"/>
        </w:rPr>
      </w:pPr>
      <w:r w:rsidRPr="003F6F2E">
        <w:rPr>
          <w:sz w:val="28"/>
        </w:rPr>
        <w:t>Экзамены в письменной форме проводятся с помощью билетов, разработанных на основе практикоориентированных заданий, кейсов или</w:t>
      </w:r>
      <w:r w:rsidRPr="003F6F2E">
        <w:rPr>
          <w:spacing w:val="-22"/>
          <w:sz w:val="28"/>
        </w:rPr>
        <w:t xml:space="preserve"> </w:t>
      </w:r>
      <w:r w:rsidRPr="003F6F2E">
        <w:rPr>
          <w:sz w:val="28"/>
        </w:rPr>
        <w:t>эссе.Экзамены в творческой форме проводятся с помощью видеофайлов, слайдовых презентаций или творческой</w:t>
      </w:r>
      <w:r w:rsidRPr="003F6F2E">
        <w:rPr>
          <w:spacing w:val="-6"/>
          <w:sz w:val="28"/>
        </w:rPr>
        <w:t xml:space="preserve"> </w:t>
      </w:r>
      <w:r w:rsidRPr="003F6F2E">
        <w:rPr>
          <w:sz w:val="28"/>
        </w:rPr>
        <w:t>работы</w:t>
      </w:r>
      <w:r w:rsidR="00594829">
        <w:rPr>
          <w:sz w:val="28"/>
          <w:lang w:val="ru-RU"/>
        </w:rPr>
        <w:t xml:space="preserve">, высылаемых на </w:t>
      </w:r>
      <w:r w:rsidR="00594829" w:rsidRPr="003F6F2E">
        <w:rPr>
          <w:sz w:val="28"/>
          <w:highlight w:val="yellow"/>
        </w:rPr>
        <w:t xml:space="preserve"> WhatsApp</w:t>
      </w:r>
      <w:r w:rsidR="00594829">
        <w:rPr>
          <w:sz w:val="28"/>
          <w:lang w:val="ru-RU"/>
        </w:rPr>
        <w:t>, электронную почту и</w:t>
      </w:r>
      <w:r w:rsidR="00594829">
        <w:rPr>
          <w:sz w:val="28"/>
        </w:rPr>
        <w:t xml:space="preserve"> т.д.</w:t>
      </w:r>
    </w:p>
    <w:p w14:paraId="10D8B0B2" w14:textId="0BD59632" w:rsidR="000E28CD" w:rsidRDefault="000E28CD" w:rsidP="0074416E">
      <w:pPr>
        <w:pStyle w:val="a5"/>
        <w:numPr>
          <w:ilvl w:val="0"/>
          <w:numId w:val="34"/>
        </w:numPr>
        <w:ind w:left="0" w:firstLine="0"/>
        <w:rPr>
          <w:sz w:val="28"/>
        </w:rPr>
      </w:pPr>
      <w:r>
        <w:rPr>
          <w:sz w:val="28"/>
        </w:rPr>
        <w:t>Проверка экзаменационных работ осуществляется преподавателем, который проводил занятия в данной академической группе (потоке) совместно с другим преподавателем кафедры. В последнем случае для проверки письменных работ за 2 недели до начала экзаменационной сессии распоряжением заведующим кафедрой назначаются экзаменаторы из числа ведущих преподавателей, квалификация которых соответствует профилю данной</w:t>
      </w:r>
      <w:r>
        <w:rPr>
          <w:spacing w:val="25"/>
          <w:sz w:val="28"/>
        </w:rPr>
        <w:t xml:space="preserve"> </w:t>
      </w:r>
      <w:r>
        <w:rPr>
          <w:sz w:val="28"/>
        </w:rPr>
        <w:t>учебной</w:t>
      </w:r>
      <w:r w:rsidR="003F6F2E">
        <w:rPr>
          <w:sz w:val="28"/>
          <w:lang w:val="ru-RU"/>
        </w:rPr>
        <w:t xml:space="preserve"> </w:t>
      </w:r>
      <w:r>
        <w:rPr>
          <w:sz w:val="28"/>
        </w:rPr>
        <w:t>дисциплины. Электронная копия распоряжения предоставляется на электронную почту ЦОРС</w:t>
      </w:r>
      <w:r>
        <w:rPr>
          <w:spacing w:val="-6"/>
          <w:sz w:val="28"/>
        </w:rPr>
        <w:t xml:space="preserve"> </w:t>
      </w:r>
      <w:hyperlink r:id="rId17">
        <w:r>
          <w:rPr>
            <w:sz w:val="28"/>
          </w:rPr>
          <w:t>cos_skgu@mail.ru.</w:t>
        </w:r>
      </w:hyperlink>
    </w:p>
    <w:p w14:paraId="63FF4772" w14:textId="46A4DC01" w:rsidR="000E28CD" w:rsidRDefault="000E28CD" w:rsidP="0074416E">
      <w:pPr>
        <w:pStyle w:val="a5"/>
        <w:numPr>
          <w:ilvl w:val="0"/>
          <w:numId w:val="34"/>
        </w:numPr>
        <w:ind w:left="0" w:firstLine="0"/>
        <w:rPr>
          <w:sz w:val="28"/>
        </w:rPr>
      </w:pPr>
      <w:r w:rsidRPr="003F6F2E">
        <w:rPr>
          <w:sz w:val="28"/>
        </w:rPr>
        <w:t>Электронная экзаменационная ведомость заполняется преподавателем, принимающим экзамен, на следующий день после даты проведения экзамена не позднее</w:t>
      </w:r>
      <w:r w:rsidRPr="003F6F2E">
        <w:rPr>
          <w:spacing w:val="-6"/>
          <w:sz w:val="28"/>
        </w:rPr>
        <w:t xml:space="preserve"> </w:t>
      </w:r>
      <w:r w:rsidRPr="003F6F2E">
        <w:rPr>
          <w:sz w:val="28"/>
        </w:rPr>
        <w:t>18.00.</w:t>
      </w:r>
    </w:p>
    <w:p w14:paraId="3B80D1DB" w14:textId="61B75565" w:rsidR="006D374D" w:rsidRPr="006D374D" w:rsidRDefault="006D374D" w:rsidP="00FE01B4">
      <w:pPr>
        <w:pStyle w:val="1"/>
        <w:rPr>
          <w:highlight w:val="green"/>
          <w:lang w:eastAsia="ru-RU"/>
        </w:rPr>
      </w:pPr>
      <w:r w:rsidRPr="006D374D">
        <w:rPr>
          <w:highlight w:val="green"/>
          <w:lang w:eastAsia="ru-RU"/>
        </w:rPr>
        <w:t>По итогам экзамена в графе «Экзаменационная оценка» в случаях, если обучающийся:</w:t>
      </w:r>
    </w:p>
    <w:p w14:paraId="57FF88F6" w14:textId="0C643473" w:rsidR="006D374D" w:rsidRPr="006D374D" w:rsidRDefault="006D374D" w:rsidP="00FE01B4">
      <w:pPr>
        <w:pStyle w:val="1"/>
        <w:rPr>
          <w:highlight w:val="green"/>
          <w:lang w:eastAsia="ru-RU"/>
        </w:rPr>
      </w:pPr>
      <w:r w:rsidRPr="006D374D">
        <w:rPr>
          <w:highlight w:val="green"/>
          <w:lang w:eastAsia="ru-RU"/>
        </w:rPr>
        <w:t>- не явился на экзамен (по уважительной или неуважительной причине), то выставляется «ня»;</w:t>
      </w:r>
    </w:p>
    <w:p w14:paraId="01362D5F" w14:textId="15166B55" w:rsidR="006D374D" w:rsidRPr="006D374D" w:rsidRDefault="006D374D" w:rsidP="00FE01B4">
      <w:pPr>
        <w:pStyle w:val="1"/>
        <w:rPr>
          <w:highlight w:val="green"/>
          <w:lang w:eastAsia="ru-RU"/>
        </w:rPr>
      </w:pPr>
      <w:r w:rsidRPr="006D374D">
        <w:rPr>
          <w:highlight w:val="green"/>
          <w:lang w:eastAsia="ru-RU"/>
        </w:rPr>
        <w:t xml:space="preserve">- не получил допуск к экзамену, то </w:t>
      </w:r>
      <w:proofErr w:type="gramStart"/>
      <w:r w:rsidRPr="006D374D">
        <w:rPr>
          <w:highlight w:val="green"/>
          <w:lang w:eastAsia="ru-RU"/>
        </w:rPr>
        <w:t>выставляется  «</w:t>
      </w:r>
      <w:proofErr w:type="gramEnd"/>
      <w:r w:rsidRPr="006D374D">
        <w:rPr>
          <w:highlight w:val="green"/>
          <w:lang w:eastAsia="ru-RU"/>
        </w:rPr>
        <w:t>нд»;</w:t>
      </w:r>
    </w:p>
    <w:p w14:paraId="79E45BD2" w14:textId="4BFA4FFF" w:rsidR="006D374D" w:rsidRPr="006D374D" w:rsidRDefault="006D374D" w:rsidP="00FE01B4">
      <w:pPr>
        <w:pStyle w:val="1"/>
        <w:rPr>
          <w:lang w:eastAsia="ru-RU"/>
        </w:rPr>
      </w:pPr>
      <w:r w:rsidRPr="006D374D">
        <w:rPr>
          <w:highlight w:val="green"/>
          <w:lang w:eastAsia="ru-RU"/>
        </w:rPr>
        <w:t xml:space="preserve">- был удален из аудитории во время экзамена за проявление академической нечестности, то </w:t>
      </w:r>
      <w:proofErr w:type="gramStart"/>
      <w:r w:rsidRPr="006D374D">
        <w:rPr>
          <w:highlight w:val="green"/>
          <w:lang w:eastAsia="ru-RU"/>
        </w:rPr>
        <w:t>выставляется  «</w:t>
      </w:r>
      <w:proofErr w:type="gramEnd"/>
      <w:r w:rsidRPr="006D374D">
        <w:rPr>
          <w:highlight w:val="green"/>
          <w:lang w:eastAsia="ru-RU"/>
        </w:rPr>
        <w:t>0».</w:t>
      </w:r>
    </w:p>
    <w:p w14:paraId="5364D5C0" w14:textId="0CBF2390" w:rsidR="000E28CD" w:rsidRPr="003F6F2E" w:rsidRDefault="000E28CD" w:rsidP="0074416E">
      <w:pPr>
        <w:pStyle w:val="a5"/>
        <w:numPr>
          <w:ilvl w:val="0"/>
          <w:numId w:val="34"/>
        </w:numPr>
        <w:tabs>
          <w:tab w:val="left" w:pos="709"/>
        </w:tabs>
        <w:ind w:left="0" w:firstLine="0"/>
        <w:rPr>
          <w:sz w:val="28"/>
        </w:rPr>
      </w:pPr>
      <w:r w:rsidRPr="003F6F2E">
        <w:rPr>
          <w:sz w:val="28"/>
        </w:rPr>
        <w:t>Обучающийся, несогласный с результатом письменного или творческого экзамена по дисциплине, защиты отчета по профессиональной практике, защиты курсовой работы (проекта), защиты отчета по НИР/ЭИР подает `на имя заместителя председателя апелляционной комиссии не позднее 18:00 часов следующего рабочего дня после даты заполнения электронной экзаменационной</w:t>
      </w:r>
      <w:r w:rsidRPr="003F6F2E">
        <w:rPr>
          <w:spacing w:val="-2"/>
          <w:sz w:val="28"/>
        </w:rPr>
        <w:t xml:space="preserve"> </w:t>
      </w:r>
      <w:r w:rsidRPr="003F6F2E">
        <w:rPr>
          <w:sz w:val="28"/>
        </w:rPr>
        <w:t>ведомости.</w:t>
      </w:r>
    </w:p>
    <w:p w14:paraId="7FDD94C7" w14:textId="199C50AA" w:rsidR="000E28CD" w:rsidRPr="00930BBA" w:rsidRDefault="000E28CD" w:rsidP="0074416E">
      <w:pPr>
        <w:pStyle w:val="a5"/>
        <w:numPr>
          <w:ilvl w:val="0"/>
          <w:numId w:val="34"/>
        </w:numPr>
        <w:ind w:left="0" w:firstLine="0"/>
        <w:rPr>
          <w:sz w:val="28"/>
          <w:szCs w:val="28"/>
        </w:rPr>
      </w:pPr>
      <w:r w:rsidRPr="003F6F2E">
        <w:rPr>
          <w:sz w:val="28"/>
        </w:rPr>
        <w:t>Неявка обучающегося на экзамен в режиме on-line фиксируется экзаменатором и проставляется в электронной экзаменационной</w:t>
      </w:r>
      <w:r w:rsidRPr="00930BBA">
        <w:rPr>
          <w:spacing w:val="34"/>
          <w:sz w:val="28"/>
        </w:rPr>
        <w:t xml:space="preserve"> </w:t>
      </w:r>
      <w:r w:rsidRPr="003F6F2E">
        <w:rPr>
          <w:sz w:val="28"/>
        </w:rPr>
        <w:t>ведомости</w:t>
      </w:r>
      <w:r w:rsidR="00930BBA">
        <w:rPr>
          <w:sz w:val="28"/>
          <w:lang w:val="ru-RU"/>
        </w:rPr>
        <w:t xml:space="preserve"> </w:t>
      </w:r>
      <w:r w:rsidRPr="00930BBA">
        <w:rPr>
          <w:sz w:val="28"/>
          <w:szCs w:val="28"/>
        </w:rPr>
        <w:t>«неявка». Если в процессе экзамена обучающего периодически отключался интернет ресурс но 2/3 времени он находился на платформе, обучающийся считается как присутствующий на экзамене.</w:t>
      </w:r>
    </w:p>
    <w:p w14:paraId="72A1A148" w14:textId="5FA7BC08" w:rsidR="000E28CD" w:rsidRPr="003F6F2E" w:rsidRDefault="000E28CD" w:rsidP="0074416E">
      <w:pPr>
        <w:pStyle w:val="a5"/>
        <w:numPr>
          <w:ilvl w:val="0"/>
          <w:numId w:val="34"/>
        </w:numPr>
        <w:ind w:left="0" w:firstLine="0"/>
        <w:rPr>
          <w:sz w:val="28"/>
        </w:rPr>
      </w:pPr>
      <w:r w:rsidRPr="00930BBA">
        <w:rPr>
          <w:sz w:val="28"/>
          <w:szCs w:val="28"/>
        </w:rPr>
        <w:t>Обучающийся с особыми образовательными потребностями (особе</w:t>
      </w:r>
      <w:r w:rsidRPr="003F6F2E">
        <w:rPr>
          <w:sz w:val="28"/>
        </w:rPr>
        <w:t xml:space="preserve">нности нарушения зрения) может изменить письменную форму экзамена на устную форму экзамена при подачи заявления за 2 недели до начала промежуточной аттестации на имя декана в ЦОРС на электронную почту </w:t>
      </w:r>
      <w:hyperlink r:id="rId18">
        <w:r w:rsidRPr="003F6F2E">
          <w:rPr>
            <w:sz w:val="28"/>
          </w:rPr>
          <w:t>cos_skgu@mail.ru.</w:t>
        </w:r>
      </w:hyperlink>
    </w:p>
    <w:p w14:paraId="3DB54543" w14:textId="297EE4B7" w:rsidR="000E28CD" w:rsidRPr="003F6F2E" w:rsidRDefault="000E28CD" w:rsidP="0074416E">
      <w:pPr>
        <w:pStyle w:val="a5"/>
        <w:numPr>
          <w:ilvl w:val="0"/>
          <w:numId w:val="34"/>
        </w:numPr>
        <w:tabs>
          <w:tab w:val="left" w:pos="567"/>
        </w:tabs>
        <w:ind w:left="0" w:firstLine="0"/>
        <w:rPr>
          <w:sz w:val="28"/>
        </w:rPr>
      </w:pPr>
      <w:r w:rsidRPr="003F6F2E">
        <w:rPr>
          <w:sz w:val="28"/>
        </w:rPr>
        <w:t xml:space="preserve">Уважительными причинами неявки в режиме on-line на экзамен в период промежуточной и итоговой аттестации; в режиме off-line не сдачи отчета по профессиональной практике и курсового проекта, считаются следующие причины: болезнь и лечение в стационаре (личная или несовершеннолетнего ребенка), смерть близких родственников (отца, матери, бабушки, дедушки, родного брата или сестры, ребенка, супруги или супруга), командировка, производственная необходимость, возникновения событий чрезвычайного характера (стихийные бедствия, аварии и т.д.), отсутствие интернет связи по техническим причинам (подтверждением является </w:t>
      </w:r>
      <w:r w:rsidRPr="003F6F2E">
        <w:rPr>
          <w:sz w:val="28"/>
        </w:rPr>
        <w:lastRenderedPageBreak/>
        <w:t>служебная записка заведующего кафедрой на имя</w:t>
      </w:r>
      <w:r w:rsidRPr="003F6F2E">
        <w:rPr>
          <w:spacing w:val="-6"/>
          <w:sz w:val="28"/>
        </w:rPr>
        <w:t xml:space="preserve"> </w:t>
      </w:r>
      <w:r w:rsidRPr="003F6F2E">
        <w:rPr>
          <w:sz w:val="28"/>
        </w:rPr>
        <w:t>декана).</w:t>
      </w:r>
    </w:p>
    <w:p w14:paraId="5D3924C2" w14:textId="2D77E960" w:rsidR="000E28CD" w:rsidRPr="00B77FF3" w:rsidRDefault="000E28CD" w:rsidP="0074416E">
      <w:pPr>
        <w:pStyle w:val="a5"/>
        <w:numPr>
          <w:ilvl w:val="0"/>
          <w:numId w:val="34"/>
        </w:numPr>
        <w:tabs>
          <w:tab w:val="left" w:pos="709"/>
        </w:tabs>
        <w:ind w:left="0" w:firstLine="0"/>
        <w:rPr>
          <w:sz w:val="28"/>
          <w:szCs w:val="28"/>
        </w:rPr>
      </w:pPr>
      <w:r w:rsidRPr="003F6F2E">
        <w:rPr>
          <w:sz w:val="28"/>
        </w:rPr>
        <w:t>Декан/директор факультета/института в однодневный срок рассматривает заявление обучающегося о разрешении изменения сроков практики, продления сроков промежуточной аттестации, изменения даты защиты отчета по профессиональной практике и представленные документы, подтверждающие наличие уважительной причины, принимает решение об удовлетворении</w:t>
      </w:r>
      <w:r w:rsidRPr="00B77FF3">
        <w:rPr>
          <w:spacing w:val="21"/>
          <w:sz w:val="28"/>
        </w:rPr>
        <w:t xml:space="preserve"> </w:t>
      </w:r>
      <w:r w:rsidRPr="003F6F2E">
        <w:rPr>
          <w:sz w:val="28"/>
        </w:rPr>
        <w:t>или</w:t>
      </w:r>
      <w:r w:rsidRPr="00B77FF3">
        <w:rPr>
          <w:spacing w:val="21"/>
          <w:sz w:val="28"/>
        </w:rPr>
        <w:t xml:space="preserve"> </w:t>
      </w:r>
      <w:r w:rsidRPr="003F6F2E">
        <w:rPr>
          <w:sz w:val="28"/>
        </w:rPr>
        <w:t>неудовлетворении</w:t>
      </w:r>
      <w:r w:rsidRPr="00B77FF3">
        <w:rPr>
          <w:spacing w:val="22"/>
          <w:sz w:val="28"/>
        </w:rPr>
        <w:t xml:space="preserve"> </w:t>
      </w:r>
      <w:r w:rsidRPr="003F6F2E">
        <w:rPr>
          <w:sz w:val="28"/>
        </w:rPr>
        <w:t>заявления</w:t>
      </w:r>
      <w:r w:rsidRPr="00B77FF3">
        <w:rPr>
          <w:spacing w:val="20"/>
          <w:sz w:val="28"/>
        </w:rPr>
        <w:t xml:space="preserve"> </w:t>
      </w:r>
      <w:r w:rsidRPr="003F6F2E">
        <w:rPr>
          <w:sz w:val="28"/>
        </w:rPr>
        <w:t>обучающегося</w:t>
      </w:r>
      <w:r w:rsidRPr="00B77FF3">
        <w:rPr>
          <w:spacing w:val="23"/>
          <w:sz w:val="28"/>
        </w:rPr>
        <w:t xml:space="preserve"> </w:t>
      </w:r>
      <w:r w:rsidRPr="003F6F2E">
        <w:rPr>
          <w:sz w:val="28"/>
        </w:rPr>
        <w:t>на</w:t>
      </w:r>
      <w:r w:rsidRPr="00B77FF3">
        <w:rPr>
          <w:spacing w:val="21"/>
          <w:sz w:val="28"/>
        </w:rPr>
        <w:t xml:space="preserve"> </w:t>
      </w:r>
      <w:r w:rsidRPr="003F6F2E">
        <w:rPr>
          <w:sz w:val="28"/>
        </w:rPr>
        <w:t>основании</w:t>
      </w:r>
      <w:r w:rsidR="00B77FF3">
        <w:rPr>
          <w:sz w:val="28"/>
          <w:lang w:val="ru-RU"/>
        </w:rPr>
        <w:t xml:space="preserve"> </w:t>
      </w:r>
      <w:r w:rsidRPr="00B77FF3">
        <w:rPr>
          <w:sz w:val="28"/>
          <w:szCs w:val="28"/>
        </w:rPr>
        <w:t>Академической политики, Правил академической честности, иных внутренних нормативно-правовых документов в соответствии с академическим  календарем.</w:t>
      </w:r>
    </w:p>
    <w:p w14:paraId="7444166B" w14:textId="4609A743" w:rsidR="000E28CD" w:rsidRPr="003F6F2E" w:rsidRDefault="000E28CD" w:rsidP="0074416E">
      <w:pPr>
        <w:pStyle w:val="a5"/>
        <w:numPr>
          <w:ilvl w:val="0"/>
          <w:numId w:val="34"/>
        </w:numPr>
        <w:tabs>
          <w:tab w:val="left" w:pos="567"/>
          <w:tab w:val="left" w:pos="1134"/>
        </w:tabs>
        <w:ind w:left="0" w:firstLine="0"/>
        <w:rPr>
          <w:sz w:val="28"/>
        </w:rPr>
      </w:pPr>
      <w:r w:rsidRPr="003F6F2E">
        <w:rPr>
          <w:sz w:val="28"/>
        </w:rPr>
        <w:t xml:space="preserve">При наличии уважительной причины неявки на экзамен указанной в п. 5.42 данных Правил, и своевременной подаче электронной копии заявления обучающегося и подтверждающих электронных копий документов в ЦОРС на электронную почту </w:t>
      </w:r>
      <w:hyperlink r:id="rId19">
        <w:r w:rsidRPr="003F6F2E">
          <w:rPr>
            <w:sz w:val="28"/>
          </w:rPr>
          <w:t>cos_skgu@mail.ru</w:t>
        </w:r>
      </w:hyperlink>
      <w:r w:rsidRPr="003F6F2E">
        <w:rPr>
          <w:sz w:val="28"/>
        </w:rPr>
        <w:t xml:space="preserve"> распоряжением декана факультета данному обучающемуся устанавливается индивидуальный график сдачи экзамена в рамках академического</w:t>
      </w:r>
      <w:r w:rsidRPr="003F6F2E">
        <w:rPr>
          <w:spacing w:val="-4"/>
          <w:sz w:val="28"/>
        </w:rPr>
        <w:t xml:space="preserve"> </w:t>
      </w:r>
      <w:r w:rsidRPr="003F6F2E">
        <w:rPr>
          <w:sz w:val="28"/>
        </w:rPr>
        <w:t>календаря.</w:t>
      </w:r>
    </w:p>
    <w:p w14:paraId="731CEEF2" w14:textId="03F11DA0" w:rsidR="000E28CD" w:rsidRPr="003F6F2E" w:rsidRDefault="000E28CD" w:rsidP="0074416E">
      <w:pPr>
        <w:pStyle w:val="a5"/>
        <w:numPr>
          <w:ilvl w:val="0"/>
          <w:numId w:val="34"/>
        </w:numPr>
        <w:tabs>
          <w:tab w:val="left" w:pos="567"/>
          <w:tab w:val="left" w:pos="1134"/>
        </w:tabs>
        <w:ind w:left="0" w:firstLine="0"/>
        <w:rPr>
          <w:sz w:val="28"/>
        </w:rPr>
      </w:pPr>
      <w:r w:rsidRPr="003F6F2E">
        <w:rPr>
          <w:sz w:val="28"/>
        </w:rPr>
        <w:t>В случае неявки на экзамен по уважительной причине, обучающийся подает заявление по форме, прикрепляет сканированный/сфотографированный оправдательный документ (медицинскую справку, сигнальный лист скорой помощи и др.) и направляет по адресам, указанные на сайте НАО «СКУ им. М.Козыбаева» в разделе «Центр обслуживания и регистрации</w:t>
      </w:r>
      <w:r w:rsidRPr="003F6F2E">
        <w:rPr>
          <w:spacing w:val="-1"/>
          <w:sz w:val="28"/>
        </w:rPr>
        <w:t xml:space="preserve"> </w:t>
      </w:r>
      <w:r w:rsidRPr="003F6F2E">
        <w:rPr>
          <w:sz w:val="28"/>
        </w:rPr>
        <w:t>студентов».</w:t>
      </w:r>
    </w:p>
    <w:p w14:paraId="38079F4B" w14:textId="4F4F1924" w:rsidR="000E28CD" w:rsidRPr="003F6F2E" w:rsidRDefault="000E28CD" w:rsidP="0074416E">
      <w:pPr>
        <w:pStyle w:val="a5"/>
        <w:numPr>
          <w:ilvl w:val="0"/>
          <w:numId w:val="34"/>
        </w:numPr>
        <w:tabs>
          <w:tab w:val="left" w:pos="567"/>
          <w:tab w:val="left" w:pos="1134"/>
        </w:tabs>
        <w:ind w:left="0" w:firstLine="0"/>
        <w:rPr>
          <w:sz w:val="28"/>
        </w:rPr>
      </w:pPr>
      <w:r w:rsidRPr="003F6F2E">
        <w:rPr>
          <w:sz w:val="28"/>
        </w:rPr>
        <w:t>Для допуска к промежуточной аттестации по дисциплине обучающийся должен набрать не менее 50 баллов и сдать с положительной оценкой курсовую работу/проект в режиме off-line, если данный вид задания предусмотрен рабочей учебной программой (силлабусом) дисциплины. Обучающийся, не сдавший курсовую работу/проект в режиме off-line, не допускается к экзамену по соответствующей</w:t>
      </w:r>
      <w:r w:rsidRPr="003F6F2E">
        <w:rPr>
          <w:spacing w:val="-7"/>
          <w:sz w:val="28"/>
        </w:rPr>
        <w:t xml:space="preserve"> </w:t>
      </w:r>
      <w:r w:rsidRPr="003F6F2E">
        <w:rPr>
          <w:sz w:val="28"/>
        </w:rPr>
        <w:t>дисциплине.</w:t>
      </w:r>
    </w:p>
    <w:p w14:paraId="1776D0F2" w14:textId="2ACB2424" w:rsidR="000E28CD" w:rsidRPr="003F6F2E" w:rsidRDefault="000E28CD" w:rsidP="0074416E">
      <w:pPr>
        <w:pStyle w:val="a5"/>
        <w:numPr>
          <w:ilvl w:val="0"/>
          <w:numId w:val="34"/>
        </w:numPr>
        <w:tabs>
          <w:tab w:val="left" w:pos="567"/>
          <w:tab w:val="left" w:pos="1134"/>
        </w:tabs>
        <w:ind w:left="0" w:firstLine="0"/>
        <w:rPr>
          <w:sz w:val="28"/>
        </w:rPr>
      </w:pPr>
      <w:r w:rsidRPr="003F6F2E">
        <w:rPr>
          <w:sz w:val="28"/>
        </w:rPr>
        <w:t>Деканы факультетов до начала экзаменационной сессии осуществляют в системе «Электронный ректорат» допуск обучающихся к экзаменам, не имеющих финансовую задолженность по оплате за обучение и имеющим заявление на рассрочку оплаты за</w:t>
      </w:r>
      <w:r w:rsidRPr="003F6F2E">
        <w:rPr>
          <w:spacing w:val="-7"/>
          <w:sz w:val="28"/>
        </w:rPr>
        <w:t xml:space="preserve"> </w:t>
      </w:r>
      <w:r w:rsidRPr="003F6F2E">
        <w:rPr>
          <w:sz w:val="28"/>
        </w:rPr>
        <w:t>обучение.</w:t>
      </w:r>
    </w:p>
    <w:p w14:paraId="443A9F71" w14:textId="4255C220" w:rsidR="000E28CD" w:rsidRPr="003F6F2E" w:rsidRDefault="000E28CD" w:rsidP="0074416E">
      <w:pPr>
        <w:pStyle w:val="a5"/>
        <w:numPr>
          <w:ilvl w:val="0"/>
          <w:numId w:val="34"/>
        </w:numPr>
        <w:tabs>
          <w:tab w:val="left" w:pos="567"/>
          <w:tab w:val="left" w:pos="1134"/>
        </w:tabs>
        <w:ind w:left="0" w:firstLine="0"/>
        <w:rPr>
          <w:sz w:val="28"/>
        </w:rPr>
      </w:pPr>
      <w:r w:rsidRPr="003F6F2E">
        <w:rPr>
          <w:sz w:val="28"/>
        </w:rPr>
        <w:t>В случае погашения финансовой задолженности обучающимся, декан факультета оформляет распоряжение в системе «Электронный ректорат» на сдачу пропущенного экзамена только после окончания экзаменационной сессии.</w:t>
      </w:r>
    </w:p>
    <w:p w14:paraId="0173F148" w14:textId="4B6BFC42" w:rsidR="00376451" w:rsidRPr="00667029" w:rsidRDefault="00003D6B" w:rsidP="0074416E">
      <w:pPr>
        <w:pStyle w:val="a5"/>
        <w:numPr>
          <w:ilvl w:val="0"/>
          <w:numId w:val="34"/>
        </w:numPr>
        <w:tabs>
          <w:tab w:val="left" w:pos="1134"/>
        </w:tabs>
        <w:ind w:left="0" w:firstLine="0"/>
        <w:rPr>
          <w:bCs/>
          <w:sz w:val="28"/>
          <w:szCs w:val="28"/>
          <w:highlight w:val="green"/>
        </w:rPr>
      </w:pPr>
      <w:r w:rsidRPr="00667029">
        <w:rPr>
          <w:bCs/>
          <w:sz w:val="28"/>
          <w:highlight w:val="green"/>
        </w:rPr>
        <w:t xml:space="preserve">Итоговая аттестация </w:t>
      </w:r>
      <w:r w:rsidR="00376451" w:rsidRPr="00667029">
        <w:rPr>
          <w:bCs/>
          <w:sz w:val="28"/>
          <w:highlight w:val="green"/>
          <w:lang w:val="ru-RU"/>
        </w:rPr>
        <w:t xml:space="preserve">по ОП бакалавриата, магистратуры и докторантуры </w:t>
      </w:r>
      <w:r w:rsidRPr="00667029">
        <w:rPr>
          <w:bCs/>
          <w:sz w:val="28"/>
          <w:highlight w:val="green"/>
        </w:rPr>
        <w:t xml:space="preserve">проводится  с целью определения </w:t>
      </w:r>
      <w:r w:rsidRPr="00667029">
        <w:rPr>
          <w:bCs/>
          <w:sz w:val="28"/>
          <w:szCs w:val="28"/>
          <w:highlight w:val="green"/>
        </w:rPr>
        <w:t>степени освоения студентами учебных дисциплин образ</w:t>
      </w:r>
      <w:r w:rsidR="00376451" w:rsidRPr="00667029">
        <w:rPr>
          <w:bCs/>
          <w:sz w:val="28"/>
          <w:szCs w:val="28"/>
          <w:highlight w:val="green"/>
        </w:rPr>
        <w:t xml:space="preserve">овательной программы и  </w:t>
      </w:r>
      <w:r w:rsidR="00376451" w:rsidRPr="00667029">
        <w:rPr>
          <w:sz w:val="28"/>
          <w:szCs w:val="28"/>
          <w:highlight w:val="green"/>
        </w:rPr>
        <w:t>проводится и проводится в форме написания и защиты дипломной работы или дипломного проекта, магистерских и докторских диссертаций (проектов).</w:t>
      </w:r>
    </w:p>
    <w:p w14:paraId="17A3ADC6" w14:textId="0982FEC1" w:rsidR="00376451" w:rsidRPr="00667029" w:rsidRDefault="00376451" w:rsidP="0074416E">
      <w:pPr>
        <w:pStyle w:val="a5"/>
        <w:numPr>
          <w:ilvl w:val="0"/>
          <w:numId w:val="34"/>
        </w:numPr>
        <w:tabs>
          <w:tab w:val="left" w:pos="1134"/>
        </w:tabs>
        <w:ind w:left="0" w:firstLine="0"/>
        <w:rPr>
          <w:bCs/>
          <w:sz w:val="28"/>
          <w:highlight w:val="green"/>
        </w:rPr>
      </w:pPr>
      <w:r w:rsidRPr="00667029">
        <w:rPr>
          <w:bCs/>
          <w:sz w:val="28"/>
          <w:szCs w:val="28"/>
          <w:highlight w:val="green"/>
        </w:rPr>
        <w:t>При этом вместо дипломной работы или дипломного</w:t>
      </w:r>
      <w:r w:rsidRPr="00667029">
        <w:rPr>
          <w:bCs/>
          <w:sz w:val="28"/>
          <w:highlight w:val="green"/>
        </w:rPr>
        <w:t xml:space="preserve"> проекта сдается два комплексных экзамена для следующих категорий лиц:  </w:t>
      </w:r>
    </w:p>
    <w:p w14:paraId="326D8855" w14:textId="77777777" w:rsidR="00376451" w:rsidRPr="00667029" w:rsidRDefault="00376451" w:rsidP="0074416E">
      <w:pPr>
        <w:pStyle w:val="a5"/>
        <w:numPr>
          <w:ilvl w:val="0"/>
          <w:numId w:val="28"/>
        </w:numPr>
        <w:tabs>
          <w:tab w:val="left" w:pos="1134"/>
        </w:tabs>
        <w:ind w:left="0" w:firstLine="0"/>
        <w:rPr>
          <w:bCs/>
          <w:sz w:val="28"/>
          <w:highlight w:val="green"/>
        </w:rPr>
      </w:pPr>
      <w:r w:rsidRPr="00667029">
        <w:rPr>
          <w:bCs/>
          <w:sz w:val="28"/>
          <w:highlight w:val="green"/>
        </w:rPr>
        <w:t xml:space="preserve">находящихся на длительном лечении в стационаре по состоянию здоровья;   </w:t>
      </w:r>
    </w:p>
    <w:p w14:paraId="2BE9387C" w14:textId="77777777" w:rsidR="00376451" w:rsidRPr="00667029" w:rsidRDefault="00376451" w:rsidP="0074416E">
      <w:pPr>
        <w:pStyle w:val="a5"/>
        <w:numPr>
          <w:ilvl w:val="0"/>
          <w:numId w:val="28"/>
        </w:numPr>
        <w:tabs>
          <w:tab w:val="left" w:pos="1134"/>
        </w:tabs>
        <w:ind w:left="0" w:firstLine="0"/>
        <w:rPr>
          <w:bCs/>
          <w:sz w:val="28"/>
          <w:highlight w:val="green"/>
        </w:rPr>
      </w:pPr>
      <w:r w:rsidRPr="00667029">
        <w:rPr>
          <w:bCs/>
          <w:sz w:val="28"/>
          <w:highlight w:val="green"/>
        </w:rPr>
        <w:t>с особыми образовательными потребностями, в том числе дети-инвалиды, инвалиды с детства, инвалиды I группы;</w:t>
      </w:r>
    </w:p>
    <w:p w14:paraId="52B33327" w14:textId="77777777" w:rsidR="00376451" w:rsidRPr="00667029" w:rsidRDefault="00376451" w:rsidP="0074416E">
      <w:pPr>
        <w:pStyle w:val="a5"/>
        <w:numPr>
          <w:ilvl w:val="0"/>
          <w:numId w:val="28"/>
        </w:numPr>
        <w:tabs>
          <w:tab w:val="left" w:pos="1134"/>
        </w:tabs>
        <w:ind w:left="0" w:firstLine="0"/>
        <w:rPr>
          <w:bCs/>
          <w:sz w:val="28"/>
          <w:highlight w:val="green"/>
        </w:rPr>
      </w:pPr>
      <w:r w:rsidRPr="00667029">
        <w:rPr>
          <w:bCs/>
          <w:sz w:val="28"/>
          <w:highlight w:val="green"/>
        </w:rPr>
        <w:t>беременные или воспитывающие детей в возрасте до 2-х лет;</w:t>
      </w:r>
    </w:p>
    <w:p w14:paraId="24ED8DF4" w14:textId="77777777" w:rsidR="00376451" w:rsidRPr="00667029" w:rsidRDefault="00376451" w:rsidP="0074416E">
      <w:pPr>
        <w:pStyle w:val="a5"/>
        <w:numPr>
          <w:ilvl w:val="0"/>
          <w:numId w:val="28"/>
        </w:numPr>
        <w:tabs>
          <w:tab w:val="left" w:pos="1134"/>
        </w:tabs>
        <w:ind w:left="0" w:firstLine="0"/>
        <w:rPr>
          <w:bCs/>
          <w:sz w:val="28"/>
          <w:highlight w:val="green"/>
        </w:rPr>
      </w:pPr>
      <w:r w:rsidRPr="00667029">
        <w:rPr>
          <w:bCs/>
          <w:sz w:val="28"/>
          <w:highlight w:val="green"/>
        </w:rPr>
        <w:t xml:space="preserve">студенты заочной формы обучения, которые находятся на доучивании.     </w:t>
      </w:r>
    </w:p>
    <w:p w14:paraId="49839B70" w14:textId="77777777" w:rsidR="008075F0" w:rsidRPr="00667029" w:rsidRDefault="008075F0" w:rsidP="0074416E">
      <w:pPr>
        <w:pStyle w:val="a5"/>
        <w:numPr>
          <w:ilvl w:val="0"/>
          <w:numId w:val="34"/>
        </w:numPr>
        <w:tabs>
          <w:tab w:val="left" w:pos="567"/>
        </w:tabs>
        <w:ind w:left="0" w:firstLine="0"/>
        <w:rPr>
          <w:sz w:val="28"/>
          <w:highlight w:val="green"/>
        </w:rPr>
      </w:pPr>
      <w:r w:rsidRPr="00667029">
        <w:rPr>
          <w:sz w:val="28"/>
          <w:highlight w:val="green"/>
        </w:rPr>
        <w:t xml:space="preserve">Итоговая аттестация по ОП бакалавриата проводится в форме написания и защиты дипломной работы (проекта) или подготовки и сдачи комплексного экзамена на платформе Bigbluebutton, Zoom. Итоговая  аттестация по ОП магистратуры </w:t>
      </w:r>
      <w:r w:rsidRPr="00667029">
        <w:rPr>
          <w:sz w:val="28"/>
          <w:highlight w:val="green"/>
        </w:rPr>
        <w:lastRenderedPageBreak/>
        <w:t>проводится в форме написания и защиты магистерской диссертации (проекта) на платформе Bigbluebutton, Zoom. Итоговая аттестация по ОП докторантуры проводится в форме написания и защиты докторской диссертации</w:t>
      </w:r>
      <w:r w:rsidRPr="00667029">
        <w:rPr>
          <w:spacing w:val="-3"/>
          <w:sz w:val="28"/>
          <w:highlight w:val="green"/>
        </w:rPr>
        <w:t xml:space="preserve"> </w:t>
      </w:r>
      <w:r w:rsidRPr="00667029">
        <w:rPr>
          <w:sz w:val="28"/>
          <w:highlight w:val="green"/>
        </w:rPr>
        <w:t>(проекта).</w:t>
      </w:r>
    </w:p>
    <w:p w14:paraId="1C7EEF01" w14:textId="46327991" w:rsidR="00376451" w:rsidRDefault="00376451" w:rsidP="0074416E">
      <w:pPr>
        <w:pStyle w:val="a5"/>
        <w:numPr>
          <w:ilvl w:val="0"/>
          <w:numId w:val="34"/>
        </w:numPr>
        <w:tabs>
          <w:tab w:val="left" w:pos="851"/>
        </w:tabs>
        <w:ind w:left="0" w:firstLine="0"/>
        <w:rPr>
          <w:sz w:val="28"/>
        </w:rPr>
      </w:pPr>
      <w:r>
        <w:rPr>
          <w:sz w:val="28"/>
        </w:rPr>
        <w:t>Обучающийся, несогласный с результатом письменного, творческого экзамена или экзамена в форме компьютерного тестирования по дисциплине, защиты отчета по профессиональной практике, защиты курсовой работы (проекта), защиты отчета по НИР/ЭИР подает электронную копию заявления об апелляции на электронную почту ЦОРС</w:t>
      </w:r>
      <w:hyperlink r:id="rId20">
        <w:r>
          <w:rPr>
            <w:color w:val="0000FF"/>
            <w:sz w:val="28"/>
          </w:rPr>
          <w:t xml:space="preserve"> </w:t>
        </w:r>
        <w:r>
          <w:rPr>
            <w:color w:val="0000FF"/>
            <w:sz w:val="28"/>
            <w:u w:val="single" w:color="0000FF"/>
          </w:rPr>
          <w:t>cos_skgu@mail.ru</w:t>
        </w:r>
        <w:r>
          <w:rPr>
            <w:color w:val="0000FF"/>
            <w:sz w:val="28"/>
          </w:rPr>
          <w:t xml:space="preserve"> </w:t>
        </w:r>
      </w:hyperlink>
      <w:r>
        <w:rPr>
          <w:sz w:val="28"/>
        </w:rPr>
        <w:t>на имя заместителя председателя апелляционной комиссии (декана/директора) не позднее 18:00 часов следующего рабочего дня после заполнения электронной ведомости. Апелляция не принимается от второго лица, в том числе от родителей</w:t>
      </w:r>
      <w:r>
        <w:rPr>
          <w:spacing w:val="-2"/>
          <w:sz w:val="28"/>
        </w:rPr>
        <w:t xml:space="preserve"> </w:t>
      </w:r>
      <w:r>
        <w:rPr>
          <w:sz w:val="28"/>
        </w:rPr>
        <w:t>обучающегося.</w:t>
      </w:r>
    </w:p>
    <w:p w14:paraId="4CA3C5B7" w14:textId="24F31941" w:rsidR="00376451" w:rsidRDefault="00376451" w:rsidP="0074416E">
      <w:pPr>
        <w:pStyle w:val="a5"/>
        <w:numPr>
          <w:ilvl w:val="0"/>
          <w:numId w:val="34"/>
        </w:numPr>
        <w:tabs>
          <w:tab w:val="left" w:pos="851"/>
        </w:tabs>
        <w:ind w:left="0" w:firstLine="0"/>
        <w:rPr>
          <w:sz w:val="28"/>
        </w:rPr>
      </w:pPr>
      <w:r>
        <w:rPr>
          <w:sz w:val="28"/>
        </w:rPr>
        <w:t>Электронную копию заявления обучающегося об апелляции результатов письменного, творческого экзамена или экзамена в форме компьютерного тестирования по дисциплине, защиты отчета по профессиональной практике позже сро</w:t>
      </w:r>
      <w:r w:rsidR="00930BBA">
        <w:rPr>
          <w:sz w:val="28"/>
        </w:rPr>
        <w:t xml:space="preserve">ков, установленных в пункте </w:t>
      </w:r>
      <w:r w:rsidR="0019334D">
        <w:rPr>
          <w:sz w:val="28"/>
          <w:lang w:val="ru-RU"/>
        </w:rPr>
        <w:t>72</w:t>
      </w:r>
      <w:r>
        <w:rPr>
          <w:sz w:val="28"/>
        </w:rPr>
        <w:t xml:space="preserve"> не принимаются ЦОРС и не рассматриваются апелляционной</w:t>
      </w:r>
      <w:r>
        <w:rPr>
          <w:spacing w:val="-13"/>
          <w:sz w:val="28"/>
        </w:rPr>
        <w:t xml:space="preserve"> </w:t>
      </w:r>
      <w:r>
        <w:rPr>
          <w:sz w:val="28"/>
        </w:rPr>
        <w:t>комиссией.</w:t>
      </w:r>
    </w:p>
    <w:p w14:paraId="0494971F" w14:textId="4C6AA925" w:rsidR="00376451" w:rsidRPr="00376451" w:rsidRDefault="00376451" w:rsidP="0074416E">
      <w:pPr>
        <w:pStyle w:val="a5"/>
        <w:numPr>
          <w:ilvl w:val="0"/>
          <w:numId w:val="29"/>
        </w:numPr>
        <w:tabs>
          <w:tab w:val="left" w:pos="1735"/>
        </w:tabs>
        <w:ind w:left="0" w:firstLine="0"/>
        <w:rPr>
          <w:sz w:val="28"/>
        </w:rPr>
      </w:pPr>
      <w:r w:rsidRPr="00376451">
        <w:rPr>
          <w:sz w:val="28"/>
        </w:rPr>
        <w:t>В случае неявки на итоговую аттестацию в режиме on-line обучающийся обязан не позднее дня экзамена или защиты дипломной работы (проекта), магистерской диссертации (проекта), информировать о данном факте с указанием уважительной причины председателя комиссии по итоговой аттестации и представить оригиналы документов установленного образца (медицинские справки и другие документы), подтверждающие причины отсутствия. Также обучающийся подает заявление на корпоративную почту в ЦОРС</w:t>
      </w:r>
      <w:hyperlink r:id="rId21">
        <w:r w:rsidRPr="00376451">
          <w:rPr>
            <w:color w:val="0000FF"/>
            <w:sz w:val="28"/>
          </w:rPr>
          <w:t xml:space="preserve"> </w:t>
        </w:r>
        <w:r w:rsidRPr="00376451">
          <w:rPr>
            <w:color w:val="0000FF"/>
            <w:sz w:val="28"/>
            <w:u w:val="single" w:color="0000FF"/>
          </w:rPr>
          <w:t>cos_skgu@mail.ru</w:t>
        </w:r>
        <w:r w:rsidRPr="00376451">
          <w:rPr>
            <w:color w:val="0000FF"/>
            <w:sz w:val="28"/>
          </w:rPr>
          <w:t xml:space="preserve"> </w:t>
        </w:r>
      </w:hyperlink>
      <w:r w:rsidRPr="00376451">
        <w:rPr>
          <w:sz w:val="28"/>
        </w:rPr>
        <w:t>на имя председателя комиссии по итоговой аттестации о разрешении изменения сроков итоговой аттестации, к которому прилагает документы, подтверждающие наличие уважительной причины, объясняющей неявку на итоговую</w:t>
      </w:r>
      <w:r w:rsidRPr="00376451">
        <w:rPr>
          <w:spacing w:val="-5"/>
          <w:sz w:val="28"/>
        </w:rPr>
        <w:t xml:space="preserve"> </w:t>
      </w:r>
      <w:r w:rsidRPr="00376451">
        <w:rPr>
          <w:sz w:val="28"/>
        </w:rPr>
        <w:t>аттестацию.</w:t>
      </w:r>
    </w:p>
    <w:p w14:paraId="62D9CC85" w14:textId="22FD0EC1" w:rsidR="00376451" w:rsidRPr="00376451" w:rsidRDefault="00376451" w:rsidP="0074416E">
      <w:pPr>
        <w:pStyle w:val="a5"/>
        <w:numPr>
          <w:ilvl w:val="0"/>
          <w:numId w:val="29"/>
        </w:numPr>
        <w:tabs>
          <w:tab w:val="left" w:pos="1735"/>
        </w:tabs>
        <w:ind w:left="0" w:firstLine="0"/>
        <w:rPr>
          <w:sz w:val="28"/>
          <w:szCs w:val="28"/>
        </w:rPr>
      </w:pPr>
      <w:r w:rsidRPr="00376451">
        <w:rPr>
          <w:sz w:val="28"/>
        </w:rPr>
        <w:t>Председатель комиссии по итоговой аттестации в однодневный срок рассматривает электронное заявление обучающегося об изменении сроков итоговой аттестации и представленные документы, подтверждающие наличие уважительной причины, определяет подлинность документов, принимает решение об удовлетворении или неудовлетворении заявления обучающегося на основании</w:t>
      </w:r>
      <w:r w:rsidRPr="00376451">
        <w:rPr>
          <w:spacing w:val="40"/>
          <w:sz w:val="28"/>
        </w:rPr>
        <w:t xml:space="preserve"> </w:t>
      </w:r>
      <w:r w:rsidRPr="00376451">
        <w:rPr>
          <w:sz w:val="28"/>
        </w:rPr>
        <w:t>Академической</w:t>
      </w:r>
      <w:r w:rsidRPr="00376451">
        <w:rPr>
          <w:spacing w:val="40"/>
          <w:sz w:val="28"/>
        </w:rPr>
        <w:t xml:space="preserve"> </w:t>
      </w:r>
      <w:r w:rsidRPr="00376451">
        <w:rPr>
          <w:sz w:val="28"/>
        </w:rPr>
        <w:t>политики,</w:t>
      </w:r>
      <w:r w:rsidRPr="00376451">
        <w:rPr>
          <w:spacing w:val="40"/>
          <w:sz w:val="28"/>
        </w:rPr>
        <w:t xml:space="preserve"> </w:t>
      </w:r>
      <w:r w:rsidRPr="00376451">
        <w:rPr>
          <w:sz w:val="28"/>
        </w:rPr>
        <w:t>Правил</w:t>
      </w:r>
      <w:r w:rsidRPr="00376451">
        <w:rPr>
          <w:spacing w:val="40"/>
          <w:sz w:val="28"/>
        </w:rPr>
        <w:t xml:space="preserve"> </w:t>
      </w:r>
      <w:r w:rsidRPr="00376451">
        <w:rPr>
          <w:sz w:val="28"/>
        </w:rPr>
        <w:t>академической</w:t>
      </w:r>
      <w:r w:rsidRPr="00376451">
        <w:rPr>
          <w:spacing w:val="40"/>
          <w:sz w:val="28"/>
        </w:rPr>
        <w:t xml:space="preserve"> </w:t>
      </w:r>
      <w:r w:rsidRPr="00376451">
        <w:rPr>
          <w:sz w:val="28"/>
        </w:rPr>
        <w:t>честности,</w:t>
      </w:r>
      <w:r w:rsidRPr="00376451">
        <w:rPr>
          <w:spacing w:val="40"/>
          <w:sz w:val="28"/>
        </w:rPr>
        <w:t xml:space="preserve"> </w:t>
      </w:r>
      <w:r w:rsidRPr="00376451">
        <w:rPr>
          <w:sz w:val="28"/>
        </w:rPr>
        <w:t>иных</w:t>
      </w:r>
      <w:r>
        <w:rPr>
          <w:sz w:val="28"/>
          <w:lang w:val="ru-RU"/>
        </w:rPr>
        <w:t xml:space="preserve"> </w:t>
      </w:r>
      <w:r w:rsidRPr="00376451">
        <w:rPr>
          <w:sz w:val="28"/>
          <w:szCs w:val="28"/>
        </w:rPr>
        <w:t>внутренних нормативно-правовых документов в соответствии с периодом итоговой аттестации по академическому календарю.</w:t>
      </w:r>
    </w:p>
    <w:p w14:paraId="5887F696" w14:textId="452BD10D" w:rsidR="00376451" w:rsidRPr="00376451" w:rsidRDefault="00376451" w:rsidP="0074416E">
      <w:pPr>
        <w:pStyle w:val="a5"/>
        <w:numPr>
          <w:ilvl w:val="0"/>
          <w:numId w:val="29"/>
        </w:numPr>
        <w:tabs>
          <w:tab w:val="left" w:pos="1735"/>
        </w:tabs>
        <w:ind w:left="0" w:firstLine="0"/>
        <w:rPr>
          <w:sz w:val="28"/>
        </w:rPr>
      </w:pPr>
      <w:r w:rsidRPr="00376451">
        <w:rPr>
          <w:sz w:val="28"/>
        </w:rPr>
        <w:t>В случае неявки на итоговую аттестацию в режиме on-line по уважительной причине, но без своевременного информирования председателя комиссии по итоговой аттестации и/или не своевременного предоставления документов, подтверждающих наличие уважительной причины, несвоевременного представления заявления, обучающегося на корпоративную почту в ЦОРС председатель комиссии по итоговой аттестации, признает неявку на итоговую аттестацию как неявку без уважительной</w:t>
      </w:r>
      <w:r w:rsidRPr="00376451">
        <w:rPr>
          <w:spacing w:val="-12"/>
          <w:sz w:val="28"/>
        </w:rPr>
        <w:t xml:space="preserve"> </w:t>
      </w:r>
      <w:r w:rsidRPr="00376451">
        <w:rPr>
          <w:sz w:val="28"/>
        </w:rPr>
        <w:t>причины.</w:t>
      </w:r>
    </w:p>
    <w:p w14:paraId="730BC463" w14:textId="257AB4FF" w:rsidR="00376451" w:rsidRPr="00376451" w:rsidRDefault="00376451" w:rsidP="0074416E">
      <w:pPr>
        <w:pStyle w:val="a5"/>
        <w:numPr>
          <w:ilvl w:val="0"/>
          <w:numId w:val="29"/>
        </w:numPr>
        <w:tabs>
          <w:tab w:val="left" w:pos="1783"/>
        </w:tabs>
        <w:ind w:left="0" w:firstLine="0"/>
        <w:rPr>
          <w:sz w:val="28"/>
        </w:rPr>
      </w:pPr>
      <w:r w:rsidRPr="00376451">
        <w:rPr>
          <w:sz w:val="28"/>
        </w:rPr>
        <w:t>Не позднее пяти дней до начала зашиты дипломной работы (проекта)</w:t>
      </w:r>
      <w:r w:rsidR="00C12B9E">
        <w:rPr>
          <w:sz w:val="28"/>
          <w:lang w:val="ru-RU"/>
        </w:rPr>
        <w:t>, магистерской диссертации (проекта)</w:t>
      </w:r>
      <w:r w:rsidRPr="00376451">
        <w:rPr>
          <w:sz w:val="28"/>
        </w:rPr>
        <w:t xml:space="preserve"> секретарю аттестационной комиссии обучающийся представляет через электронную почту технического секретаря: электронную копию дипломной работы (проект) или магистерской диссертации (проекта); электронную копию отзыва научного руководителя на дипломную работу (проекта) или магистерской диссертации (проекта), в котором дается аргументированное заключение «допускается к защите» или «не допускается к </w:t>
      </w:r>
      <w:r w:rsidRPr="00376451">
        <w:rPr>
          <w:sz w:val="28"/>
        </w:rPr>
        <w:lastRenderedPageBreak/>
        <w:t>защите»; электронную копию рецензии на дипломную работу (проект) или магистерскую диссертацию (проект), в которой дается всесторонняя характеристика представленной к защите дипломной работы (проекта) или магистерской диссертации (проекта) и аргументированное заключение с указанием оценки по балльно-рейтинговой буквенной системе оценки знаний и возможности присуждения степени «бакалавр»/ «магистр», электронную  копию справки о прохождении проверки на предмет</w:t>
      </w:r>
      <w:r w:rsidRPr="00376451">
        <w:rPr>
          <w:spacing w:val="-11"/>
          <w:sz w:val="28"/>
        </w:rPr>
        <w:t xml:space="preserve"> </w:t>
      </w:r>
      <w:r w:rsidRPr="00376451">
        <w:rPr>
          <w:sz w:val="28"/>
        </w:rPr>
        <w:t>плагиата.</w:t>
      </w:r>
    </w:p>
    <w:p w14:paraId="2579F963" w14:textId="1764A856" w:rsidR="00376451" w:rsidRPr="00376451" w:rsidRDefault="00376451" w:rsidP="0074416E">
      <w:pPr>
        <w:pStyle w:val="a5"/>
        <w:numPr>
          <w:ilvl w:val="0"/>
          <w:numId w:val="29"/>
        </w:numPr>
        <w:tabs>
          <w:tab w:val="left" w:pos="1714"/>
        </w:tabs>
        <w:ind w:left="0" w:firstLine="0"/>
        <w:rPr>
          <w:sz w:val="28"/>
        </w:rPr>
      </w:pPr>
      <w:r w:rsidRPr="00376451">
        <w:rPr>
          <w:sz w:val="28"/>
        </w:rPr>
        <w:t>Накануне защиты дипломной работы (проекта) или магистерской диссертации (проекта) секретарю аттестационной комиссии могут быть представлены электронные копии материалов, характеризующих научную и практическую ценность выполненной дипломной работы (проекта), магистерской диссертации (проекта): неофициальные отзывы, письменные заключения организаций, осуществляющих практическую деятельность по профилю дипломной работы (проекта), магистерской диссертации (проекта), справки или акты внедрения результатов научного исследования, копии публикаций.</w:t>
      </w:r>
    </w:p>
    <w:p w14:paraId="53610256" w14:textId="68FA4797" w:rsidR="00376451" w:rsidRPr="00376451" w:rsidRDefault="00376451" w:rsidP="0074416E">
      <w:pPr>
        <w:pStyle w:val="a5"/>
        <w:numPr>
          <w:ilvl w:val="0"/>
          <w:numId w:val="29"/>
        </w:numPr>
        <w:tabs>
          <w:tab w:val="left" w:pos="1735"/>
        </w:tabs>
        <w:ind w:left="0" w:firstLine="0"/>
        <w:rPr>
          <w:sz w:val="28"/>
        </w:rPr>
      </w:pPr>
      <w:r w:rsidRPr="00376451">
        <w:rPr>
          <w:sz w:val="28"/>
        </w:rPr>
        <w:t>Во время работы АК по защите дипломных работ (проектов)/магистерских диссертаций (проекта) членам АК должны быть представлены следующие</w:t>
      </w:r>
      <w:r w:rsidRPr="00376451">
        <w:rPr>
          <w:spacing w:val="-3"/>
          <w:sz w:val="28"/>
        </w:rPr>
        <w:t xml:space="preserve"> </w:t>
      </w:r>
      <w:r w:rsidRPr="00376451">
        <w:rPr>
          <w:sz w:val="28"/>
        </w:rPr>
        <w:t>документы:</w:t>
      </w:r>
    </w:p>
    <w:p w14:paraId="4BA37FFF" w14:textId="65CC83B5" w:rsidR="00376451" w:rsidRPr="00544BCA" w:rsidRDefault="00376451" w:rsidP="00B66714">
      <w:pPr>
        <w:pStyle w:val="a5"/>
        <w:numPr>
          <w:ilvl w:val="0"/>
          <w:numId w:val="41"/>
        </w:numPr>
        <w:tabs>
          <w:tab w:val="left" w:pos="1170"/>
        </w:tabs>
        <w:ind w:left="0" w:firstLine="0"/>
        <w:rPr>
          <w:rFonts w:ascii="Symbol" w:hAnsi="Symbol"/>
          <w:sz w:val="28"/>
          <w:highlight w:val="yellow"/>
        </w:rPr>
      </w:pPr>
      <w:r>
        <w:rPr>
          <w:sz w:val="28"/>
        </w:rPr>
        <w:t>электронная копия дипломной работы (проекта)/магистерской диссертации (проекта) в формате PDF</w:t>
      </w:r>
      <w:r w:rsidRPr="00544BCA">
        <w:rPr>
          <w:sz w:val="28"/>
          <w:highlight w:val="yellow"/>
        </w:rPr>
        <w:t>;</w:t>
      </w:r>
    </w:p>
    <w:p w14:paraId="5A7242E9" w14:textId="77777777" w:rsidR="00376451" w:rsidRDefault="00376451" w:rsidP="00B66714">
      <w:pPr>
        <w:pStyle w:val="a5"/>
        <w:numPr>
          <w:ilvl w:val="0"/>
          <w:numId w:val="41"/>
        </w:numPr>
        <w:tabs>
          <w:tab w:val="left" w:pos="1240"/>
        </w:tabs>
        <w:ind w:left="0" w:firstLine="0"/>
        <w:rPr>
          <w:rFonts w:ascii="Symbol" w:hAnsi="Symbol"/>
          <w:sz w:val="28"/>
        </w:rPr>
      </w:pPr>
      <w:r>
        <w:tab/>
      </w:r>
      <w:r>
        <w:rPr>
          <w:sz w:val="28"/>
        </w:rPr>
        <w:t>электронная копия отзыва научного руководителя, рецензента в формате PDF (подтверждением подписи является отправка отзыва с электронной почты научного руководителя, рецензента на электронную почту технического</w:t>
      </w:r>
      <w:r>
        <w:rPr>
          <w:spacing w:val="-3"/>
          <w:sz w:val="28"/>
        </w:rPr>
        <w:t xml:space="preserve"> </w:t>
      </w:r>
      <w:r>
        <w:rPr>
          <w:sz w:val="28"/>
        </w:rPr>
        <w:t>секретаря);</w:t>
      </w:r>
    </w:p>
    <w:p w14:paraId="67ED9CBC" w14:textId="77777777" w:rsidR="00C12B9E" w:rsidRPr="00C12B9E" w:rsidRDefault="00C12B9E" w:rsidP="0074416E">
      <w:pPr>
        <w:pStyle w:val="a5"/>
        <w:numPr>
          <w:ilvl w:val="0"/>
          <w:numId w:val="29"/>
        </w:numPr>
        <w:ind w:left="0" w:firstLine="0"/>
        <w:rPr>
          <w:color w:val="000000" w:themeColor="text1"/>
          <w:sz w:val="28"/>
          <w:szCs w:val="28"/>
          <w:highlight w:val="green"/>
        </w:rPr>
      </w:pPr>
      <w:r w:rsidRPr="00C12B9E">
        <w:rPr>
          <w:color w:val="000000" w:themeColor="text1"/>
          <w:sz w:val="28"/>
          <w:szCs w:val="28"/>
          <w:highlight w:val="green"/>
        </w:rPr>
        <w:t xml:space="preserve">Письменные оцениваемые работы обучающихся (курсовые, дипломные работы (проекты), магистерские диссертации (проекты) и докторские диссертации) проходят проверку на предмет наличия заимствованного материала и использования текста с синонимической заменой слов и выражений без изменения смысла (парафраз), включая использование текста переведенного с другого языка (далее - заимствование). </w:t>
      </w:r>
    </w:p>
    <w:p w14:paraId="21A2CC37" w14:textId="16A4FB7A" w:rsidR="00C12B9E" w:rsidRPr="00A95DD1" w:rsidRDefault="00C12B9E" w:rsidP="0074416E">
      <w:pPr>
        <w:pStyle w:val="a5"/>
        <w:numPr>
          <w:ilvl w:val="0"/>
          <w:numId w:val="29"/>
        </w:numPr>
        <w:ind w:left="0" w:firstLine="0"/>
        <w:rPr>
          <w:bCs/>
          <w:sz w:val="28"/>
          <w:szCs w:val="28"/>
          <w:highlight w:val="green"/>
        </w:rPr>
      </w:pPr>
      <w:r w:rsidRPr="00C12B9E">
        <w:rPr>
          <w:bCs/>
          <w:sz w:val="28"/>
          <w:szCs w:val="28"/>
          <w:highlight w:val="green"/>
        </w:rPr>
        <w:t xml:space="preserve">Правила и порядок проведения проверки на предмет наличия заимствований </w:t>
      </w:r>
      <w:r w:rsidRPr="00A95DD1">
        <w:rPr>
          <w:bCs/>
          <w:sz w:val="28"/>
          <w:szCs w:val="28"/>
          <w:highlight w:val="green"/>
        </w:rPr>
        <w:t>опред</w:t>
      </w:r>
      <w:r w:rsidRPr="00A95DD1">
        <w:rPr>
          <w:bCs/>
          <w:sz w:val="28"/>
          <w:szCs w:val="28"/>
          <w:highlight w:val="green"/>
          <w:lang w:val="ru-RU"/>
        </w:rPr>
        <w:t xml:space="preserve">елены в </w:t>
      </w:r>
      <w:r w:rsidR="00A95DD1" w:rsidRPr="00A95DD1">
        <w:rPr>
          <w:bCs/>
          <w:sz w:val="28"/>
          <w:szCs w:val="28"/>
          <w:highlight w:val="green"/>
          <w:lang w:val="ru-RU"/>
        </w:rPr>
        <w:t>Положение</w:t>
      </w:r>
      <w:r w:rsidRPr="00A95DD1">
        <w:rPr>
          <w:bCs/>
          <w:sz w:val="28"/>
          <w:szCs w:val="28"/>
          <w:highlight w:val="green"/>
          <w:lang w:val="ru-RU"/>
        </w:rPr>
        <w:t xml:space="preserve"> </w:t>
      </w:r>
      <w:r w:rsidRPr="00A95DD1">
        <w:rPr>
          <w:sz w:val="28"/>
          <w:szCs w:val="28"/>
          <w:highlight w:val="green"/>
        </w:rPr>
        <w:t>о контроле самостоятельности выполнения письменных работ обучающимися университета с использованием информационных систем для проверки на плагиат</w:t>
      </w:r>
      <w:r w:rsidR="00A95DD1" w:rsidRPr="00A95DD1">
        <w:rPr>
          <w:sz w:val="28"/>
          <w:szCs w:val="28"/>
          <w:highlight w:val="green"/>
          <w:lang w:val="ru-RU"/>
        </w:rPr>
        <w:t>, утверженным ректором СКГУ им.М.</w:t>
      </w:r>
      <w:r w:rsidR="00667029">
        <w:rPr>
          <w:sz w:val="28"/>
          <w:szCs w:val="28"/>
          <w:highlight w:val="green"/>
          <w:lang w:val="ru-RU"/>
        </w:rPr>
        <w:t xml:space="preserve"> К</w:t>
      </w:r>
      <w:r w:rsidR="00A95DD1" w:rsidRPr="00A95DD1">
        <w:rPr>
          <w:sz w:val="28"/>
          <w:szCs w:val="28"/>
          <w:highlight w:val="green"/>
          <w:lang w:val="ru-RU"/>
        </w:rPr>
        <w:t>озыбаева 30 апреля 2020 года</w:t>
      </w:r>
      <w:r w:rsidRPr="00A95DD1">
        <w:rPr>
          <w:bCs/>
          <w:sz w:val="28"/>
          <w:szCs w:val="28"/>
          <w:highlight w:val="green"/>
        </w:rPr>
        <w:t>.</w:t>
      </w:r>
    </w:p>
    <w:p w14:paraId="7D810D61" w14:textId="14C0CBE0" w:rsidR="00C12B9E" w:rsidRPr="008E6659" w:rsidRDefault="00C12B9E" w:rsidP="008E6659">
      <w:pPr>
        <w:pStyle w:val="a5"/>
        <w:numPr>
          <w:ilvl w:val="0"/>
          <w:numId w:val="29"/>
        </w:numPr>
        <w:rPr>
          <w:bCs/>
          <w:color w:val="000000" w:themeColor="text1"/>
          <w:sz w:val="28"/>
          <w:szCs w:val="28"/>
          <w:highlight w:val="blue"/>
        </w:rPr>
      </w:pPr>
      <w:r w:rsidRPr="00C12B9E">
        <w:rPr>
          <w:bCs/>
          <w:color w:val="000000" w:themeColor="text1"/>
          <w:sz w:val="28"/>
          <w:szCs w:val="28"/>
          <w:highlight w:val="green"/>
        </w:rPr>
        <w:t>Дипломные работы (проекты), магистерские диссертации (проекты) и докторские диссертации, проверенные в системе обнаружения заимствований, сохраняются в базе Национального центра государственной научно-технической экспертизы</w:t>
      </w:r>
      <w:r w:rsidR="00D90981">
        <w:rPr>
          <w:bCs/>
          <w:color w:val="000000" w:themeColor="text1"/>
          <w:sz w:val="28"/>
          <w:szCs w:val="28"/>
          <w:highlight w:val="green"/>
          <w:lang w:val="ru-RU"/>
        </w:rPr>
        <w:t xml:space="preserve"> и/или на отдельном диске сервера университета</w:t>
      </w:r>
      <w:r w:rsidRPr="00C12B9E">
        <w:rPr>
          <w:bCs/>
          <w:color w:val="000000" w:themeColor="text1"/>
          <w:sz w:val="28"/>
          <w:szCs w:val="28"/>
          <w:highlight w:val="green"/>
        </w:rPr>
        <w:t>.</w:t>
      </w:r>
      <w:r w:rsidR="008E6659" w:rsidRPr="008E6659">
        <w:t xml:space="preserve"> </w:t>
      </w:r>
      <w:r w:rsidR="008E6659" w:rsidRPr="008E6659">
        <w:rPr>
          <w:bCs/>
          <w:color w:val="000000" w:themeColor="text1"/>
          <w:sz w:val="28"/>
          <w:szCs w:val="28"/>
          <w:highlight w:val="blue"/>
        </w:rPr>
        <w:t>Докторская диссертация проходит проверку на предмет обнаружения заимствования</w:t>
      </w:r>
      <w:r w:rsidR="008E6659" w:rsidRPr="008E6659">
        <w:rPr>
          <w:bCs/>
          <w:color w:val="000000" w:themeColor="text1"/>
          <w:sz w:val="28"/>
          <w:szCs w:val="28"/>
          <w:highlight w:val="blue"/>
          <w:lang w:val="ru-RU"/>
        </w:rPr>
        <w:t xml:space="preserve"> </w:t>
      </w:r>
      <w:r w:rsidR="008E6659" w:rsidRPr="008E6659">
        <w:rPr>
          <w:bCs/>
          <w:color w:val="000000" w:themeColor="text1"/>
          <w:sz w:val="28"/>
          <w:szCs w:val="28"/>
          <w:highlight w:val="blue"/>
        </w:rPr>
        <w:t>текста других авторов в Национальном центре государственной научно-технической</w:t>
      </w:r>
      <w:r w:rsidR="008E6659" w:rsidRPr="008E6659">
        <w:rPr>
          <w:bCs/>
          <w:color w:val="000000" w:themeColor="text1"/>
          <w:sz w:val="28"/>
          <w:szCs w:val="28"/>
          <w:highlight w:val="blue"/>
          <w:lang w:val="ru-RU"/>
        </w:rPr>
        <w:t xml:space="preserve"> </w:t>
      </w:r>
      <w:r w:rsidR="008E6659" w:rsidRPr="008E6659">
        <w:rPr>
          <w:bCs/>
          <w:color w:val="000000" w:themeColor="text1"/>
          <w:sz w:val="28"/>
          <w:szCs w:val="28"/>
          <w:highlight w:val="blue"/>
        </w:rPr>
        <w:t>экспертизы</w:t>
      </w:r>
    </w:p>
    <w:p w14:paraId="0C7F78A8" w14:textId="4E2A54E6" w:rsidR="00A95DD1" w:rsidRPr="00A95DD1" w:rsidRDefault="00376451" w:rsidP="0074416E">
      <w:pPr>
        <w:pStyle w:val="a5"/>
        <w:numPr>
          <w:ilvl w:val="0"/>
          <w:numId w:val="29"/>
        </w:numPr>
        <w:tabs>
          <w:tab w:val="left" w:pos="1064"/>
        </w:tabs>
        <w:ind w:left="0" w:firstLine="0"/>
        <w:rPr>
          <w:sz w:val="28"/>
          <w:highlight w:val="yellow"/>
        </w:rPr>
      </w:pPr>
      <w:r w:rsidRPr="00C12B9E">
        <w:rPr>
          <w:sz w:val="28"/>
        </w:rPr>
        <w:t>К on-line защите допускаются научные работы с оригинальностью не менее 70% для дипломных работ (проектов) и не менее 80% для магистерских диссертаций</w:t>
      </w:r>
      <w:r w:rsidRPr="00C12B9E">
        <w:rPr>
          <w:spacing w:val="-6"/>
          <w:sz w:val="28"/>
        </w:rPr>
        <w:t xml:space="preserve"> </w:t>
      </w:r>
      <w:r w:rsidRPr="00C12B9E">
        <w:rPr>
          <w:sz w:val="28"/>
        </w:rPr>
        <w:t>(проектов).</w:t>
      </w:r>
    </w:p>
    <w:p w14:paraId="4D54BB0D"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Электронные копии результатов итоговой проверки дипломной работы (проекта), магистерской диссертации (проекта) с использованием лицензионной версии системы «Антиплагиат» учитываются при выставлении итоговой оценки обучающемуся и прилагаются к отзыву научного руководителя.</w:t>
      </w:r>
    </w:p>
    <w:p w14:paraId="51A9EBEC"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 xml:space="preserve">К итоговой аттестации допускается обучающийся, полностью завершивший образовательный процесс в соответствии с требованиями ГОСО, ОП и </w:t>
      </w:r>
      <w:r w:rsidRPr="00A95DD1">
        <w:rPr>
          <w:sz w:val="28"/>
        </w:rPr>
        <w:lastRenderedPageBreak/>
        <w:t>индивидуального учебного плана, не имеющий задолженности по оплате за обучение или имеющий заявление на рассрочку по оплате за</w:t>
      </w:r>
      <w:r w:rsidRPr="00A95DD1">
        <w:rPr>
          <w:spacing w:val="-16"/>
          <w:sz w:val="28"/>
        </w:rPr>
        <w:t xml:space="preserve"> </w:t>
      </w:r>
      <w:r w:rsidRPr="00A95DD1">
        <w:rPr>
          <w:sz w:val="28"/>
        </w:rPr>
        <w:t>обучение.</w:t>
      </w:r>
    </w:p>
    <w:p w14:paraId="6A251DDE"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Допуск к итоговой аттестации в режиме on-line обучающихся бакалавриата оформляется распоряжением декана факультета в виде списочного состава с указанием фамилий, имен, отчеств, специальностей (ОП) не позднее, чем за 5 дней до даты проведения комплексного экзамена или защиты дипломной работы (проекта) и представляется в аттестационную комиссию.</w:t>
      </w:r>
    </w:p>
    <w:p w14:paraId="7BA5FAF9" w14:textId="48ACBFB4"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Допуск к итоговой аттестации магистрантов и докторантов оформляется приказом ректора НАО «СКУ им. М.Козыбаева» не позднее чем за 10 дней до защиты магистерской диссертации (проекта) и п</w:t>
      </w:r>
      <w:r w:rsidR="00A95DD1">
        <w:rPr>
          <w:sz w:val="28"/>
        </w:rPr>
        <w:t>редоставляется в аттестационну</w:t>
      </w:r>
      <w:r w:rsidR="00E44412">
        <w:rPr>
          <w:sz w:val="28"/>
          <w:lang w:val="ru-RU"/>
        </w:rPr>
        <w:t>ю</w:t>
      </w:r>
      <w:r w:rsidR="00A95DD1">
        <w:rPr>
          <w:sz w:val="28"/>
          <w:lang w:val="ru-RU"/>
        </w:rPr>
        <w:t xml:space="preserve"> </w:t>
      </w:r>
      <w:r w:rsidRPr="00A95DD1">
        <w:rPr>
          <w:sz w:val="28"/>
        </w:rPr>
        <w:t>комиссию или диссертационный</w:t>
      </w:r>
      <w:r w:rsidRPr="00A95DD1">
        <w:rPr>
          <w:spacing w:val="-6"/>
          <w:sz w:val="28"/>
        </w:rPr>
        <w:t xml:space="preserve"> </w:t>
      </w:r>
      <w:r w:rsidRPr="00A95DD1">
        <w:rPr>
          <w:sz w:val="28"/>
        </w:rPr>
        <w:t>совет.</w:t>
      </w:r>
    </w:p>
    <w:p w14:paraId="3C49C462"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Обучающийся защищает дипломную работу (проект) или магистерскую диссертацию (проект) в режиме on-line при наличии положительного электронной копии отзыва научного руководителя и одной электронной копии рецензии специалиста, соответствующего профилю защищаемой работы</w:t>
      </w:r>
      <w:r w:rsidRPr="00A95DD1">
        <w:rPr>
          <w:spacing w:val="-2"/>
          <w:sz w:val="28"/>
        </w:rPr>
        <w:t xml:space="preserve"> </w:t>
      </w:r>
      <w:r w:rsidRPr="00A95DD1">
        <w:rPr>
          <w:sz w:val="28"/>
        </w:rPr>
        <w:t>(проекта).</w:t>
      </w:r>
    </w:p>
    <w:p w14:paraId="61BBB4B1"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Во время дипломной работы (проекта) или магистерской диссертации (проекта) в режиме on-line обучающийся демонстрирует презентацию через режим демонстрации экрана, доклад (выступление) перед камерой членам комиссии и отвечает на устные вопросы членов комиссии. В случае возникновения технических проблем, обучающемся задаются письменные вопросы. В таком случае вопросы членов комиссии озвучивает технический секретарь. Обучающийся отвечает устно или</w:t>
      </w:r>
      <w:r w:rsidRPr="00A95DD1">
        <w:rPr>
          <w:spacing w:val="-8"/>
          <w:sz w:val="28"/>
        </w:rPr>
        <w:t xml:space="preserve"> </w:t>
      </w:r>
      <w:r w:rsidRPr="00A95DD1">
        <w:rPr>
          <w:sz w:val="28"/>
        </w:rPr>
        <w:t>письменно.</w:t>
      </w:r>
    </w:p>
    <w:p w14:paraId="1758FB7E" w14:textId="568C7B17" w:rsidR="00A95DD1" w:rsidRPr="00ED1C00" w:rsidRDefault="00376451" w:rsidP="0074416E">
      <w:pPr>
        <w:pStyle w:val="a5"/>
        <w:numPr>
          <w:ilvl w:val="0"/>
          <w:numId w:val="29"/>
        </w:numPr>
        <w:tabs>
          <w:tab w:val="left" w:pos="1064"/>
        </w:tabs>
        <w:ind w:left="0" w:firstLine="0"/>
        <w:rPr>
          <w:sz w:val="28"/>
          <w:highlight w:val="yellow"/>
        </w:rPr>
      </w:pPr>
      <w:r w:rsidRPr="00A95DD1">
        <w:rPr>
          <w:sz w:val="28"/>
        </w:rPr>
        <w:t>В случае прерывания процесса защиты дипломной работы  (проекта) или магистерской диссертации (проекта) обучающийся немедленно обращается посредством телефонной связи к техническому секретарю с ходатайством о его продолжении. Комиссия принимает решение о возобновлении или прекращении</w:t>
      </w:r>
      <w:r w:rsidRPr="00A95DD1">
        <w:rPr>
          <w:spacing w:val="-2"/>
          <w:sz w:val="28"/>
        </w:rPr>
        <w:t xml:space="preserve"> </w:t>
      </w:r>
      <w:r w:rsidRPr="00A95DD1">
        <w:rPr>
          <w:sz w:val="28"/>
        </w:rPr>
        <w:t>защиты.</w:t>
      </w:r>
      <w:r w:rsidR="00ED1C00" w:rsidRPr="00ED1C00">
        <w:t xml:space="preserve"> </w:t>
      </w:r>
      <w:r w:rsidR="00ED1C00" w:rsidRPr="00ED1C00">
        <w:rPr>
          <w:sz w:val="28"/>
          <w:highlight w:val="green"/>
        </w:rPr>
        <w:t>Допускается защита дипломной работы (проекта)</w:t>
      </w:r>
      <w:r w:rsidR="00ED1C00" w:rsidRPr="00ED1C00">
        <w:rPr>
          <w:sz w:val="28"/>
          <w:highlight w:val="green"/>
          <w:lang w:val="ru-RU"/>
        </w:rPr>
        <w:t>/</w:t>
      </w:r>
      <w:r w:rsidR="00ED1C00" w:rsidRPr="00ED1C00">
        <w:rPr>
          <w:sz w:val="28"/>
          <w:highlight w:val="green"/>
        </w:rPr>
        <w:t xml:space="preserve"> магистерской диссертации (проекта)  в режиме офф-лайн, с предоставлением видеозаписи презентации с докладом</w:t>
      </w:r>
      <w:r w:rsidR="00ED1C00" w:rsidRPr="00ED1C00">
        <w:rPr>
          <w:sz w:val="28"/>
        </w:rPr>
        <w:t>.</w:t>
      </w:r>
    </w:p>
    <w:p w14:paraId="45B38165"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Защита дипломной работы (проекта)/ магистерской диссертации (проекта) проводится на открытом on-line заседании государственной аттестационной комиссии по итоговой аттестации с участием не менее половины ее</w:t>
      </w:r>
      <w:r w:rsidRPr="00A95DD1">
        <w:rPr>
          <w:spacing w:val="-4"/>
          <w:sz w:val="28"/>
        </w:rPr>
        <w:t xml:space="preserve"> </w:t>
      </w:r>
      <w:r w:rsidRPr="00A95DD1">
        <w:rPr>
          <w:sz w:val="28"/>
        </w:rPr>
        <w:t>членов.</w:t>
      </w:r>
    </w:p>
    <w:p w14:paraId="74D916DD"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Все on-line заседания аттестационной комиссией оформляются протоколом. Протоколы on-line заседаний аттестационной комиссии ведутся индивидуально на каждого обучающегося. Протокол заполняется секретарем аттестационной комиссии, не имеющим права</w:t>
      </w:r>
      <w:r w:rsidRPr="00A95DD1">
        <w:rPr>
          <w:spacing w:val="-7"/>
          <w:sz w:val="28"/>
        </w:rPr>
        <w:t xml:space="preserve"> </w:t>
      </w:r>
      <w:r w:rsidRPr="00A95DD1">
        <w:rPr>
          <w:sz w:val="28"/>
        </w:rPr>
        <w:t>голоса.</w:t>
      </w:r>
    </w:p>
    <w:p w14:paraId="526EDFDB"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Решения об оценках комплексного экзамена, защиты дипломной работы (проекта), магистерской диссертации (проекта), а также о присуждении академической степени, выдаче диплома (без отличия, с отличием) принимаются аттестационной комиссией на закрытом заседании в режиме on- line открытым голосованием простым большинством голосов членов комиссии, участвовавших в заседании. При равном числе голосов голос Председателя комиссии является</w:t>
      </w:r>
      <w:r w:rsidRPr="00A95DD1">
        <w:rPr>
          <w:spacing w:val="1"/>
          <w:sz w:val="28"/>
        </w:rPr>
        <w:t xml:space="preserve"> </w:t>
      </w:r>
      <w:r w:rsidRPr="00A95DD1">
        <w:rPr>
          <w:sz w:val="28"/>
        </w:rPr>
        <w:t>решающим.</w:t>
      </w:r>
    </w:p>
    <w:p w14:paraId="21CDB0E1"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После завершения процедуры комплексного экзамена и защиты дипломной работы (проекта)/магистерской диссертации (проекта) происходит оглашение результатов итоговой</w:t>
      </w:r>
      <w:r w:rsidRPr="00A95DD1">
        <w:rPr>
          <w:spacing w:val="-3"/>
          <w:sz w:val="28"/>
        </w:rPr>
        <w:t xml:space="preserve"> </w:t>
      </w:r>
      <w:r w:rsidRPr="00A95DD1">
        <w:rPr>
          <w:sz w:val="28"/>
        </w:rPr>
        <w:t>аттестации.</w:t>
      </w:r>
    </w:p>
    <w:p w14:paraId="754E8F52" w14:textId="77777777" w:rsidR="00A95DD1" w:rsidRPr="00654032" w:rsidRDefault="00376451" w:rsidP="0074416E">
      <w:pPr>
        <w:pStyle w:val="a5"/>
        <w:numPr>
          <w:ilvl w:val="0"/>
          <w:numId w:val="29"/>
        </w:numPr>
        <w:tabs>
          <w:tab w:val="left" w:pos="1064"/>
        </w:tabs>
        <w:ind w:left="0" w:firstLine="0"/>
        <w:rPr>
          <w:sz w:val="28"/>
          <w:highlight w:val="yellow"/>
        </w:rPr>
      </w:pPr>
      <w:r w:rsidRPr="00A95DD1">
        <w:rPr>
          <w:sz w:val="28"/>
        </w:rPr>
        <w:t>Протоколы on-line заседания аттестационной комиссии передаются в архив НАО «</w:t>
      </w:r>
      <w:r w:rsidRPr="00654032">
        <w:rPr>
          <w:sz w:val="28"/>
        </w:rPr>
        <w:t>СКУ им. М.Козыбаева» после снятия режима чрезвычайного положения и</w:t>
      </w:r>
      <w:r w:rsidRPr="00654032">
        <w:rPr>
          <w:spacing w:val="-2"/>
          <w:sz w:val="28"/>
        </w:rPr>
        <w:t xml:space="preserve"> </w:t>
      </w:r>
      <w:r w:rsidRPr="00654032">
        <w:rPr>
          <w:sz w:val="28"/>
        </w:rPr>
        <w:lastRenderedPageBreak/>
        <w:t>карантина.</w:t>
      </w:r>
    </w:p>
    <w:p w14:paraId="2096B9B3" w14:textId="77777777" w:rsidR="009C7949" w:rsidRDefault="009C7949" w:rsidP="0074416E">
      <w:pPr>
        <w:pStyle w:val="a5"/>
        <w:numPr>
          <w:ilvl w:val="0"/>
          <w:numId w:val="29"/>
        </w:numPr>
        <w:tabs>
          <w:tab w:val="left" w:pos="1064"/>
        </w:tabs>
        <w:ind w:left="0" w:firstLine="0"/>
        <w:rPr>
          <w:sz w:val="28"/>
        </w:rPr>
      </w:pPr>
      <w:r w:rsidRPr="00654032">
        <w:rPr>
          <w:sz w:val="28"/>
        </w:rPr>
        <w:t xml:space="preserve">Повторная сдача комплексного экзамена или защита дипломной работы (проекта), </w:t>
      </w:r>
      <w:r w:rsidRPr="009C7949">
        <w:rPr>
          <w:sz w:val="28"/>
        </w:rPr>
        <w:t xml:space="preserve">магистерской диссертации (проекта) с целью повышения положительной оценки не допускается. </w:t>
      </w:r>
    </w:p>
    <w:p w14:paraId="650C64B1" w14:textId="7733FDA6" w:rsidR="009C7949" w:rsidRPr="009C7949" w:rsidRDefault="009C7949" w:rsidP="0074416E">
      <w:pPr>
        <w:pStyle w:val="a5"/>
        <w:numPr>
          <w:ilvl w:val="0"/>
          <w:numId w:val="29"/>
        </w:numPr>
        <w:tabs>
          <w:tab w:val="left" w:pos="1064"/>
        </w:tabs>
        <w:ind w:left="0" w:firstLine="0"/>
        <w:rPr>
          <w:sz w:val="28"/>
        </w:rPr>
      </w:pPr>
      <w:r w:rsidRPr="009C7949">
        <w:rPr>
          <w:sz w:val="28"/>
        </w:rPr>
        <w:t xml:space="preserve"> Пересдача комплексного экзамена, а также повторная защита дипломной работы (проекта), магистерской диссертации (проекта) лицам, получившим оценку «неудовлетворительно», в данный период итоговой аттестации не разрешается. </w:t>
      </w:r>
    </w:p>
    <w:p w14:paraId="3D4A3F83" w14:textId="2774ED9F" w:rsidR="00A95DD1" w:rsidRPr="00A95DD1" w:rsidRDefault="00376451" w:rsidP="0074416E">
      <w:pPr>
        <w:pStyle w:val="a5"/>
        <w:numPr>
          <w:ilvl w:val="0"/>
          <w:numId w:val="29"/>
        </w:numPr>
        <w:tabs>
          <w:tab w:val="left" w:pos="1064"/>
        </w:tabs>
        <w:ind w:left="0" w:firstLine="0"/>
        <w:rPr>
          <w:sz w:val="28"/>
          <w:highlight w:val="yellow"/>
        </w:rPr>
      </w:pPr>
      <w:r w:rsidRPr="009C7949">
        <w:rPr>
          <w:sz w:val="28"/>
        </w:rPr>
        <w:t>О</w:t>
      </w:r>
      <w:r w:rsidRPr="00A95DD1">
        <w:rPr>
          <w:sz w:val="28"/>
        </w:rPr>
        <w:t>бучающийся, не согласный с результатами итоговой аттестации, подает заявление об апелляции декану/директору факультета/института на следующий день сдачи комплексного экзамена или защиты дипломной работы (проекта), магистерской диссертации (проекта) через корпоративную почту в ЦОРС</w:t>
      </w:r>
      <w:hyperlink r:id="rId22">
        <w:r w:rsidRPr="00A95DD1">
          <w:rPr>
            <w:color w:val="0000FF"/>
            <w:spacing w:val="-1"/>
            <w:sz w:val="28"/>
          </w:rPr>
          <w:t xml:space="preserve"> </w:t>
        </w:r>
        <w:r w:rsidRPr="00A95DD1">
          <w:rPr>
            <w:color w:val="0000FF"/>
            <w:sz w:val="28"/>
            <w:u w:val="single" w:color="0000FF"/>
          </w:rPr>
          <w:t>cos_skgu@mail.ru</w:t>
        </w:r>
      </w:hyperlink>
      <w:r w:rsidRPr="00A95DD1">
        <w:rPr>
          <w:sz w:val="28"/>
        </w:rPr>
        <w:t>.</w:t>
      </w:r>
    </w:p>
    <w:p w14:paraId="68234846"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Для проведения апелляции приказом ректора НАО «СКУ им. М.Козыбаева» создается апелляционная комиссия, состоящая из нечетного количества членов. Не допускается включение в состав апелляционной комиссии членов аттестационной комиссии и (или) административных сотрудников</w:t>
      </w:r>
      <w:r w:rsidRPr="00A95DD1">
        <w:rPr>
          <w:spacing w:val="-2"/>
          <w:sz w:val="28"/>
        </w:rPr>
        <w:t xml:space="preserve"> </w:t>
      </w:r>
      <w:r w:rsidRPr="00A95DD1">
        <w:rPr>
          <w:sz w:val="28"/>
        </w:rPr>
        <w:t>Университета.</w:t>
      </w:r>
    </w:p>
    <w:p w14:paraId="06A09516"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Апелляционная комиссия проводит заседания в режиме on-line в течение 2-х рабочих дней со дня поступления заявления</w:t>
      </w:r>
      <w:r w:rsidRPr="00A95DD1">
        <w:rPr>
          <w:spacing w:val="-13"/>
          <w:sz w:val="28"/>
        </w:rPr>
        <w:t xml:space="preserve"> </w:t>
      </w:r>
      <w:r w:rsidRPr="00A95DD1">
        <w:rPr>
          <w:sz w:val="28"/>
        </w:rPr>
        <w:t>обучающегося.</w:t>
      </w:r>
    </w:p>
    <w:p w14:paraId="5A47987A" w14:textId="77777777" w:rsidR="00A95DD1" w:rsidRPr="00A95DD1" w:rsidRDefault="00376451" w:rsidP="0074416E">
      <w:pPr>
        <w:pStyle w:val="a5"/>
        <w:numPr>
          <w:ilvl w:val="0"/>
          <w:numId w:val="29"/>
        </w:numPr>
        <w:tabs>
          <w:tab w:val="left" w:pos="1064"/>
        </w:tabs>
        <w:ind w:left="0" w:firstLine="0"/>
        <w:rPr>
          <w:sz w:val="28"/>
          <w:highlight w:val="yellow"/>
        </w:rPr>
      </w:pPr>
      <w:r w:rsidRPr="00A95DD1">
        <w:rPr>
          <w:sz w:val="28"/>
        </w:rPr>
        <w:t>Результаты апелляции доводятся до сведения заявителя в течение одного рабочего</w:t>
      </w:r>
      <w:r w:rsidRPr="00A95DD1">
        <w:rPr>
          <w:spacing w:val="-2"/>
          <w:sz w:val="28"/>
        </w:rPr>
        <w:t xml:space="preserve"> </w:t>
      </w:r>
      <w:r w:rsidRPr="00A95DD1">
        <w:rPr>
          <w:sz w:val="28"/>
        </w:rPr>
        <w:t>дня.</w:t>
      </w:r>
    </w:p>
    <w:p w14:paraId="307D8C78" w14:textId="43924C4C" w:rsidR="00DA5C64" w:rsidRPr="00654032" w:rsidRDefault="00376451" w:rsidP="0074416E">
      <w:pPr>
        <w:pStyle w:val="a5"/>
        <w:numPr>
          <w:ilvl w:val="0"/>
          <w:numId w:val="29"/>
        </w:numPr>
        <w:tabs>
          <w:tab w:val="left" w:pos="1064"/>
        </w:tabs>
        <w:ind w:left="0" w:firstLine="0"/>
        <w:rPr>
          <w:sz w:val="28"/>
        </w:rPr>
      </w:pPr>
      <w:r w:rsidRPr="00A95DD1">
        <w:rPr>
          <w:sz w:val="28"/>
        </w:rPr>
        <w:t xml:space="preserve">На период действия чрезвычайного </w:t>
      </w:r>
      <w:r w:rsidRPr="00654032">
        <w:rPr>
          <w:sz w:val="28"/>
        </w:rPr>
        <w:t xml:space="preserve">положения и режима карантина в Республике Казахстан ознакомление обучающихся с индивидуальным учебным планом, а также верификация (сверка) данных в дипломах обучающихся выпускных групп 2020 </w:t>
      </w:r>
      <w:r w:rsidRPr="00654032">
        <w:rPr>
          <w:spacing w:val="-4"/>
          <w:sz w:val="28"/>
        </w:rPr>
        <w:t>года</w:t>
      </w:r>
      <w:r w:rsidRPr="00654032">
        <w:rPr>
          <w:spacing w:val="62"/>
          <w:sz w:val="28"/>
        </w:rPr>
        <w:t xml:space="preserve"> </w:t>
      </w:r>
      <w:r w:rsidRPr="00654032">
        <w:rPr>
          <w:sz w:val="28"/>
        </w:rPr>
        <w:t xml:space="preserve">обеспечивается на </w:t>
      </w:r>
      <w:r w:rsidRPr="00654032">
        <w:rPr>
          <w:spacing w:val="-3"/>
          <w:sz w:val="28"/>
        </w:rPr>
        <w:t xml:space="preserve">удаленном </w:t>
      </w:r>
      <w:r w:rsidRPr="00654032">
        <w:rPr>
          <w:sz w:val="28"/>
        </w:rPr>
        <w:t xml:space="preserve">доступе в системе Электронный </w:t>
      </w:r>
      <w:r w:rsidR="00A95DD1" w:rsidRPr="00654032">
        <w:rPr>
          <w:sz w:val="28"/>
        </w:rPr>
        <w:t xml:space="preserve">ректорат» </w:t>
      </w:r>
      <w:r w:rsidR="00301102" w:rsidRPr="00654032">
        <w:rPr>
          <w:sz w:val="28"/>
          <w:lang w:val="ru-RU"/>
        </w:rPr>
        <w:t>.</w:t>
      </w:r>
    </w:p>
    <w:p w14:paraId="65317E7E" w14:textId="43EB2F2C" w:rsidR="00376451" w:rsidRPr="00654032" w:rsidRDefault="00DA5C64" w:rsidP="0074416E">
      <w:pPr>
        <w:pStyle w:val="a5"/>
        <w:numPr>
          <w:ilvl w:val="0"/>
          <w:numId w:val="29"/>
        </w:numPr>
        <w:tabs>
          <w:tab w:val="left" w:pos="1064"/>
        </w:tabs>
        <w:ind w:left="0" w:firstLine="0"/>
        <w:rPr>
          <w:sz w:val="28"/>
        </w:rPr>
      </w:pPr>
      <w:r w:rsidRPr="00654032">
        <w:rPr>
          <w:sz w:val="28"/>
        </w:rPr>
        <w:t xml:space="preserve"> </w:t>
      </w:r>
      <w:r w:rsidR="00376451" w:rsidRPr="00654032">
        <w:rPr>
          <w:sz w:val="28"/>
        </w:rPr>
        <w:t xml:space="preserve">Обучающимся, прошедшим итоговую аттестацию и подтвердившим усвоение соответствующей образовательной программы высшего или послевузовского образования, решением аттестационной комиссии присуждается степень «бакалавр» или «магистр» и </w:t>
      </w:r>
      <w:r w:rsidR="00376451" w:rsidRPr="00654032">
        <w:rPr>
          <w:sz w:val="28"/>
          <w:highlight w:val="yellow"/>
        </w:rPr>
        <w:t>выдается бесплатно диплом с приложением и общеевропейское приложение к диплому (Diploma Supplement)</w:t>
      </w:r>
      <w:r w:rsidR="00376451" w:rsidRPr="00654032">
        <w:rPr>
          <w:sz w:val="28"/>
        </w:rPr>
        <w:t xml:space="preserve"> при отсутствии финансовой задолженности после снятия режима чрезвычайного положения и</w:t>
      </w:r>
      <w:r w:rsidR="00376451" w:rsidRPr="00654032">
        <w:rPr>
          <w:spacing w:val="-3"/>
          <w:sz w:val="28"/>
        </w:rPr>
        <w:t xml:space="preserve"> </w:t>
      </w:r>
      <w:r w:rsidR="00376451" w:rsidRPr="00654032">
        <w:rPr>
          <w:sz w:val="28"/>
        </w:rPr>
        <w:t>карантина.</w:t>
      </w:r>
    </w:p>
    <w:p w14:paraId="1E0FC3EE" w14:textId="77777777" w:rsidR="00301102" w:rsidRDefault="00376451" w:rsidP="0074416E">
      <w:pPr>
        <w:pStyle w:val="a5"/>
        <w:numPr>
          <w:ilvl w:val="0"/>
          <w:numId w:val="29"/>
        </w:numPr>
        <w:tabs>
          <w:tab w:val="left" w:pos="1735"/>
        </w:tabs>
        <w:ind w:left="0" w:firstLine="0"/>
        <w:rPr>
          <w:sz w:val="28"/>
        </w:rPr>
      </w:pPr>
      <w:r w:rsidRPr="00654032">
        <w:rPr>
          <w:sz w:val="28"/>
        </w:rPr>
        <w:t xml:space="preserve">На период действия чрезвычайного положения и режима карантина в Республике Казахстан участие членов диссертационного совета на защитах докторских диссертаций докторантов обеспечивается за счет </w:t>
      </w:r>
      <w:r w:rsidRPr="00301102">
        <w:rPr>
          <w:sz w:val="28"/>
        </w:rPr>
        <w:t>рименения информационно-телекоммуникационных</w:t>
      </w:r>
      <w:r w:rsidRPr="00301102">
        <w:rPr>
          <w:spacing w:val="-2"/>
          <w:sz w:val="28"/>
        </w:rPr>
        <w:t xml:space="preserve"> </w:t>
      </w:r>
      <w:r w:rsidRPr="00301102">
        <w:rPr>
          <w:sz w:val="28"/>
        </w:rPr>
        <w:t>технологий.</w:t>
      </w:r>
    </w:p>
    <w:p w14:paraId="2EDB8CD7" w14:textId="06777C76" w:rsidR="00376451" w:rsidRPr="00301102" w:rsidRDefault="00376451" w:rsidP="0074416E">
      <w:pPr>
        <w:pStyle w:val="a5"/>
        <w:numPr>
          <w:ilvl w:val="0"/>
          <w:numId w:val="29"/>
        </w:numPr>
        <w:tabs>
          <w:tab w:val="left" w:pos="1735"/>
        </w:tabs>
        <w:ind w:left="0" w:firstLine="0"/>
        <w:rPr>
          <w:sz w:val="28"/>
        </w:rPr>
      </w:pPr>
      <w:r w:rsidRPr="00301102">
        <w:rPr>
          <w:sz w:val="28"/>
        </w:rPr>
        <w:t xml:space="preserve">Электронные копии дипломных работ (проектов) /магистерских диссертаций/ (проектов) в формате PDF сохраняются на электронном носителе и передаются в Архив </w:t>
      </w:r>
      <w:r w:rsidRPr="00301102">
        <w:rPr>
          <w:sz w:val="28"/>
          <w:highlight w:val="yellow"/>
        </w:rPr>
        <w:t>НАО «СКУ им. М.Козыбаева»</w:t>
      </w:r>
      <w:r w:rsidRPr="00301102">
        <w:rPr>
          <w:sz w:val="28"/>
        </w:rPr>
        <w:t xml:space="preserve"> /</w:t>
      </w:r>
      <w:r w:rsidR="006C6A69">
        <w:rPr>
          <w:sz w:val="28"/>
          <w:highlight w:val="yellow"/>
        </w:rPr>
        <w:t>электро</w:t>
      </w:r>
      <w:r w:rsidRPr="00301102">
        <w:rPr>
          <w:sz w:val="28"/>
          <w:highlight w:val="yellow"/>
        </w:rPr>
        <w:t>нный ректорат/</w:t>
      </w:r>
      <w:r w:rsidRPr="00301102">
        <w:rPr>
          <w:sz w:val="28"/>
        </w:rPr>
        <w:t xml:space="preserve"> после снятия режима чрезвычайного </w:t>
      </w:r>
      <w:r w:rsidRPr="00654032">
        <w:rPr>
          <w:sz w:val="28"/>
        </w:rPr>
        <w:t>положения и карантина.</w:t>
      </w:r>
    </w:p>
    <w:p w14:paraId="55BBB0EA" w14:textId="1D886AF2" w:rsidR="00376451" w:rsidRDefault="00376451" w:rsidP="007377AA">
      <w:pPr>
        <w:tabs>
          <w:tab w:val="left" w:pos="1134"/>
        </w:tabs>
        <w:rPr>
          <w:bCs/>
          <w:sz w:val="28"/>
        </w:rPr>
      </w:pPr>
    </w:p>
    <w:p w14:paraId="157B8874" w14:textId="3F2E8901" w:rsidR="00063644" w:rsidRDefault="00063644" w:rsidP="007377AA">
      <w:pPr>
        <w:tabs>
          <w:tab w:val="left" w:pos="1134"/>
        </w:tabs>
        <w:rPr>
          <w:bCs/>
          <w:sz w:val="28"/>
        </w:rPr>
      </w:pPr>
    </w:p>
    <w:p w14:paraId="4AC2BE95" w14:textId="69929FD7" w:rsidR="00063644" w:rsidRPr="005455C4" w:rsidRDefault="00063644" w:rsidP="0074416E">
      <w:pPr>
        <w:pStyle w:val="110"/>
        <w:numPr>
          <w:ilvl w:val="0"/>
          <w:numId w:val="11"/>
        </w:numPr>
        <w:tabs>
          <w:tab w:val="left" w:pos="1701"/>
          <w:tab w:val="left" w:pos="1801"/>
        </w:tabs>
        <w:ind w:left="0" w:firstLine="0"/>
        <w:jc w:val="center"/>
        <w:rPr>
          <w:sz w:val="27"/>
        </w:rPr>
      </w:pPr>
      <w:r>
        <w:t>Организация и проведение профессиональной</w:t>
      </w:r>
      <w:r w:rsidRPr="005455C4">
        <w:rPr>
          <w:spacing w:val="-5"/>
        </w:rPr>
        <w:t xml:space="preserve"> </w:t>
      </w:r>
      <w:r>
        <w:t>практики</w:t>
      </w:r>
      <w:r w:rsidR="000C5962">
        <w:rPr>
          <w:lang w:val="ru-RU"/>
        </w:rPr>
        <w:t>/стажировки обучающихся</w:t>
      </w:r>
      <w:r w:rsidR="0019334D">
        <w:rPr>
          <w:lang w:val="ru-RU"/>
        </w:rPr>
        <w:t xml:space="preserve"> </w:t>
      </w:r>
      <w:r w:rsidR="0019334D" w:rsidRPr="0019334D">
        <w:rPr>
          <w:highlight w:val="blue"/>
          <w:lang w:val="ru-RU"/>
        </w:rPr>
        <w:t>в условиях чрезвычайного положения/карантина</w:t>
      </w:r>
    </w:p>
    <w:p w14:paraId="6E3B976D" w14:textId="77777777" w:rsidR="005455C4" w:rsidRPr="005455C4" w:rsidRDefault="005455C4" w:rsidP="007377AA">
      <w:pPr>
        <w:pStyle w:val="110"/>
        <w:tabs>
          <w:tab w:val="left" w:pos="1801"/>
          <w:tab w:val="left" w:pos="1802"/>
        </w:tabs>
        <w:ind w:left="0"/>
        <w:rPr>
          <w:sz w:val="27"/>
        </w:rPr>
      </w:pPr>
    </w:p>
    <w:p w14:paraId="354E8BB4" w14:textId="1D91300B" w:rsidR="00063644" w:rsidRDefault="00063644" w:rsidP="00FE01B4">
      <w:pPr>
        <w:pStyle w:val="1"/>
      </w:pPr>
      <w:r w:rsidRPr="00063644">
        <w:t>Профессиональная практика проводится исходя из специфики образовательной</w:t>
      </w:r>
      <w:r w:rsidRPr="00063644">
        <w:rPr>
          <w:spacing w:val="-2"/>
        </w:rPr>
        <w:t xml:space="preserve"> </w:t>
      </w:r>
      <w:r w:rsidRPr="00063644">
        <w:t>программы</w:t>
      </w:r>
      <w:r w:rsidR="005455C4" w:rsidRPr="00694F07">
        <w:rPr>
          <w:rFonts w:eastAsia="Times New Roman"/>
          <w:lang w:eastAsia="ru-RU"/>
        </w:rPr>
        <w:t xml:space="preserve"> в различных форматах в зависимости от направления подготовки </w:t>
      </w:r>
      <w:r w:rsidR="00D15FA5">
        <w:rPr>
          <w:rFonts w:eastAsia="Times New Roman"/>
          <w:lang w:eastAsia="ru-RU"/>
        </w:rPr>
        <w:t xml:space="preserve">и </w:t>
      </w:r>
      <w:r w:rsidR="005455C4" w:rsidRPr="00694F07">
        <w:rPr>
          <w:rFonts w:eastAsia="Times New Roman"/>
          <w:lang w:eastAsia="ru-RU"/>
        </w:rPr>
        <w:lastRenderedPageBreak/>
        <w:t>места прохождения</w:t>
      </w:r>
      <w:r w:rsidR="0019334D">
        <w:rPr>
          <w:rFonts w:eastAsia="Times New Roman"/>
          <w:lang w:eastAsia="ru-RU"/>
        </w:rPr>
        <w:t xml:space="preserve">. </w:t>
      </w:r>
      <w:r w:rsidR="0019334D" w:rsidRPr="0019334D">
        <w:rPr>
          <w:highlight w:val="blue"/>
        </w:rPr>
        <w:t>Профессиональная практика проводится</w:t>
      </w:r>
      <w:r w:rsidR="005455C4" w:rsidRPr="0019334D">
        <w:rPr>
          <w:rFonts w:eastAsia="Times New Roman"/>
          <w:highlight w:val="blue"/>
          <w:lang w:eastAsia="ru-RU"/>
        </w:rPr>
        <w:t xml:space="preserve"> </w:t>
      </w:r>
      <w:r w:rsidR="0019334D" w:rsidRPr="0019334D">
        <w:rPr>
          <w:rFonts w:eastAsia="Times New Roman"/>
          <w:highlight w:val="blue"/>
          <w:lang w:eastAsia="ru-RU"/>
        </w:rPr>
        <w:t xml:space="preserve">в следующих форматах: </w:t>
      </w:r>
      <w:r w:rsidR="005455C4" w:rsidRPr="0019334D">
        <w:rPr>
          <w:highlight w:val="blue"/>
        </w:rPr>
        <w:t>традиционный, дистанционный, смешанный.</w:t>
      </w:r>
    </w:p>
    <w:p w14:paraId="5D27AABB" w14:textId="77777777" w:rsidR="00063644" w:rsidRDefault="00063644" w:rsidP="0074416E">
      <w:pPr>
        <w:pStyle w:val="a5"/>
        <w:numPr>
          <w:ilvl w:val="1"/>
          <w:numId w:val="11"/>
        </w:numPr>
        <w:tabs>
          <w:tab w:val="left" w:pos="1735"/>
        </w:tabs>
        <w:ind w:left="0" w:firstLine="0"/>
        <w:jc w:val="both"/>
        <w:rPr>
          <w:sz w:val="28"/>
        </w:rPr>
      </w:pPr>
      <w:r w:rsidRPr="00063644">
        <w:rPr>
          <w:sz w:val="28"/>
        </w:rPr>
        <w:t>Учебная практика проводится в структурных подразделениях и лабораториях НАО «СКУ им. М.Козыбаева», основная деятельность которых предопределяет наличие объектов и видов профессиональной деятельности выпускников по данной ОП с применением</w:t>
      </w:r>
      <w:r w:rsidRPr="00063644">
        <w:rPr>
          <w:spacing w:val="-9"/>
          <w:sz w:val="28"/>
        </w:rPr>
        <w:t xml:space="preserve"> </w:t>
      </w:r>
      <w:r w:rsidRPr="00063644">
        <w:rPr>
          <w:sz w:val="28"/>
        </w:rPr>
        <w:t>ДОТ.</w:t>
      </w:r>
    </w:p>
    <w:p w14:paraId="7E043D9E" w14:textId="77777777" w:rsidR="00063644" w:rsidRDefault="00063644" w:rsidP="0074416E">
      <w:pPr>
        <w:pStyle w:val="a5"/>
        <w:numPr>
          <w:ilvl w:val="1"/>
          <w:numId w:val="11"/>
        </w:numPr>
        <w:tabs>
          <w:tab w:val="left" w:pos="1735"/>
        </w:tabs>
        <w:ind w:left="0" w:firstLine="0"/>
        <w:jc w:val="both"/>
        <w:rPr>
          <w:sz w:val="28"/>
        </w:rPr>
      </w:pPr>
      <w:r w:rsidRPr="00063644">
        <w:rPr>
          <w:sz w:val="28"/>
        </w:rPr>
        <w:t>Педагогическая практика проводится в структурных подразделениях НАО «СКУ им. М.Козыбаева», а также в организациях образования г. Петропавловска и СКО, а также РК и за ее пределами с применением</w:t>
      </w:r>
      <w:r w:rsidRPr="00063644">
        <w:rPr>
          <w:spacing w:val="-28"/>
          <w:sz w:val="28"/>
        </w:rPr>
        <w:t xml:space="preserve"> </w:t>
      </w:r>
      <w:r w:rsidRPr="00063644">
        <w:rPr>
          <w:sz w:val="28"/>
        </w:rPr>
        <w:t>ДОТ.</w:t>
      </w:r>
    </w:p>
    <w:p w14:paraId="5E3612DD" w14:textId="2413C0B7" w:rsidR="00063644" w:rsidRPr="00063644" w:rsidRDefault="00063644" w:rsidP="0074416E">
      <w:pPr>
        <w:pStyle w:val="a5"/>
        <w:numPr>
          <w:ilvl w:val="1"/>
          <w:numId w:val="11"/>
        </w:numPr>
        <w:tabs>
          <w:tab w:val="left" w:pos="1735"/>
        </w:tabs>
        <w:ind w:left="0" w:firstLine="0"/>
        <w:jc w:val="both"/>
        <w:rPr>
          <w:sz w:val="28"/>
        </w:rPr>
      </w:pPr>
      <w:r w:rsidRPr="00063644">
        <w:rPr>
          <w:sz w:val="28"/>
        </w:rPr>
        <w:t>Производственная практика организуется в структурных подразделениях и лабораториях НАО «СКУ им. М.Козыбаева» по условным данным организаций, разрабатываемых руководителем практики на основе фактологического материала хозяйствующих</w:t>
      </w:r>
      <w:r w:rsidRPr="00063644">
        <w:rPr>
          <w:spacing w:val="-3"/>
          <w:sz w:val="28"/>
        </w:rPr>
        <w:t xml:space="preserve"> </w:t>
      </w:r>
      <w:r w:rsidRPr="00063644">
        <w:rPr>
          <w:sz w:val="28"/>
        </w:rPr>
        <w:t>субъектов.</w:t>
      </w:r>
    </w:p>
    <w:p w14:paraId="42D52009" w14:textId="77777777" w:rsidR="002E4AC4" w:rsidRDefault="00063644" w:rsidP="0074416E">
      <w:pPr>
        <w:pStyle w:val="a5"/>
        <w:numPr>
          <w:ilvl w:val="1"/>
          <w:numId w:val="11"/>
        </w:numPr>
        <w:tabs>
          <w:tab w:val="left" w:pos="1735"/>
        </w:tabs>
        <w:ind w:left="0" w:firstLine="0"/>
        <w:jc w:val="both"/>
        <w:rPr>
          <w:sz w:val="28"/>
        </w:rPr>
      </w:pPr>
      <w:r w:rsidRPr="00063644">
        <w:rPr>
          <w:sz w:val="28"/>
        </w:rPr>
        <w:t>Преддипломная практика, содержание которой определяется темой дипломной работы (проекта), организуется в структурных подразделениях и лабораториях НАО «СКУ им. М.Козыбаева».</w:t>
      </w:r>
    </w:p>
    <w:p w14:paraId="5D27816E" w14:textId="02B24522" w:rsidR="002E4AC4" w:rsidRDefault="00063644" w:rsidP="0074416E">
      <w:pPr>
        <w:pStyle w:val="a5"/>
        <w:numPr>
          <w:ilvl w:val="1"/>
          <w:numId w:val="11"/>
        </w:numPr>
        <w:tabs>
          <w:tab w:val="left" w:pos="1735"/>
        </w:tabs>
        <w:ind w:left="0" w:firstLine="0"/>
        <w:jc w:val="both"/>
        <w:rPr>
          <w:sz w:val="28"/>
        </w:rPr>
      </w:pPr>
      <w:r w:rsidRPr="002E4AC4">
        <w:rPr>
          <w:sz w:val="28"/>
        </w:rPr>
        <w:t xml:space="preserve">Исследовательская </w:t>
      </w:r>
      <w:r w:rsidR="002E4AC4">
        <w:rPr>
          <w:sz w:val="28"/>
          <w:lang w:val="ru-RU"/>
        </w:rPr>
        <w:t>п</w:t>
      </w:r>
      <w:r w:rsidR="00495BE1">
        <w:rPr>
          <w:sz w:val="28"/>
        </w:rPr>
        <w:t xml:space="preserve">рактика проводится на базе </w:t>
      </w:r>
      <w:r w:rsidRPr="002E4AC4">
        <w:rPr>
          <w:sz w:val="28"/>
          <w:highlight w:val="yellow"/>
        </w:rPr>
        <w:t>НАО «СКУ им. М.Козыбаева»</w:t>
      </w:r>
      <w:r w:rsidRPr="002E4AC4">
        <w:rPr>
          <w:sz w:val="28"/>
        </w:rPr>
        <w:t xml:space="preserve"> по теме магистерской работы (проекта) или докторской диссертации на основе интернет источников с применением</w:t>
      </w:r>
      <w:r w:rsidRPr="002E4AC4">
        <w:rPr>
          <w:spacing w:val="-15"/>
          <w:sz w:val="28"/>
        </w:rPr>
        <w:t xml:space="preserve"> </w:t>
      </w:r>
      <w:r w:rsidRPr="002E4AC4">
        <w:rPr>
          <w:sz w:val="28"/>
        </w:rPr>
        <w:t>ДОТ.</w:t>
      </w:r>
    </w:p>
    <w:p w14:paraId="22A82E1C" w14:textId="6C37456B" w:rsidR="002E4AC4" w:rsidRDefault="00063644" w:rsidP="0074416E">
      <w:pPr>
        <w:pStyle w:val="a5"/>
        <w:numPr>
          <w:ilvl w:val="1"/>
          <w:numId w:val="11"/>
        </w:numPr>
        <w:tabs>
          <w:tab w:val="left" w:pos="1735"/>
        </w:tabs>
        <w:ind w:left="0" w:firstLine="0"/>
        <w:jc w:val="both"/>
        <w:rPr>
          <w:sz w:val="28"/>
        </w:rPr>
      </w:pPr>
      <w:r w:rsidRPr="002E4AC4">
        <w:rPr>
          <w:sz w:val="28"/>
        </w:rPr>
        <w:t>При возникновении ситуаций с недостаточностью требуемой информации для проведения исследовательской практики магистрантов и докторантов, научно-исследовательской работы магистрантов и докторантов, эксп</w:t>
      </w:r>
      <w:r w:rsidR="002E4AC4">
        <w:rPr>
          <w:sz w:val="28"/>
        </w:rPr>
        <w:t xml:space="preserve">ериментально-исследовательской работы магистрантов </w:t>
      </w:r>
      <w:r w:rsidRPr="002E4AC4">
        <w:rPr>
          <w:sz w:val="28"/>
          <w:highlight w:val="yellow"/>
        </w:rPr>
        <w:t>НАО «СКУ им. М.Козыбаева»</w:t>
      </w:r>
      <w:r w:rsidRPr="002E4AC4">
        <w:rPr>
          <w:sz w:val="28"/>
        </w:rPr>
        <w:t xml:space="preserve"> отправляет письмо-запрос предприятию для предоставления необходимых данных согласно индивидуального задания, индивидуального плана работы</w:t>
      </w:r>
      <w:r w:rsidRPr="002E4AC4">
        <w:rPr>
          <w:spacing w:val="-1"/>
          <w:sz w:val="28"/>
        </w:rPr>
        <w:t xml:space="preserve"> </w:t>
      </w:r>
      <w:r w:rsidRPr="002E4AC4">
        <w:rPr>
          <w:sz w:val="28"/>
        </w:rPr>
        <w:t>магистранта/докторанта.</w:t>
      </w:r>
    </w:p>
    <w:p w14:paraId="68EB1560" w14:textId="77777777" w:rsidR="002E4AC4" w:rsidRDefault="00063644" w:rsidP="0074416E">
      <w:pPr>
        <w:pStyle w:val="a5"/>
        <w:numPr>
          <w:ilvl w:val="1"/>
          <w:numId w:val="11"/>
        </w:numPr>
        <w:tabs>
          <w:tab w:val="left" w:pos="1735"/>
        </w:tabs>
        <w:ind w:left="0" w:firstLine="0"/>
        <w:jc w:val="both"/>
        <w:rPr>
          <w:sz w:val="28"/>
        </w:rPr>
      </w:pPr>
      <w:r w:rsidRPr="002E4AC4">
        <w:rPr>
          <w:sz w:val="28"/>
        </w:rPr>
        <w:t>Обучающемуся при направлении на базу практики выдается электронный план-график профессиональной практики и электронный дневник практики.</w:t>
      </w:r>
    </w:p>
    <w:p w14:paraId="4F0E4691" w14:textId="77777777" w:rsidR="002E4AC4" w:rsidRDefault="00063644" w:rsidP="0074416E">
      <w:pPr>
        <w:pStyle w:val="a5"/>
        <w:numPr>
          <w:ilvl w:val="1"/>
          <w:numId w:val="11"/>
        </w:numPr>
        <w:tabs>
          <w:tab w:val="left" w:pos="1735"/>
        </w:tabs>
        <w:ind w:left="0" w:firstLine="0"/>
        <w:jc w:val="both"/>
        <w:rPr>
          <w:sz w:val="28"/>
        </w:rPr>
      </w:pPr>
      <w:r w:rsidRPr="002E4AC4">
        <w:rPr>
          <w:sz w:val="28"/>
        </w:rPr>
        <w:t>До начала практики обучающийся должен быть ознакомлен с рабочей учебной программой практики и методическими указаниями по профессиональной практике.</w:t>
      </w:r>
    </w:p>
    <w:p w14:paraId="00166B84" w14:textId="77777777" w:rsidR="002E4AC4" w:rsidRPr="00654032" w:rsidRDefault="00063644" w:rsidP="0074416E">
      <w:pPr>
        <w:pStyle w:val="a5"/>
        <w:numPr>
          <w:ilvl w:val="1"/>
          <w:numId w:val="11"/>
        </w:numPr>
        <w:tabs>
          <w:tab w:val="left" w:pos="1735"/>
        </w:tabs>
        <w:ind w:left="0" w:firstLine="0"/>
        <w:jc w:val="both"/>
        <w:rPr>
          <w:sz w:val="28"/>
        </w:rPr>
      </w:pPr>
      <w:r w:rsidRPr="002E4AC4">
        <w:rPr>
          <w:sz w:val="28"/>
        </w:rPr>
        <w:t>Перед началом каждого вида практики ответственный руководитель практики от кафедр организует и проводит установочную конференцию в режиме on-line. При необходимости возможно проведение комплексной установочной конференции по нескольким практикам/видам практик в режиме on-line. Заседания установочной конференции по практике, протоколируются и предоставляются на кафедру после снятия режима ч</w:t>
      </w:r>
      <w:r w:rsidRPr="00654032">
        <w:rPr>
          <w:sz w:val="28"/>
        </w:rPr>
        <w:t>резвычайного положения и</w:t>
      </w:r>
      <w:r w:rsidRPr="00654032">
        <w:rPr>
          <w:spacing w:val="-2"/>
          <w:sz w:val="28"/>
        </w:rPr>
        <w:t xml:space="preserve"> </w:t>
      </w:r>
      <w:r w:rsidRPr="00654032">
        <w:rPr>
          <w:sz w:val="28"/>
        </w:rPr>
        <w:t>карантина.</w:t>
      </w:r>
    </w:p>
    <w:p w14:paraId="105CB6C1" w14:textId="77777777" w:rsidR="002E4AC4" w:rsidRPr="00654032" w:rsidRDefault="00063644" w:rsidP="0074416E">
      <w:pPr>
        <w:pStyle w:val="a5"/>
        <w:numPr>
          <w:ilvl w:val="1"/>
          <w:numId w:val="11"/>
        </w:numPr>
        <w:tabs>
          <w:tab w:val="left" w:pos="1735"/>
        </w:tabs>
        <w:ind w:left="0" w:firstLine="0"/>
        <w:jc w:val="both"/>
        <w:rPr>
          <w:sz w:val="28"/>
        </w:rPr>
      </w:pPr>
      <w:r w:rsidRPr="00654032">
        <w:rPr>
          <w:sz w:val="28"/>
        </w:rPr>
        <w:t>По итогам практики, обучающиеся предоставляют руководителю практики электронный отчет и электронный дневник. Электронные отчет и дневник сохраняются на электронном носителе и передаются на кафедру после снятия режима чрезвычайного положения и</w:t>
      </w:r>
      <w:r w:rsidRPr="00654032">
        <w:rPr>
          <w:spacing w:val="-3"/>
          <w:sz w:val="28"/>
        </w:rPr>
        <w:t xml:space="preserve"> </w:t>
      </w:r>
      <w:r w:rsidRPr="00654032">
        <w:rPr>
          <w:sz w:val="28"/>
        </w:rPr>
        <w:t>карантина.</w:t>
      </w:r>
    </w:p>
    <w:p w14:paraId="49C79ED6" w14:textId="30EE7C95" w:rsidR="002E4AC4" w:rsidRPr="00654032" w:rsidRDefault="00063644" w:rsidP="0074416E">
      <w:pPr>
        <w:pStyle w:val="a5"/>
        <w:numPr>
          <w:ilvl w:val="1"/>
          <w:numId w:val="11"/>
        </w:numPr>
        <w:tabs>
          <w:tab w:val="left" w:pos="1735"/>
        </w:tabs>
        <w:ind w:left="0" w:firstLine="0"/>
        <w:jc w:val="both"/>
        <w:rPr>
          <w:sz w:val="28"/>
        </w:rPr>
      </w:pPr>
      <w:r w:rsidRPr="00654032">
        <w:rPr>
          <w:sz w:val="28"/>
        </w:rPr>
        <w:t>Результаты проверки электронного отчета по практике с использованием лицензионной версии системы «Антиплагиат» учитываются при выставлении итоговой оценки обучающемуся. К проверке ответов допускаются работы с оригинальностью не менее</w:t>
      </w:r>
      <w:r w:rsidRPr="00654032">
        <w:rPr>
          <w:spacing w:val="-10"/>
          <w:sz w:val="28"/>
        </w:rPr>
        <w:t xml:space="preserve"> </w:t>
      </w:r>
      <w:r w:rsidRPr="00654032">
        <w:rPr>
          <w:sz w:val="28"/>
        </w:rPr>
        <w:t>50%.</w:t>
      </w:r>
    </w:p>
    <w:p w14:paraId="0AB1ECFC" w14:textId="482E1F12" w:rsidR="002E4AC4" w:rsidRPr="00654032" w:rsidRDefault="00063644" w:rsidP="0074416E">
      <w:pPr>
        <w:pStyle w:val="a5"/>
        <w:numPr>
          <w:ilvl w:val="1"/>
          <w:numId w:val="11"/>
        </w:numPr>
        <w:tabs>
          <w:tab w:val="left" w:pos="1735"/>
        </w:tabs>
        <w:ind w:left="0" w:firstLine="0"/>
        <w:jc w:val="both"/>
        <w:rPr>
          <w:sz w:val="28"/>
        </w:rPr>
      </w:pPr>
      <w:r w:rsidRPr="00654032">
        <w:rPr>
          <w:sz w:val="28"/>
        </w:rPr>
        <w:t xml:space="preserve">Проверку электронного отчета по практике с использованием лицензионной версии системы «Антиплагиат» осуществляет ответственный, </w:t>
      </w:r>
      <w:r w:rsidRPr="00654032">
        <w:rPr>
          <w:sz w:val="28"/>
        </w:rPr>
        <w:lastRenderedPageBreak/>
        <w:t>назначенный распоряжением заведующего</w:t>
      </w:r>
      <w:r w:rsidRPr="00654032">
        <w:rPr>
          <w:spacing w:val="-6"/>
          <w:sz w:val="28"/>
        </w:rPr>
        <w:t xml:space="preserve"> </w:t>
      </w:r>
      <w:r w:rsidRPr="00654032">
        <w:rPr>
          <w:sz w:val="28"/>
        </w:rPr>
        <w:t>кафедрой.</w:t>
      </w:r>
    </w:p>
    <w:p w14:paraId="35C71C5B" w14:textId="77777777" w:rsidR="002E4AC4" w:rsidRDefault="00063644" w:rsidP="0074416E">
      <w:pPr>
        <w:pStyle w:val="a5"/>
        <w:numPr>
          <w:ilvl w:val="1"/>
          <w:numId w:val="11"/>
        </w:numPr>
        <w:tabs>
          <w:tab w:val="left" w:pos="1735"/>
        </w:tabs>
        <w:ind w:left="0" w:firstLine="0"/>
        <w:jc w:val="both"/>
        <w:rPr>
          <w:sz w:val="28"/>
        </w:rPr>
      </w:pPr>
      <w:r w:rsidRPr="002E4AC4">
        <w:rPr>
          <w:sz w:val="28"/>
        </w:rPr>
        <w:t>Результаты практики заносятся в электронную аттестационную ведомость руководителем</w:t>
      </w:r>
      <w:r w:rsidRPr="002E4AC4">
        <w:rPr>
          <w:spacing w:val="-3"/>
          <w:sz w:val="28"/>
        </w:rPr>
        <w:t xml:space="preserve"> </w:t>
      </w:r>
      <w:r w:rsidRPr="002E4AC4">
        <w:rPr>
          <w:sz w:val="28"/>
        </w:rPr>
        <w:t>практики.</w:t>
      </w:r>
    </w:p>
    <w:p w14:paraId="64C5FAE8" w14:textId="77777777" w:rsidR="002E4AC4" w:rsidRDefault="00063644" w:rsidP="0074416E">
      <w:pPr>
        <w:pStyle w:val="a5"/>
        <w:numPr>
          <w:ilvl w:val="1"/>
          <w:numId w:val="11"/>
        </w:numPr>
        <w:tabs>
          <w:tab w:val="left" w:pos="1735"/>
        </w:tabs>
        <w:ind w:left="0" w:firstLine="0"/>
        <w:jc w:val="both"/>
        <w:rPr>
          <w:sz w:val="28"/>
        </w:rPr>
      </w:pPr>
      <w:r w:rsidRPr="002E4AC4">
        <w:rPr>
          <w:sz w:val="28"/>
        </w:rPr>
        <w:t>К прохождению производственной и педагогической практики допускаются обучающиеся, переведенные на соответствующий курс и освоившие пререквизиты практики, описанные в рабочей учебной программе практики.</w:t>
      </w:r>
    </w:p>
    <w:p w14:paraId="52B2CD38" w14:textId="77777777" w:rsidR="002E4AC4" w:rsidRDefault="00063644" w:rsidP="0074416E">
      <w:pPr>
        <w:pStyle w:val="a5"/>
        <w:numPr>
          <w:ilvl w:val="1"/>
          <w:numId w:val="11"/>
        </w:numPr>
        <w:tabs>
          <w:tab w:val="left" w:pos="1735"/>
        </w:tabs>
        <w:ind w:left="0" w:firstLine="0"/>
        <w:jc w:val="both"/>
        <w:rPr>
          <w:sz w:val="28"/>
        </w:rPr>
      </w:pPr>
      <w:r w:rsidRPr="002E4AC4">
        <w:rPr>
          <w:sz w:val="28"/>
        </w:rPr>
        <w:t>При назначении двух руководителей по практике (как правило, по педагогической, производственной и др.) выставляется итоговая оценка с учетом оценки руководителя практики от базы практики, удельный вес которой составляет 40% от итоговой оценки, и оценки по защите представленного отчета руководителя от университета, удельный вес которой составляет 60% от итоговой</w:t>
      </w:r>
      <w:r w:rsidRPr="002E4AC4">
        <w:rPr>
          <w:spacing w:val="-2"/>
          <w:sz w:val="28"/>
        </w:rPr>
        <w:t xml:space="preserve"> </w:t>
      </w:r>
      <w:r w:rsidRPr="002E4AC4">
        <w:rPr>
          <w:sz w:val="28"/>
        </w:rPr>
        <w:t>оценки.</w:t>
      </w:r>
    </w:p>
    <w:p w14:paraId="6E6021A3" w14:textId="39DA460D" w:rsidR="002E4AC4" w:rsidRDefault="00063644" w:rsidP="0074416E">
      <w:pPr>
        <w:pStyle w:val="a5"/>
        <w:numPr>
          <w:ilvl w:val="1"/>
          <w:numId w:val="11"/>
        </w:numPr>
        <w:tabs>
          <w:tab w:val="left" w:pos="1735"/>
        </w:tabs>
        <w:ind w:left="0" w:firstLine="0"/>
        <w:jc w:val="both"/>
        <w:rPr>
          <w:sz w:val="28"/>
          <w:szCs w:val="28"/>
        </w:rPr>
      </w:pPr>
      <w:r w:rsidRPr="002E4AC4">
        <w:rPr>
          <w:sz w:val="28"/>
        </w:rPr>
        <w:t xml:space="preserve">Обучающиеся, имеющие высшее образование или техническое и профессиональное, или послесреднее образование, за исключением ОП области образования 6В10 Здравоохранение и социальное обеспечение (медицина), при условии их работы на должностях, соответствующих области профессиональной деятельности ОП, освобождаются от прохождения учебной, производственной и педагогической практики. В данном случае обучающиеся представляют на кафедру </w:t>
      </w:r>
      <w:r w:rsidRPr="006C6A69">
        <w:rPr>
          <w:sz w:val="28"/>
        </w:rPr>
        <w:t>в срок не позднее 1 сентября</w:t>
      </w:r>
      <w:r w:rsidRPr="002E4AC4">
        <w:rPr>
          <w:sz w:val="28"/>
        </w:rPr>
        <w:t xml:space="preserve"> электронную справку с места работы, с указанием занимаемой должности, стажа работы и выполняют индивидуальное задание, предложенное кафедрой. </w:t>
      </w:r>
      <w:r w:rsidRPr="002E4AC4">
        <w:rPr>
          <w:sz w:val="28"/>
          <w:szCs w:val="28"/>
        </w:rPr>
        <w:t>Обучающиеся,</w:t>
      </w:r>
      <w:r w:rsidRPr="002E4AC4">
        <w:rPr>
          <w:spacing w:val="5"/>
          <w:sz w:val="28"/>
          <w:szCs w:val="28"/>
        </w:rPr>
        <w:t xml:space="preserve"> </w:t>
      </w:r>
      <w:r w:rsidRPr="002E4AC4">
        <w:rPr>
          <w:sz w:val="28"/>
          <w:szCs w:val="28"/>
        </w:rPr>
        <w:t>работающие</w:t>
      </w:r>
      <w:r w:rsidR="002E4AC4" w:rsidRPr="002E4AC4">
        <w:rPr>
          <w:sz w:val="28"/>
          <w:szCs w:val="28"/>
          <w:lang w:val="ru-RU"/>
        </w:rPr>
        <w:t xml:space="preserve"> н</w:t>
      </w:r>
      <w:r w:rsidRPr="002E4AC4">
        <w:rPr>
          <w:sz w:val="28"/>
          <w:szCs w:val="28"/>
        </w:rPr>
        <w:t>а должностях, не соответствующих области профессиональной деятельности ОП, направляются для прохождения профессиональной практики в установленном порядке.</w:t>
      </w:r>
    </w:p>
    <w:p w14:paraId="05BE22BD" w14:textId="5CAE85DD" w:rsidR="000C5962" w:rsidRPr="001E44E5" w:rsidRDefault="000C5962" w:rsidP="0074416E">
      <w:pPr>
        <w:pStyle w:val="a5"/>
        <w:numPr>
          <w:ilvl w:val="1"/>
          <w:numId w:val="11"/>
        </w:numPr>
        <w:tabs>
          <w:tab w:val="left" w:pos="1735"/>
        </w:tabs>
        <w:ind w:left="0" w:firstLine="0"/>
        <w:jc w:val="both"/>
        <w:rPr>
          <w:sz w:val="28"/>
          <w:szCs w:val="28"/>
          <w:highlight w:val="green"/>
        </w:rPr>
      </w:pPr>
      <w:r w:rsidRPr="001E44E5">
        <w:rPr>
          <w:sz w:val="28"/>
          <w:szCs w:val="28"/>
          <w:highlight w:val="green"/>
          <w:lang w:val="ru-RU" w:eastAsia="ru-RU"/>
        </w:rPr>
        <w:t xml:space="preserve">Организация </w:t>
      </w:r>
      <w:r w:rsidRPr="001E44E5">
        <w:rPr>
          <w:sz w:val="28"/>
          <w:szCs w:val="28"/>
          <w:highlight w:val="green"/>
          <w:lang w:eastAsia="ru-RU"/>
        </w:rPr>
        <w:t xml:space="preserve">стажировки магистрантов и докторантов </w:t>
      </w:r>
      <w:r w:rsidRPr="001E44E5">
        <w:rPr>
          <w:sz w:val="28"/>
          <w:szCs w:val="28"/>
          <w:highlight w:val="green"/>
          <w:lang w:val="ru-RU" w:eastAsia="ru-RU"/>
        </w:rPr>
        <w:t xml:space="preserve">осуществляется </w:t>
      </w:r>
      <w:r w:rsidRPr="001E44E5">
        <w:rPr>
          <w:sz w:val="28"/>
          <w:szCs w:val="28"/>
          <w:highlight w:val="green"/>
          <w:lang w:eastAsia="ru-RU"/>
        </w:rPr>
        <w:t>в дистанционном формате</w:t>
      </w:r>
      <w:r w:rsidRPr="001E44E5">
        <w:rPr>
          <w:sz w:val="28"/>
          <w:szCs w:val="28"/>
          <w:highlight w:val="green"/>
          <w:lang w:val="ru-RU" w:eastAsia="ru-RU"/>
        </w:rPr>
        <w:t>.</w:t>
      </w:r>
    </w:p>
    <w:p w14:paraId="2E525989" w14:textId="4FD777AF" w:rsidR="00B2123D" w:rsidRPr="001E44E5" w:rsidRDefault="00B2123D" w:rsidP="0074416E">
      <w:pPr>
        <w:pStyle w:val="a5"/>
        <w:numPr>
          <w:ilvl w:val="1"/>
          <w:numId w:val="11"/>
        </w:numPr>
        <w:tabs>
          <w:tab w:val="left" w:pos="1735"/>
        </w:tabs>
        <w:ind w:left="0" w:firstLine="0"/>
        <w:jc w:val="both"/>
        <w:rPr>
          <w:sz w:val="28"/>
          <w:szCs w:val="28"/>
          <w:highlight w:val="green"/>
        </w:rPr>
      </w:pPr>
      <w:r w:rsidRPr="001E44E5">
        <w:rPr>
          <w:sz w:val="28"/>
          <w:szCs w:val="28"/>
          <w:highlight w:val="green"/>
          <w:lang w:val="ru-RU"/>
        </w:rPr>
        <w:t xml:space="preserve">Организация </w:t>
      </w:r>
      <w:r w:rsidRPr="001E44E5">
        <w:rPr>
          <w:sz w:val="28"/>
          <w:szCs w:val="28"/>
          <w:highlight w:val="green"/>
        </w:rPr>
        <w:t>научно-исследовательской работы магистрантов и докторантов</w:t>
      </w:r>
      <w:r w:rsidR="001E44E5" w:rsidRPr="001E44E5">
        <w:rPr>
          <w:sz w:val="28"/>
          <w:szCs w:val="28"/>
          <w:highlight w:val="green"/>
          <w:lang w:val="ru-RU"/>
        </w:rPr>
        <w:t>,</w:t>
      </w:r>
      <w:r w:rsidR="001E44E5" w:rsidRPr="001E44E5">
        <w:rPr>
          <w:sz w:val="28"/>
          <w:szCs w:val="28"/>
          <w:highlight w:val="green"/>
        </w:rPr>
        <w:t xml:space="preserve"> требующей работы со специализированным оборудованием или программным обеспечением</w:t>
      </w:r>
      <w:r w:rsidR="001E44E5" w:rsidRPr="001E44E5">
        <w:rPr>
          <w:sz w:val="28"/>
          <w:szCs w:val="28"/>
          <w:highlight w:val="green"/>
          <w:lang w:val="ru-RU"/>
        </w:rPr>
        <w:t>,</w:t>
      </w:r>
      <w:r w:rsidRPr="001E44E5">
        <w:rPr>
          <w:sz w:val="28"/>
          <w:szCs w:val="28"/>
          <w:highlight w:val="green"/>
        </w:rPr>
        <w:t xml:space="preserve"> </w:t>
      </w:r>
      <w:r w:rsidRPr="001E44E5">
        <w:rPr>
          <w:sz w:val="28"/>
          <w:szCs w:val="28"/>
          <w:highlight w:val="green"/>
          <w:lang w:val="ru-RU"/>
        </w:rPr>
        <w:t xml:space="preserve">осуществляется </w:t>
      </w:r>
      <w:r w:rsidRPr="001E44E5">
        <w:rPr>
          <w:sz w:val="28"/>
          <w:szCs w:val="28"/>
          <w:highlight w:val="green"/>
        </w:rPr>
        <w:t>дистанционно</w:t>
      </w:r>
      <w:r w:rsidRPr="001E44E5">
        <w:rPr>
          <w:sz w:val="28"/>
          <w:szCs w:val="28"/>
          <w:highlight w:val="green"/>
          <w:lang w:val="ru-RU"/>
        </w:rPr>
        <w:t>.</w:t>
      </w:r>
      <w:r w:rsidR="00D61815" w:rsidRPr="001E44E5">
        <w:rPr>
          <w:sz w:val="28"/>
          <w:szCs w:val="28"/>
          <w:highlight w:val="green"/>
        </w:rPr>
        <w:t xml:space="preserve"> </w:t>
      </w:r>
      <w:r w:rsidR="00D61815" w:rsidRPr="001E44E5">
        <w:rPr>
          <w:sz w:val="28"/>
          <w:szCs w:val="28"/>
          <w:highlight w:val="green"/>
          <w:lang w:val="ru-RU"/>
        </w:rPr>
        <w:t xml:space="preserve">Организация </w:t>
      </w:r>
      <w:r w:rsidR="00D61815" w:rsidRPr="001E44E5">
        <w:rPr>
          <w:sz w:val="28"/>
          <w:szCs w:val="28"/>
          <w:highlight w:val="green"/>
        </w:rPr>
        <w:t>научно-исследовательской работы магистрантов и докторантов, требующей работы со специализированным оборудованием или программным обеспечением</w:t>
      </w:r>
      <w:r w:rsidR="001E44E5" w:rsidRPr="001E44E5">
        <w:rPr>
          <w:sz w:val="28"/>
          <w:szCs w:val="28"/>
          <w:highlight w:val="green"/>
          <w:lang w:val="ru-RU"/>
        </w:rPr>
        <w:t>,</w:t>
      </w:r>
      <w:r w:rsidR="00D61815" w:rsidRPr="001E44E5">
        <w:rPr>
          <w:sz w:val="28"/>
          <w:szCs w:val="28"/>
          <w:highlight w:val="green"/>
          <w:lang w:val="ru-RU"/>
        </w:rPr>
        <w:t xml:space="preserve"> осуществляется в традиционном формате</w:t>
      </w:r>
      <w:r w:rsidRPr="001E44E5">
        <w:rPr>
          <w:sz w:val="28"/>
          <w:szCs w:val="28"/>
          <w:highlight w:val="green"/>
        </w:rPr>
        <w:t xml:space="preserve"> в лабораториях с учетом СЭР</w:t>
      </w:r>
      <w:r w:rsidR="001E44E5">
        <w:rPr>
          <w:sz w:val="28"/>
          <w:szCs w:val="28"/>
          <w:highlight w:val="green"/>
          <w:lang w:val="ru-RU"/>
        </w:rPr>
        <w:t>.</w:t>
      </w:r>
    </w:p>
    <w:p w14:paraId="697F3015" w14:textId="73F7395A" w:rsidR="00063644" w:rsidRPr="002E4AC4" w:rsidRDefault="00063644" w:rsidP="0074416E">
      <w:pPr>
        <w:pStyle w:val="a5"/>
        <w:numPr>
          <w:ilvl w:val="1"/>
          <w:numId w:val="11"/>
        </w:numPr>
        <w:tabs>
          <w:tab w:val="left" w:pos="1735"/>
        </w:tabs>
        <w:ind w:left="0" w:firstLine="0"/>
        <w:jc w:val="both"/>
        <w:rPr>
          <w:sz w:val="28"/>
        </w:rPr>
      </w:pPr>
      <w:r w:rsidRPr="002E4AC4">
        <w:rPr>
          <w:sz w:val="28"/>
          <w:szCs w:val="28"/>
        </w:rPr>
        <w:t>Обучающиеся с применением ДОТ, а также преподаватели обязаны соблюдать принципы академической честности</w:t>
      </w:r>
      <w:r w:rsidRPr="002E4AC4">
        <w:rPr>
          <w:sz w:val="28"/>
        </w:rPr>
        <w:t xml:space="preserve"> в соответствии с </w:t>
      </w:r>
      <w:r w:rsidRPr="002E4AC4">
        <w:rPr>
          <w:color w:val="212121"/>
          <w:sz w:val="28"/>
        </w:rPr>
        <w:t>ВНД СКГУ 99 Этический кодекс НАО «СКУ им. М.Козыбаева».</w:t>
      </w:r>
    </w:p>
    <w:p w14:paraId="4F64918F" w14:textId="77777777" w:rsidR="00063644" w:rsidRDefault="00063644" w:rsidP="007377AA">
      <w:pPr>
        <w:pStyle w:val="a3"/>
        <w:ind w:left="0" w:firstLine="0"/>
        <w:jc w:val="left"/>
      </w:pPr>
    </w:p>
    <w:p w14:paraId="6031056C" w14:textId="6B7EB546" w:rsidR="00063644" w:rsidRDefault="00063644" w:rsidP="0074416E">
      <w:pPr>
        <w:pStyle w:val="110"/>
        <w:numPr>
          <w:ilvl w:val="0"/>
          <w:numId w:val="11"/>
        </w:numPr>
        <w:tabs>
          <w:tab w:val="left" w:pos="1095"/>
          <w:tab w:val="left" w:pos="1096"/>
        </w:tabs>
        <w:ind w:left="0" w:firstLine="0"/>
        <w:jc w:val="center"/>
      </w:pPr>
      <w:r>
        <w:t>Порядок организации и проведении экзамена в письменной</w:t>
      </w:r>
      <w:r>
        <w:rPr>
          <w:spacing w:val="-13"/>
        </w:rPr>
        <w:t xml:space="preserve"> </w:t>
      </w:r>
      <w:r>
        <w:t>форме</w:t>
      </w:r>
      <w:r w:rsidR="00654032">
        <w:rPr>
          <w:lang w:val="ru-RU"/>
        </w:rPr>
        <w:t xml:space="preserve"> в условиях чрезвычайного положения и карантина</w:t>
      </w:r>
    </w:p>
    <w:p w14:paraId="53A9DE58" w14:textId="77777777" w:rsidR="00063644" w:rsidRDefault="00063644" w:rsidP="007377AA">
      <w:pPr>
        <w:pStyle w:val="a3"/>
        <w:ind w:left="0" w:firstLine="0"/>
        <w:jc w:val="left"/>
        <w:rPr>
          <w:b/>
          <w:sz w:val="27"/>
        </w:rPr>
      </w:pPr>
    </w:p>
    <w:p w14:paraId="36C3B534" w14:textId="0ADA8508" w:rsidR="00063644" w:rsidRPr="002E4AC4" w:rsidRDefault="00063644" w:rsidP="0074416E">
      <w:pPr>
        <w:pStyle w:val="a5"/>
        <w:numPr>
          <w:ilvl w:val="2"/>
          <w:numId w:val="11"/>
        </w:numPr>
        <w:tabs>
          <w:tab w:val="left" w:pos="1735"/>
        </w:tabs>
        <w:ind w:left="0" w:firstLine="0"/>
        <w:rPr>
          <w:sz w:val="28"/>
        </w:rPr>
      </w:pPr>
      <w:r w:rsidRPr="002E4AC4">
        <w:rPr>
          <w:sz w:val="28"/>
        </w:rPr>
        <w:t>Количество билетов должно превышать количество обучающихся в группе по данной дисциплине на</w:t>
      </w:r>
      <w:r w:rsidRPr="002E4AC4">
        <w:rPr>
          <w:spacing w:val="-6"/>
          <w:sz w:val="28"/>
        </w:rPr>
        <w:t xml:space="preserve"> </w:t>
      </w:r>
      <w:r w:rsidRPr="002E4AC4">
        <w:rPr>
          <w:sz w:val="28"/>
        </w:rPr>
        <w:t>10-15%.</w:t>
      </w:r>
    </w:p>
    <w:p w14:paraId="0D0B6090" w14:textId="77777777" w:rsidR="00063644" w:rsidRDefault="00063644" w:rsidP="0074416E">
      <w:pPr>
        <w:pStyle w:val="a5"/>
        <w:numPr>
          <w:ilvl w:val="2"/>
          <w:numId w:val="11"/>
        </w:numPr>
        <w:tabs>
          <w:tab w:val="left" w:pos="1735"/>
        </w:tabs>
        <w:ind w:left="0" w:firstLine="0"/>
        <w:rPr>
          <w:sz w:val="28"/>
        </w:rPr>
      </w:pPr>
      <w:r>
        <w:rPr>
          <w:sz w:val="28"/>
        </w:rPr>
        <w:t>Количество заданий, проводимой в письменной форме, составляет не более 2-х заданий в билете по каждой</w:t>
      </w:r>
      <w:r>
        <w:rPr>
          <w:spacing w:val="-8"/>
          <w:sz w:val="28"/>
        </w:rPr>
        <w:t xml:space="preserve"> </w:t>
      </w:r>
      <w:r>
        <w:rPr>
          <w:sz w:val="28"/>
        </w:rPr>
        <w:t>дисциплине;</w:t>
      </w:r>
    </w:p>
    <w:p w14:paraId="08843188" w14:textId="2A2DE4BA" w:rsidR="00063644" w:rsidRDefault="00063644" w:rsidP="0074416E">
      <w:pPr>
        <w:pStyle w:val="a5"/>
        <w:numPr>
          <w:ilvl w:val="2"/>
          <w:numId w:val="11"/>
        </w:numPr>
        <w:tabs>
          <w:tab w:val="left" w:pos="1735"/>
        </w:tabs>
        <w:ind w:left="0" w:firstLine="0"/>
        <w:rPr>
          <w:sz w:val="28"/>
        </w:rPr>
      </w:pPr>
      <w:r>
        <w:rPr>
          <w:sz w:val="28"/>
        </w:rPr>
        <w:t xml:space="preserve">На основании списка дисциплин с указанной формой экзамена специалисты Отдела организации учебного процесса составляют расписание экзаменов. Расписание экзаменов утверждается проректором по академическим вопросам и доводится до сведения обучающихся и преподавателей не позднее, чем за две недели до начала экзаменационной сессии. Началом отсчета времени, отведенного на письменный on-line экзамен на платформе </w:t>
      </w:r>
      <w:r w:rsidRPr="006C6A69">
        <w:rPr>
          <w:sz w:val="28"/>
        </w:rPr>
        <w:t>Zoom, Bigbluebutton или Google-форма</w:t>
      </w:r>
      <w:r w:rsidR="009F10A1">
        <w:rPr>
          <w:sz w:val="28"/>
          <w:lang w:val="ru-RU"/>
        </w:rPr>
        <w:t xml:space="preserve"> в системе прокторинга</w:t>
      </w:r>
      <w:r w:rsidRPr="006C6A69">
        <w:rPr>
          <w:sz w:val="28"/>
        </w:rPr>
        <w:t>, является время получения обуча</w:t>
      </w:r>
      <w:r>
        <w:rPr>
          <w:sz w:val="28"/>
        </w:rPr>
        <w:t xml:space="preserve">ющимися последнего </w:t>
      </w:r>
      <w:r>
        <w:rPr>
          <w:sz w:val="28"/>
        </w:rPr>
        <w:lastRenderedPageBreak/>
        <w:t>экзаменационного материала. Длительность экзамена – 2 академических часа. В длительность on-line экзамена не входит: время подключения, пояснений экзаменатора по процедуре проведения on-line экзамена, электронная рассылка и прием экзаменационных</w:t>
      </w:r>
      <w:r>
        <w:rPr>
          <w:spacing w:val="-12"/>
          <w:sz w:val="28"/>
        </w:rPr>
        <w:t xml:space="preserve"> </w:t>
      </w:r>
      <w:r>
        <w:rPr>
          <w:sz w:val="28"/>
        </w:rPr>
        <w:t>работ.</w:t>
      </w:r>
    </w:p>
    <w:p w14:paraId="526CF13E" w14:textId="77777777" w:rsidR="00063644" w:rsidRDefault="00063644" w:rsidP="0074416E">
      <w:pPr>
        <w:pStyle w:val="a5"/>
        <w:numPr>
          <w:ilvl w:val="2"/>
          <w:numId w:val="11"/>
        </w:numPr>
        <w:tabs>
          <w:tab w:val="left" w:pos="1735"/>
        </w:tabs>
        <w:ind w:left="0" w:firstLine="0"/>
        <w:rPr>
          <w:sz w:val="28"/>
        </w:rPr>
      </w:pPr>
      <w:r>
        <w:rPr>
          <w:sz w:val="28"/>
        </w:rPr>
        <w:t>Время начала и окончания письменного экзамена фиксируется экзаменатором и объявляется</w:t>
      </w:r>
      <w:r>
        <w:rPr>
          <w:spacing w:val="-1"/>
          <w:sz w:val="28"/>
        </w:rPr>
        <w:t xml:space="preserve"> </w:t>
      </w:r>
      <w:r>
        <w:rPr>
          <w:sz w:val="28"/>
        </w:rPr>
        <w:t>обучающимся.</w:t>
      </w:r>
    </w:p>
    <w:p w14:paraId="386FB243" w14:textId="77777777" w:rsidR="00063644" w:rsidRDefault="00063644" w:rsidP="0074416E">
      <w:pPr>
        <w:pStyle w:val="a5"/>
        <w:numPr>
          <w:ilvl w:val="2"/>
          <w:numId w:val="11"/>
        </w:numPr>
        <w:tabs>
          <w:tab w:val="left" w:pos="1735"/>
        </w:tabs>
        <w:ind w:left="0" w:firstLine="0"/>
        <w:rPr>
          <w:sz w:val="28"/>
        </w:rPr>
      </w:pPr>
      <w:r>
        <w:rPr>
          <w:sz w:val="28"/>
        </w:rPr>
        <w:t>Во время письменного экзамена вопросы обучающихся по содержанию экзаменационных билетов не</w:t>
      </w:r>
      <w:r>
        <w:rPr>
          <w:spacing w:val="-5"/>
          <w:sz w:val="28"/>
        </w:rPr>
        <w:t xml:space="preserve"> </w:t>
      </w:r>
      <w:r>
        <w:rPr>
          <w:sz w:val="28"/>
        </w:rPr>
        <w:t>рассматриваются.</w:t>
      </w:r>
    </w:p>
    <w:p w14:paraId="30168CE8" w14:textId="77777777" w:rsidR="00063644" w:rsidRDefault="00063644" w:rsidP="0074416E">
      <w:pPr>
        <w:pStyle w:val="a5"/>
        <w:numPr>
          <w:ilvl w:val="2"/>
          <w:numId w:val="11"/>
        </w:numPr>
        <w:tabs>
          <w:tab w:val="left" w:pos="1735"/>
        </w:tabs>
        <w:ind w:left="0" w:firstLine="0"/>
        <w:rPr>
          <w:sz w:val="28"/>
        </w:rPr>
      </w:pPr>
      <w:r>
        <w:rPr>
          <w:sz w:val="28"/>
        </w:rPr>
        <w:t>Во время письменного экзамена разрешается пользоваться справочными материалами, которые были заявлены ведущим преподавателем (справочные материалы должны быть оглашены на консультации,  либо должны быть прописаны в тексте</w:t>
      </w:r>
      <w:r>
        <w:rPr>
          <w:spacing w:val="-7"/>
          <w:sz w:val="28"/>
        </w:rPr>
        <w:t xml:space="preserve"> </w:t>
      </w:r>
      <w:r>
        <w:rPr>
          <w:sz w:val="28"/>
        </w:rPr>
        <w:t>задания).</w:t>
      </w:r>
    </w:p>
    <w:p w14:paraId="6C286E94" w14:textId="77777777" w:rsidR="00063644" w:rsidRDefault="00063644" w:rsidP="0074416E">
      <w:pPr>
        <w:pStyle w:val="a5"/>
        <w:numPr>
          <w:ilvl w:val="2"/>
          <w:numId w:val="11"/>
        </w:numPr>
        <w:tabs>
          <w:tab w:val="left" w:pos="1735"/>
        </w:tabs>
        <w:ind w:left="0" w:firstLine="0"/>
        <w:rPr>
          <w:sz w:val="28"/>
        </w:rPr>
      </w:pPr>
      <w:r>
        <w:rPr>
          <w:sz w:val="28"/>
        </w:rPr>
        <w:t>Экзаменатор предоставляет возможность обучающемуся выбрать билет по сдаваемой дисциплине (при этом текст билета не должен быть виден обучающемуся) с помощью генератора случайных</w:t>
      </w:r>
      <w:r>
        <w:rPr>
          <w:spacing w:val="-3"/>
          <w:sz w:val="28"/>
        </w:rPr>
        <w:t xml:space="preserve"> </w:t>
      </w:r>
      <w:r>
        <w:rPr>
          <w:sz w:val="28"/>
        </w:rPr>
        <w:t>чисел.</w:t>
      </w:r>
    </w:p>
    <w:p w14:paraId="66271CD9" w14:textId="77777777" w:rsidR="00063644" w:rsidRDefault="00063644" w:rsidP="0074416E">
      <w:pPr>
        <w:pStyle w:val="a5"/>
        <w:numPr>
          <w:ilvl w:val="2"/>
          <w:numId w:val="11"/>
        </w:numPr>
        <w:tabs>
          <w:tab w:val="left" w:pos="1735"/>
        </w:tabs>
        <w:ind w:left="0" w:firstLine="0"/>
        <w:rPr>
          <w:sz w:val="28"/>
        </w:rPr>
      </w:pPr>
      <w:r>
        <w:rPr>
          <w:sz w:val="28"/>
        </w:rPr>
        <w:t>Экзаменатор вносит в генератор случайных чисел диапазон цифр от 1 до цифры, которая соответствуют общему количеству билетов по данной дисциплине и определяет номер билета для каждого обучающегося</w:t>
      </w:r>
      <w:r>
        <w:rPr>
          <w:spacing w:val="-15"/>
          <w:sz w:val="28"/>
        </w:rPr>
        <w:t xml:space="preserve"> </w:t>
      </w:r>
      <w:r>
        <w:rPr>
          <w:sz w:val="28"/>
        </w:rPr>
        <w:t>группы.</w:t>
      </w:r>
    </w:p>
    <w:p w14:paraId="058A9F0E" w14:textId="77777777" w:rsidR="00063644" w:rsidRDefault="00063644" w:rsidP="0074416E">
      <w:pPr>
        <w:pStyle w:val="a5"/>
        <w:numPr>
          <w:ilvl w:val="2"/>
          <w:numId w:val="11"/>
        </w:numPr>
        <w:tabs>
          <w:tab w:val="left" w:pos="1735"/>
        </w:tabs>
        <w:ind w:left="0" w:firstLine="0"/>
        <w:rPr>
          <w:sz w:val="28"/>
        </w:rPr>
      </w:pPr>
      <w:r>
        <w:rPr>
          <w:sz w:val="28"/>
        </w:rPr>
        <w:t>Экзаменатор в явочном листе, выдаваемом ЦОРС, фиксирует личные данные обучающегося, включая фамилию, имя, отчество и номер билета.</w:t>
      </w:r>
    </w:p>
    <w:p w14:paraId="778499ED" w14:textId="77777777" w:rsidR="002E4AC4" w:rsidRDefault="00063644" w:rsidP="0074416E">
      <w:pPr>
        <w:pStyle w:val="a5"/>
        <w:numPr>
          <w:ilvl w:val="2"/>
          <w:numId w:val="11"/>
        </w:numPr>
        <w:tabs>
          <w:tab w:val="left" w:pos="1735"/>
        </w:tabs>
        <w:ind w:left="0" w:firstLine="0"/>
        <w:rPr>
          <w:sz w:val="28"/>
          <w:highlight w:val="cyan"/>
        </w:rPr>
      </w:pPr>
      <w:r w:rsidRPr="002E4AC4">
        <w:rPr>
          <w:sz w:val="28"/>
          <w:highlight w:val="cyan"/>
        </w:rPr>
        <w:t>На электронный адрес группы отправляются билеты. Электронный адрес группы создается накануне экзаменационной</w:t>
      </w:r>
      <w:r w:rsidRPr="002E4AC4">
        <w:rPr>
          <w:spacing w:val="-7"/>
          <w:sz w:val="28"/>
          <w:highlight w:val="cyan"/>
        </w:rPr>
        <w:t xml:space="preserve"> </w:t>
      </w:r>
      <w:r w:rsidRPr="002E4AC4">
        <w:rPr>
          <w:sz w:val="28"/>
          <w:highlight w:val="cyan"/>
        </w:rPr>
        <w:t>сессии.</w:t>
      </w:r>
    </w:p>
    <w:p w14:paraId="0B11881E" w14:textId="6303E171" w:rsidR="00063644" w:rsidRPr="002E4AC4" w:rsidRDefault="00063644" w:rsidP="0074416E">
      <w:pPr>
        <w:pStyle w:val="a5"/>
        <w:numPr>
          <w:ilvl w:val="2"/>
          <w:numId w:val="11"/>
        </w:numPr>
        <w:tabs>
          <w:tab w:val="left" w:pos="1735"/>
        </w:tabs>
        <w:ind w:left="0" w:firstLine="0"/>
        <w:rPr>
          <w:sz w:val="28"/>
          <w:highlight w:val="cyan"/>
        </w:rPr>
      </w:pPr>
      <w:r w:rsidRPr="002E4AC4">
        <w:rPr>
          <w:sz w:val="28"/>
          <w:highlight w:val="cyan"/>
        </w:rPr>
        <w:t xml:space="preserve">Обучающийся в режиме on-line отвечает </w:t>
      </w:r>
      <w:r w:rsidR="006C6A69">
        <w:rPr>
          <w:sz w:val="28"/>
          <w:highlight w:val="cyan"/>
          <w:lang w:val="ru-RU"/>
        </w:rPr>
        <w:t xml:space="preserve">письменно </w:t>
      </w:r>
      <w:r w:rsidRPr="002E4AC4">
        <w:rPr>
          <w:sz w:val="28"/>
          <w:highlight w:val="cyan"/>
        </w:rPr>
        <w:t>на чистом листе формата А4 на экзаменационный билет (при отсутствии технических средств) либо ответ печатается в программе</w:t>
      </w:r>
      <w:r w:rsidRPr="002E4AC4">
        <w:rPr>
          <w:spacing w:val="-2"/>
          <w:sz w:val="28"/>
          <w:highlight w:val="cyan"/>
        </w:rPr>
        <w:t xml:space="preserve"> </w:t>
      </w:r>
      <w:r w:rsidRPr="002E4AC4">
        <w:rPr>
          <w:sz w:val="28"/>
          <w:highlight w:val="cyan"/>
        </w:rPr>
        <w:t>Word</w:t>
      </w:r>
      <w:r w:rsidR="006C6A69">
        <w:rPr>
          <w:sz w:val="28"/>
          <w:highlight w:val="cyan"/>
          <w:lang w:val="ru-RU"/>
        </w:rPr>
        <w:t xml:space="preserve"> на ПК</w:t>
      </w:r>
      <w:r w:rsidRPr="002E4AC4">
        <w:rPr>
          <w:sz w:val="28"/>
          <w:highlight w:val="cyan"/>
        </w:rPr>
        <w:t>.</w:t>
      </w:r>
    </w:p>
    <w:p w14:paraId="70CB4130" w14:textId="77777777" w:rsidR="002E4AC4" w:rsidRPr="002E4AC4" w:rsidRDefault="00063644" w:rsidP="0074416E">
      <w:pPr>
        <w:pStyle w:val="a5"/>
        <w:numPr>
          <w:ilvl w:val="2"/>
          <w:numId w:val="11"/>
        </w:numPr>
        <w:tabs>
          <w:tab w:val="left" w:pos="1735"/>
        </w:tabs>
        <w:ind w:left="0" w:firstLine="0"/>
        <w:rPr>
          <w:sz w:val="28"/>
          <w:highlight w:val="cyan"/>
        </w:rPr>
      </w:pPr>
      <w:r w:rsidRPr="00E00FF2">
        <w:rPr>
          <w:sz w:val="28"/>
          <w:highlight w:val="cyan"/>
        </w:rPr>
        <w:t>После окончания экзамена обучающийся высылает фото рукописного ответа на экзаменационный вопрос или файл текстового ответа на экзаменационный вопрос на WhatsApp или электронный адрес</w:t>
      </w:r>
      <w:r w:rsidRPr="00E00FF2">
        <w:rPr>
          <w:spacing w:val="-14"/>
          <w:sz w:val="28"/>
          <w:highlight w:val="cyan"/>
        </w:rPr>
        <w:t xml:space="preserve"> </w:t>
      </w:r>
      <w:r w:rsidRPr="00E00FF2">
        <w:rPr>
          <w:sz w:val="28"/>
          <w:highlight w:val="cyan"/>
        </w:rPr>
        <w:t>группы.</w:t>
      </w:r>
    </w:p>
    <w:p w14:paraId="286E7D0E" w14:textId="496E0A8C" w:rsidR="00063644" w:rsidRPr="002E4AC4" w:rsidRDefault="00063644" w:rsidP="0074416E">
      <w:pPr>
        <w:pStyle w:val="a5"/>
        <w:numPr>
          <w:ilvl w:val="2"/>
          <w:numId w:val="11"/>
        </w:numPr>
        <w:tabs>
          <w:tab w:val="left" w:pos="1735"/>
        </w:tabs>
        <w:ind w:left="0" w:firstLine="0"/>
        <w:rPr>
          <w:sz w:val="28"/>
          <w:szCs w:val="28"/>
        </w:rPr>
      </w:pPr>
      <w:r w:rsidRPr="002E4AC4">
        <w:rPr>
          <w:sz w:val="28"/>
          <w:szCs w:val="28"/>
        </w:rPr>
        <w:t>Экзаменатор передает ответственному за проверку</w:t>
      </w:r>
      <w:r w:rsidRPr="002E4AC4">
        <w:rPr>
          <w:spacing w:val="40"/>
          <w:sz w:val="28"/>
          <w:szCs w:val="28"/>
        </w:rPr>
        <w:t xml:space="preserve"> </w:t>
      </w:r>
      <w:r w:rsidRPr="002E4AC4">
        <w:rPr>
          <w:sz w:val="28"/>
          <w:szCs w:val="28"/>
        </w:rPr>
        <w:t>на</w:t>
      </w:r>
      <w:r w:rsidR="002E4AC4" w:rsidRPr="002E4AC4">
        <w:rPr>
          <w:sz w:val="28"/>
          <w:szCs w:val="28"/>
          <w:lang w:val="ru-RU"/>
        </w:rPr>
        <w:t xml:space="preserve"> </w:t>
      </w:r>
      <w:r w:rsidRPr="002E4AC4">
        <w:rPr>
          <w:sz w:val="28"/>
          <w:szCs w:val="28"/>
        </w:rPr>
        <w:t>«Антиплагиат» электронный лист ответа, который проверяет с использованием лицензионной версии системы «Антиплагиат»</w:t>
      </w:r>
      <w:r w:rsidR="006C6A69">
        <w:rPr>
          <w:sz w:val="28"/>
          <w:szCs w:val="28"/>
          <w:lang w:val="ru-RU"/>
        </w:rPr>
        <w:t>.</w:t>
      </w:r>
      <w:r w:rsidR="006C6A69" w:rsidRPr="006C6A69">
        <w:rPr>
          <w:sz w:val="28"/>
          <w:highlight w:val="cyan"/>
        </w:rPr>
        <w:t xml:space="preserve"> </w:t>
      </w:r>
      <w:r w:rsidR="006C6A69">
        <w:rPr>
          <w:sz w:val="28"/>
          <w:highlight w:val="cyan"/>
          <w:lang w:val="ru-RU"/>
        </w:rPr>
        <w:t>Ф</w:t>
      </w:r>
      <w:r w:rsidR="006C6A69" w:rsidRPr="00E00FF2">
        <w:rPr>
          <w:sz w:val="28"/>
          <w:highlight w:val="cyan"/>
        </w:rPr>
        <w:t>ото рукописного ответа на экзаменационный вопр</w:t>
      </w:r>
      <w:r w:rsidR="006C6A69" w:rsidRPr="006C6A69">
        <w:rPr>
          <w:sz w:val="28"/>
          <w:highlight w:val="cyan"/>
        </w:rPr>
        <w:t>ос</w:t>
      </w:r>
      <w:r w:rsidR="006C6A69" w:rsidRPr="006C6A69">
        <w:rPr>
          <w:sz w:val="28"/>
          <w:highlight w:val="cyan"/>
          <w:lang w:val="ru-RU"/>
        </w:rPr>
        <w:t xml:space="preserve"> проверку на «Антиплагиат» не проходит.</w:t>
      </w:r>
    </w:p>
    <w:p w14:paraId="31C05C9A" w14:textId="7F6526A7" w:rsidR="00063644" w:rsidRDefault="00063644" w:rsidP="0074416E">
      <w:pPr>
        <w:pStyle w:val="a5"/>
        <w:numPr>
          <w:ilvl w:val="2"/>
          <w:numId w:val="11"/>
        </w:numPr>
        <w:tabs>
          <w:tab w:val="left" w:pos="1805"/>
        </w:tabs>
        <w:ind w:left="0" w:firstLine="0"/>
        <w:rPr>
          <w:sz w:val="28"/>
        </w:rPr>
      </w:pPr>
      <w:r w:rsidRPr="002E4AC4">
        <w:rPr>
          <w:sz w:val="28"/>
          <w:szCs w:val="28"/>
        </w:rPr>
        <w:t>Результаты</w:t>
      </w:r>
      <w:r>
        <w:rPr>
          <w:sz w:val="28"/>
        </w:rPr>
        <w:t xml:space="preserve"> проверки электронного листа ответа с использованием лицензионной версии системы «Антиплагиат» учитываются при выставлении итоговой оценки обучающемуся. К проверке ответов допускаются работы с оригинальностью не менее</w:t>
      </w:r>
      <w:r>
        <w:rPr>
          <w:spacing w:val="-8"/>
          <w:sz w:val="28"/>
        </w:rPr>
        <w:t xml:space="preserve"> </w:t>
      </w:r>
      <w:r>
        <w:rPr>
          <w:sz w:val="28"/>
        </w:rPr>
        <w:t>50%.</w:t>
      </w:r>
    </w:p>
    <w:p w14:paraId="3BAD439B" w14:textId="77777777" w:rsidR="00063644" w:rsidRDefault="00063644" w:rsidP="0074416E">
      <w:pPr>
        <w:pStyle w:val="a5"/>
        <w:numPr>
          <w:ilvl w:val="2"/>
          <w:numId w:val="11"/>
        </w:numPr>
        <w:tabs>
          <w:tab w:val="left" w:pos="1735"/>
        </w:tabs>
        <w:ind w:left="0" w:firstLine="0"/>
        <w:rPr>
          <w:sz w:val="28"/>
        </w:rPr>
      </w:pPr>
      <w:r>
        <w:rPr>
          <w:sz w:val="28"/>
        </w:rPr>
        <w:t xml:space="preserve">В случае нестабильного интернет соединения, отключения электроэнергии в течении дня обучающийся </w:t>
      </w:r>
      <w:r w:rsidRPr="00E00FF2">
        <w:rPr>
          <w:sz w:val="28"/>
          <w:highlight w:val="cyan"/>
        </w:rPr>
        <w:t>отправляет фото рукописного ответа на экзаменационный вопрос высылает на WhatsApp и файл текстового ответа на экзаменационный вопрос на электронный адрес</w:t>
      </w:r>
      <w:r w:rsidRPr="00E00FF2">
        <w:rPr>
          <w:spacing w:val="-14"/>
          <w:sz w:val="28"/>
          <w:highlight w:val="cyan"/>
        </w:rPr>
        <w:t xml:space="preserve"> </w:t>
      </w:r>
      <w:r w:rsidRPr="00E00FF2">
        <w:rPr>
          <w:sz w:val="28"/>
          <w:highlight w:val="cyan"/>
        </w:rPr>
        <w:t>группы.</w:t>
      </w:r>
    </w:p>
    <w:p w14:paraId="01076BFA" w14:textId="77777777" w:rsidR="00063644" w:rsidRDefault="00063644" w:rsidP="0074416E">
      <w:pPr>
        <w:pStyle w:val="a5"/>
        <w:numPr>
          <w:ilvl w:val="2"/>
          <w:numId w:val="11"/>
        </w:numPr>
        <w:tabs>
          <w:tab w:val="left" w:pos="1735"/>
        </w:tabs>
        <w:ind w:left="0" w:firstLine="0"/>
        <w:rPr>
          <w:sz w:val="28"/>
        </w:rPr>
      </w:pPr>
      <w:r>
        <w:rPr>
          <w:sz w:val="28"/>
        </w:rPr>
        <w:t>В случае отсутствия интернет соединения обучающемуся устанавливается индивидуальный график сдачи экзамена в рамках академического календаря распоряжением декана факультета, которое отправляется через корпоративную почту в ЦОРС</w:t>
      </w:r>
      <w:hyperlink r:id="rId23">
        <w:r>
          <w:rPr>
            <w:color w:val="0000FF"/>
            <w:spacing w:val="-5"/>
            <w:sz w:val="28"/>
          </w:rPr>
          <w:t xml:space="preserve"> </w:t>
        </w:r>
        <w:r>
          <w:rPr>
            <w:color w:val="0000FF"/>
            <w:sz w:val="28"/>
            <w:u w:val="single" w:color="0000FF"/>
          </w:rPr>
          <w:t>cos_skgu@mail.ru</w:t>
        </w:r>
      </w:hyperlink>
      <w:r>
        <w:rPr>
          <w:color w:val="0000FF"/>
          <w:sz w:val="28"/>
          <w:u w:val="single" w:color="0000FF"/>
        </w:rPr>
        <w:t>.</w:t>
      </w:r>
    </w:p>
    <w:p w14:paraId="14C6010F" w14:textId="77777777" w:rsidR="00063644" w:rsidRDefault="00063644" w:rsidP="0074416E">
      <w:pPr>
        <w:pStyle w:val="a5"/>
        <w:numPr>
          <w:ilvl w:val="2"/>
          <w:numId w:val="11"/>
        </w:numPr>
        <w:tabs>
          <w:tab w:val="left" w:pos="1735"/>
        </w:tabs>
        <w:ind w:left="0" w:firstLine="0"/>
        <w:rPr>
          <w:sz w:val="28"/>
        </w:rPr>
      </w:pPr>
      <w:r>
        <w:rPr>
          <w:sz w:val="28"/>
        </w:rPr>
        <w:t>Проверка экзаменационных работ в соответствии с критериями (Приложение 1) и выставление результатов on-line экзамена осуществляется на следующий день после даты проведения экзамена не позднее</w:t>
      </w:r>
      <w:r>
        <w:rPr>
          <w:spacing w:val="-13"/>
          <w:sz w:val="28"/>
        </w:rPr>
        <w:t xml:space="preserve"> </w:t>
      </w:r>
      <w:r>
        <w:rPr>
          <w:sz w:val="28"/>
        </w:rPr>
        <w:t>18.00.</w:t>
      </w:r>
    </w:p>
    <w:p w14:paraId="0B234883" w14:textId="77777777" w:rsidR="00063644" w:rsidRDefault="00063644" w:rsidP="0074416E">
      <w:pPr>
        <w:pStyle w:val="a5"/>
        <w:numPr>
          <w:ilvl w:val="2"/>
          <w:numId w:val="11"/>
        </w:numPr>
        <w:tabs>
          <w:tab w:val="left" w:pos="1735"/>
        </w:tabs>
        <w:ind w:left="0" w:firstLine="0"/>
        <w:rPr>
          <w:sz w:val="28"/>
        </w:rPr>
      </w:pPr>
      <w:r>
        <w:rPr>
          <w:sz w:val="28"/>
        </w:rPr>
        <w:t xml:space="preserve">Результаты экзамена выставляются преподавателем с листов ответов под своим </w:t>
      </w:r>
      <w:r>
        <w:rPr>
          <w:sz w:val="28"/>
        </w:rPr>
        <w:lastRenderedPageBreak/>
        <w:t>логином и паролем в электронную ведомость образовательного портала на следующий день после даты проведения экзамена не позднее</w:t>
      </w:r>
      <w:r>
        <w:rPr>
          <w:spacing w:val="-3"/>
          <w:sz w:val="28"/>
        </w:rPr>
        <w:t xml:space="preserve"> </w:t>
      </w:r>
      <w:r>
        <w:rPr>
          <w:sz w:val="28"/>
        </w:rPr>
        <w:t>18.00.</w:t>
      </w:r>
    </w:p>
    <w:p w14:paraId="63A18113" w14:textId="77777777" w:rsidR="00063644" w:rsidRPr="00654032" w:rsidRDefault="00063644" w:rsidP="0074416E">
      <w:pPr>
        <w:pStyle w:val="a5"/>
        <w:numPr>
          <w:ilvl w:val="2"/>
          <w:numId w:val="11"/>
        </w:numPr>
        <w:tabs>
          <w:tab w:val="left" w:pos="1735"/>
        </w:tabs>
        <w:ind w:left="0" w:firstLine="0"/>
        <w:rPr>
          <w:sz w:val="28"/>
        </w:rPr>
      </w:pPr>
      <w:r>
        <w:rPr>
          <w:sz w:val="28"/>
        </w:rPr>
        <w:t xml:space="preserve">Электронные ответы на экзаменационные билеты и курсовые работы сохраняются на электронном носителе и передаются на кафедру после снятия чрезвычайного положения </w:t>
      </w:r>
      <w:r w:rsidRPr="00654032">
        <w:rPr>
          <w:sz w:val="28"/>
        </w:rPr>
        <w:t>и режима</w:t>
      </w:r>
      <w:r w:rsidRPr="00654032">
        <w:rPr>
          <w:spacing w:val="-4"/>
          <w:sz w:val="28"/>
        </w:rPr>
        <w:t xml:space="preserve"> </w:t>
      </w:r>
      <w:r w:rsidRPr="00654032">
        <w:rPr>
          <w:sz w:val="28"/>
        </w:rPr>
        <w:t>карантина.</w:t>
      </w:r>
    </w:p>
    <w:p w14:paraId="45E18FEE" w14:textId="77777777" w:rsidR="00063644" w:rsidRPr="00654032" w:rsidRDefault="00063644" w:rsidP="007377AA">
      <w:pPr>
        <w:pStyle w:val="a5"/>
        <w:tabs>
          <w:tab w:val="left" w:pos="1735"/>
        </w:tabs>
        <w:ind w:left="0" w:firstLine="0"/>
        <w:rPr>
          <w:sz w:val="28"/>
        </w:rPr>
      </w:pPr>
    </w:p>
    <w:p w14:paraId="795B6D55" w14:textId="77777777" w:rsidR="00063644" w:rsidRDefault="00063644" w:rsidP="007377AA">
      <w:pPr>
        <w:pStyle w:val="a3"/>
        <w:ind w:left="0" w:firstLine="0"/>
        <w:jc w:val="left"/>
      </w:pPr>
    </w:p>
    <w:p w14:paraId="4C59F258" w14:textId="31B2F9D7" w:rsidR="00C70085" w:rsidRDefault="00063644" w:rsidP="0074416E">
      <w:pPr>
        <w:pStyle w:val="110"/>
        <w:numPr>
          <w:ilvl w:val="0"/>
          <w:numId w:val="11"/>
        </w:numPr>
        <w:tabs>
          <w:tab w:val="left" w:pos="1095"/>
          <w:tab w:val="left" w:pos="1096"/>
        </w:tabs>
        <w:ind w:left="0" w:firstLine="0"/>
        <w:jc w:val="center"/>
      </w:pPr>
      <w:r>
        <w:t>Порядок организации и проведении экзамена в творческой</w:t>
      </w:r>
      <w:r>
        <w:rPr>
          <w:spacing w:val="-14"/>
        </w:rPr>
        <w:t xml:space="preserve"> </w:t>
      </w:r>
      <w:r>
        <w:t>форме</w:t>
      </w:r>
      <w:r w:rsidR="00C70085" w:rsidRPr="00C70085">
        <w:rPr>
          <w:lang w:val="ru-RU"/>
        </w:rPr>
        <w:t xml:space="preserve"> </w:t>
      </w:r>
      <w:r w:rsidR="00C70085">
        <w:rPr>
          <w:lang w:val="ru-RU"/>
        </w:rPr>
        <w:t>в условиях чрезвычайного положения и карантина</w:t>
      </w:r>
    </w:p>
    <w:p w14:paraId="5E970DF2" w14:textId="77777777" w:rsidR="00063644" w:rsidRDefault="00063644" w:rsidP="007377AA">
      <w:pPr>
        <w:pStyle w:val="a3"/>
        <w:ind w:left="0" w:firstLine="0"/>
        <w:jc w:val="left"/>
        <w:rPr>
          <w:b/>
          <w:sz w:val="27"/>
        </w:rPr>
      </w:pPr>
    </w:p>
    <w:p w14:paraId="63FEED01" w14:textId="77777777" w:rsidR="00063644" w:rsidRDefault="00063644" w:rsidP="0074416E">
      <w:pPr>
        <w:pStyle w:val="a5"/>
        <w:numPr>
          <w:ilvl w:val="2"/>
          <w:numId w:val="11"/>
        </w:numPr>
        <w:tabs>
          <w:tab w:val="left" w:pos="1735"/>
        </w:tabs>
        <w:ind w:left="0" w:firstLine="0"/>
        <w:rPr>
          <w:sz w:val="28"/>
        </w:rPr>
      </w:pPr>
      <w:r>
        <w:rPr>
          <w:sz w:val="28"/>
        </w:rPr>
        <w:t>Количество заданий, проводимой в творческой форме, составляет не более 2-х заданий по каждой</w:t>
      </w:r>
      <w:r>
        <w:rPr>
          <w:spacing w:val="-5"/>
          <w:sz w:val="28"/>
        </w:rPr>
        <w:t xml:space="preserve"> </w:t>
      </w:r>
      <w:r>
        <w:rPr>
          <w:sz w:val="28"/>
        </w:rPr>
        <w:t>дисциплине.</w:t>
      </w:r>
    </w:p>
    <w:p w14:paraId="45D73560" w14:textId="77777777" w:rsidR="00063644" w:rsidRDefault="00063644" w:rsidP="0074416E">
      <w:pPr>
        <w:pStyle w:val="a5"/>
        <w:numPr>
          <w:ilvl w:val="2"/>
          <w:numId w:val="11"/>
        </w:numPr>
        <w:tabs>
          <w:tab w:val="left" w:pos="1735"/>
        </w:tabs>
        <w:ind w:left="0" w:firstLine="0"/>
        <w:rPr>
          <w:sz w:val="28"/>
        </w:rPr>
      </w:pPr>
      <w:r>
        <w:rPr>
          <w:sz w:val="28"/>
        </w:rPr>
        <w:t>На основании списка дисциплин с указанной формой экзамена специалисты Отдела организации учебного процесса составляют расписание промежуточной аттестации. Расписание промежуточной аттестации утверждается проректором по академическим вопросам и доводится до сведения обучающихся и преподавателей не позднее, чем за две недели до начала промежуточной</w:t>
      </w:r>
      <w:r>
        <w:rPr>
          <w:spacing w:val="-3"/>
          <w:sz w:val="28"/>
        </w:rPr>
        <w:t xml:space="preserve"> </w:t>
      </w:r>
      <w:r>
        <w:rPr>
          <w:sz w:val="28"/>
        </w:rPr>
        <w:t>аттестации.</w:t>
      </w:r>
    </w:p>
    <w:p w14:paraId="6C2780EF" w14:textId="77777777" w:rsidR="00063644" w:rsidRDefault="00063644" w:rsidP="0074416E">
      <w:pPr>
        <w:pStyle w:val="a5"/>
        <w:numPr>
          <w:ilvl w:val="2"/>
          <w:numId w:val="11"/>
        </w:numPr>
        <w:tabs>
          <w:tab w:val="left" w:pos="1735"/>
        </w:tabs>
        <w:ind w:left="0" w:firstLine="0"/>
        <w:rPr>
          <w:sz w:val="28"/>
        </w:rPr>
      </w:pPr>
      <w:r>
        <w:rPr>
          <w:sz w:val="28"/>
        </w:rPr>
        <w:t>Для организации и проведения творческих экзаменов создаются из числа компетентных специалистов в данной области предметные комиссии, состав которых утверждается распоряжением заведующего</w:t>
      </w:r>
      <w:r>
        <w:rPr>
          <w:spacing w:val="-7"/>
          <w:sz w:val="28"/>
        </w:rPr>
        <w:t xml:space="preserve"> </w:t>
      </w:r>
      <w:r>
        <w:rPr>
          <w:sz w:val="28"/>
        </w:rPr>
        <w:t>кафедрой.</w:t>
      </w:r>
    </w:p>
    <w:p w14:paraId="4D0325EE" w14:textId="77777777" w:rsidR="00063644" w:rsidRDefault="00063644" w:rsidP="0074416E">
      <w:pPr>
        <w:pStyle w:val="a5"/>
        <w:numPr>
          <w:ilvl w:val="2"/>
          <w:numId w:val="11"/>
        </w:numPr>
        <w:tabs>
          <w:tab w:val="left" w:pos="1735"/>
        </w:tabs>
        <w:ind w:left="0" w:firstLine="0"/>
        <w:rPr>
          <w:sz w:val="28"/>
        </w:rPr>
      </w:pPr>
      <w:r>
        <w:rPr>
          <w:sz w:val="28"/>
        </w:rPr>
        <w:t>Началом отсчета времени, отведенного на on-line творческий экзамен, является время получения обучающими последнего экзаменационного материала. Длительность творческого экзамена – 2 академических часа. В длительность on-line экзамена не входит: время подключения, пояснений экзаменатора по процедуре проведения on-line экзамена, электронная рассылка и прием экзаменационных</w:t>
      </w:r>
      <w:r>
        <w:rPr>
          <w:spacing w:val="-5"/>
          <w:sz w:val="28"/>
        </w:rPr>
        <w:t xml:space="preserve"> </w:t>
      </w:r>
      <w:r>
        <w:rPr>
          <w:sz w:val="28"/>
        </w:rPr>
        <w:t>работ.</w:t>
      </w:r>
    </w:p>
    <w:p w14:paraId="0CD300C4" w14:textId="77777777" w:rsidR="00063644" w:rsidRDefault="00063644" w:rsidP="0074416E">
      <w:pPr>
        <w:pStyle w:val="a5"/>
        <w:numPr>
          <w:ilvl w:val="2"/>
          <w:numId w:val="11"/>
        </w:numPr>
        <w:tabs>
          <w:tab w:val="left" w:pos="1735"/>
        </w:tabs>
        <w:ind w:left="0" w:firstLine="0"/>
        <w:rPr>
          <w:sz w:val="28"/>
        </w:rPr>
      </w:pPr>
      <w:r>
        <w:rPr>
          <w:sz w:val="28"/>
        </w:rPr>
        <w:t>Время начала и окончания экзамена в творческой форме фиксируется экзаменатором и объявляется</w:t>
      </w:r>
      <w:r>
        <w:rPr>
          <w:spacing w:val="-4"/>
          <w:sz w:val="28"/>
        </w:rPr>
        <w:t xml:space="preserve"> </w:t>
      </w:r>
      <w:r>
        <w:rPr>
          <w:sz w:val="28"/>
        </w:rPr>
        <w:t>обучающимся.</w:t>
      </w:r>
    </w:p>
    <w:p w14:paraId="15D128DC" w14:textId="77777777" w:rsidR="00063644" w:rsidRDefault="00063644" w:rsidP="0074416E">
      <w:pPr>
        <w:pStyle w:val="a5"/>
        <w:numPr>
          <w:ilvl w:val="2"/>
          <w:numId w:val="11"/>
        </w:numPr>
        <w:tabs>
          <w:tab w:val="left" w:pos="1735"/>
        </w:tabs>
        <w:ind w:left="0" w:firstLine="0"/>
        <w:rPr>
          <w:sz w:val="28"/>
        </w:rPr>
      </w:pPr>
      <w:r>
        <w:rPr>
          <w:sz w:val="28"/>
        </w:rPr>
        <w:t>Во время экзамена в творческой форме разрешается пользоваться справочными материалами, которые были заявлены ведущим преподавателем (справочные материалы должны быть оглашены на консультации,  либо должны быть прописаны в тексте</w:t>
      </w:r>
      <w:r>
        <w:rPr>
          <w:spacing w:val="-7"/>
          <w:sz w:val="28"/>
        </w:rPr>
        <w:t xml:space="preserve"> </w:t>
      </w:r>
      <w:r>
        <w:rPr>
          <w:sz w:val="28"/>
        </w:rPr>
        <w:t>задания).</w:t>
      </w:r>
    </w:p>
    <w:p w14:paraId="1419489B" w14:textId="77777777" w:rsidR="00063644" w:rsidRDefault="00063644" w:rsidP="0074416E">
      <w:pPr>
        <w:pStyle w:val="a5"/>
        <w:numPr>
          <w:ilvl w:val="2"/>
          <w:numId w:val="11"/>
        </w:numPr>
        <w:tabs>
          <w:tab w:val="left" w:pos="1735"/>
        </w:tabs>
        <w:ind w:left="0" w:firstLine="0"/>
        <w:rPr>
          <w:sz w:val="28"/>
        </w:rPr>
      </w:pPr>
      <w:r>
        <w:rPr>
          <w:sz w:val="28"/>
        </w:rPr>
        <w:t>Обучающиеся выполняют творческую работу на заданную тему в зависимости от типа задания: задания когнитивного типа (научная проблема, структура, опыт, общее в разном, разно-научное познание), задания креативного типа (составление, изготовление), задания организационно- деятельностного типа (план, выступление, рефлексия,</w:t>
      </w:r>
      <w:r>
        <w:rPr>
          <w:spacing w:val="-8"/>
          <w:sz w:val="28"/>
        </w:rPr>
        <w:t xml:space="preserve"> </w:t>
      </w:r>
      <w:r>
        <w:rPr>
          <w:sz w:val="28"/>
        </w:rPr>
        <w:t>оценка).</w:t>
      </w:r>
    </w:p>
    <w:p w14:paraId="29031D21" w14:textId="77777777" w:rsidR="00063644" w:rsidRDefault="00063644" w:rsidP="0074416E">
      <w:pPr>
        <w:pStyle w:val="a5"/>
        <w:numPr>
          <w:ilvl w:val="2"/>
          <w:numId w:val="11"/>
        </w:numPr>
        <w:tabs>
          <w:tab w:val="left" w:pos="1735"/>
        </w:tabs>
        <w:ind w:left="0" w:firstLine="0"/>
        <w:rPr>
          <w:sz w:val="28"/>
        </w:rPr>
      </w:pPr>
      <w:r>
        <w:rPr>
          <w:sz w:val="28"/>
        </w:rPr>
        <w:t>Темы заданий когнитивного, креативного и организационно- деятельностного типа объявляются на первом учебном дистанционном занятии и готовые видеофайлы, презентации высылаются на WhatsApp экзаменационной комиссии за день до</w:t>
      </w:r>
      <w:r>
        <w:rPr>
          <w:spacing w:val="-5"/>
          <w:sz w:val="28"/>
        </w:rPr>
        <w:t xml:space="preserve"> </w:t>
      </w:r>
      <w:r>
        <w:rPr>
          <w:sz w:val="28"/>
        </w:rPr>
        <w:t>экзамена.</w:t>
      </w:r>
    </w:p>
    <w:p w14:paraId="77814504" w14:textId="77777777" w:rsidR="00063644" w:rsidRDefault="00063644" w:rsidP="0074416E">
      <w:pPr>
        <w:pStyle w:val="a5"/>
        <w:numPr>
          <w:ilvl w:val="2"/>
          <w:numId w:val="11"/>
        </w:numPr>
        <w:tabs>
          <w:tab w:val="left" w:pos="1735"/>
        </w:tabs>
        <w:ind w:left="0" w:firstLine="0"/>
        <w:rPr>
          <w:sz w:val="28"/>
        </w:rPr>
      </w:pPr>
      <w:r>
        <w:rPr>
          <w:sz w:val="28"/>
        </w:rPr>
        <w:t>Экзаменационная комиссия в явочном листе, выдаваемом ЦОРС, фиксирует личные данные обучающегося, включая фамилию, имя, отчество и порядковый номер программы или</w:t>
      </w:r>
      <w:r>
        <w:rPr>
          <w:spacing w:val="-2"/>
          <w:sz w:val="28"/>
        </w:rPr>
        <w:t xml:space="preserve"> </w:t>
      </w:r>
      <w:r>
        <w:rPr>
          <w:sz w:val="28"/>
        </w:rPr>
        <w:t>задания.</w:t>
      </w:r>
    </w:p>
    <w:p w14:paraId="354195FA" w14:textId="77777777" w:rsidR="00063644" w:rsidRDefault="00063644" w:rsidP="0074416E">
      <w:pPr>
        <w:pStyle w:val="a5"/>
        <w:numPr>
          <w:ilvl w:val="2"/>
          <w:numId w:val="11"/>
        </w:numPr>
        <w:tabs>
          <w:tab w:val="left" w:pos="1735"/>
        </w:tabs>
        <w:ind w:left="0" w:firstLine="0"/>
        <w:rPr>
          <w:sz w:val="28"/>
        </w:rPr>
      </w:pPr>
      <w:r>
        <w:rPr>
          <w:sz w:val="28"/>
        </w:rPr>
        <w:t>На электронный адрес группы отправляются видеофайлы. Электронный адрес группы создается старостой накануне экзаменационной сессии.</w:t>
      </w:r>
    </w:p>
    <w:p w14:paraId="30236479" w14:textId="77777777" w:rsidR="00063644" w:rsidRDefault="00063644" w:rsidP="0074416E">
      <w:pPr>
        <w:pStyle w:val="a5"/>
        <w:numPr>
          <w:ilvl w:val="2"/>
          <w:numId w:val="11"/>
        </w:numPr>
        <w:tabs>
          <w:tab w:val="left" w:pos="1805"/>
        </w:tabs>
        <w:ind w:left="0" w:firstLine="0"/>
        <w:rPr>
          <w:sz w:val="28"/>
        </w:rPr>
      </w:pPr>
      <w:r>
        <w:rPr>
          <w:sz w:val="28"/>
        </w:rPr>
        <w:t>Обучающийся в режиме on-line отвечает на чистом листе формата А4 на экзаменационный билет (при отсутствии технических средств), либо ответ печатается в программе</w:t>
      </w:r>
      <w:r>
        <w:rPr>
          <w:spacing w:val="-2"/>
          <w:sz w:val="28"/>
        </w:rPr>
        <w:t xml:space="preserve"> </w:t>
      </w:r>
      <w:r>
        <w:rPr>
          <w:sz w:val="28"/>
        </w:rPr>
        <w:t>Word.</w:t>
      </w:r>
    </w:p>
    <w:p w14:paraId="2529A6D3" w14:textId="77777777" w:rsidR="00495BE1" w:rsidRDefault="00063644" w:rsidP="0074416E">
      <w:pPr>
        <w:pStyle w:val="a5"/>
        <w:numPr>
          <w:ilvl w:val="2"/>
          <w:numId w:val="11"/>
        </w:numPr>
        <w:tabs>
          <w:tab w:val="left" w:pos="1735"/>
        </w:tabs>
        <w:ind w:left="0" w:firstLine="0"/>
        <w:rPr>
          <w:sz w:val="28"/>
        </w:rPr>
      </w:pPr>
      <w:r>
        <w:rPr>
          <w:sz w:val="28"/>
        </w:rPr>
        <w:lastRenderedPageBreak/>
        <w:t>После окончания экзамена обучающийся высылает фото рукописного ответа на экзаменационный вопрос или файл текстового ответа на экзаменационный вопрос на WhatsApp или электронный адрес</w:t>
      </w:r>
      <w:r>
        <w:rPr>
          <w:spacing w:val="-14"/>
          <w:sz w:val="28"/>
        </w:rPr>
        <w:t xml:space="preserve"> </w:t>
      </w:r>
      <w:r>
        <w:rPr>
          <w:sz w:val="28"/>
        </w:rPr>
        <w:t>группы.</w:t>
      </w:r>
    </w:p>
    <w:p w14:paraId="4D7E5837" w14:textId="68FCE7C0" w:rsidR="00063644" w:rsidRPr="00495BE1" w:rsidRDefault="00063644" w:rsidP="0074416E">
      <w:pPr>
        <w:pStyle w:val="a5"/>
        <w:numPr>
          <w:ilvl w:val="2"/>
          <w:numId w:val="11"/>
        </w:numPr>
        <w:tabs>
          <w:tab w:val="left" w:pos="1134"/>
        </w:tabs>
        <w:ind w:left="0" w:firstLine="0"/>
        <w:rPr>
          <w:sz w:val="28"/>
          <w:szCs w:val="28"/>
        </w:rPr>
      </w:pPr>
      <w:r w:rsidRPr="00495BE1">
        <w:rPr>
          <w:sz w:val="28"/>
        </w:rPr>
        <w:t>Экзаменатор передает ответственному за проверку</w:t>
      </w:r>
      <w:r w:rsidRPr="00495BE1">
        <w:rPr>
          <w:spacing w:val="40"/>
          <w:sz w:val="28"/>
        </w:rPr>
        <w:t xml:space="preserve"> </w:t>
      </w:r>
      <w:r w:rsidRPr="00495BE1">
        <w:rPr>
          <w:sz w:val="28"/>
          <w:szCs w:val="28"/>
        </w:rPr>
        <w:t>на</w:t>
      </w:r>
      <w:r w:rsidR="00495BE1" w:rsidRPr="00495BE1">
        <w:rPr>
          <w:sz w:val="28"/>
          <w:szCs w:val="28"/>
          <w:lang w:val="ru-RU"/>
        </w:rPr>
        <w:t xml:space="preserve"> </w:t>
      </w:r>
      <w:r w:rsidRPr="00495BE1">
        <w:rPr>
          <w:sz w:val="28"/>
          <w:szCs w:val="28"/>
        </w:rPr>
        <w:t>«Антиплагиат</w:t>
      </w:r>
      <w:r w:rsidRPr="00331130">
        <w:rPr>
          <w:sz w:val="28"/>
          <w:szCs w:val="28"/>
        </w:rPr>
        <w:t>»</w:t>
      </w:r>
      <w:r w:rsidRPr="00495BE1">
        <w:rPr>
          <w:sz w:val="28"/>
          <w:szCs w:val="28"/>
        </w:rPr>
        <w:t xml:space="preserve"> электронный лист ответа, который проверяет с использованием лицензионной версии системы «Антиплагиат» </w:t>
      </w:r>
      <w:r w:rsidR="00331130">
        <w:rPr>
          <w:sz w:val="28"/>
          <w:szCs w:val="28"/>
          <w:lang w:val="ru-RU"/>
        </w:rPr>
        <w:t>.</w:t>
      </w:r>
    </w:p>
    <w:p w14:paraId="030B07BB" w14:textId="49539F32" w:rsidR="00063644" w:rsidRDefault="00063644" w:rsidP="0074416E">
      <w:pPr>
        <w:pStyle w:val="a5"/>
        <w:numPr>
          <w:ilvl w:val="2"/>
          <w:numId w:val="11"/>
        </w:numPr>
        <w:tabs>
          <w:tab w:val="left" w:pos="1805"/>
        </w:tabs>
        <w:ind w:left="0" w:firstLine="0"/>
        <w:rPr>
          <w:sz w:val="28"/>
        </w:rPr>
      </w:pPr>
      <w:r>
        <w:rPr>
          <w:sz w:val="28"/>
        </w:rPr>
        <w:t>Результаты проверки электронного листа ответа с использованием лицензионной версии системы «Антиплагиат» учитываются при выставлении итоговой оценки обучающемуся. К проверке ответов допускаются работы с оригинальностью не менее</w:t>
      </w:r>
      <w:r>
        <w:rPr>
          <w:spacing w:val="-7"/>
          <w:sz w:val="28"/>
        </w:rPr>
        <w:t xml:space="preserve"> </w:t>
      </w:r>
      <w:r>
        <w:rPr>
          <w:sz w:val="28"/>
        </w:rPr>
        <w:t>50%.</w:t>
      </w:r>
    </w:p>
    <w:p w14:paraId="59344AED" w14:textId="77777777" w:rsidR="00063644" w:rsidRDefault="00063644" w:rsidP="0074416E">
      <w:pPr>
        <w:pStyle w:val="a5"/>
        <w:numPr>
          <w:ilvl w:val="2"/>
          <w:numId w:val="11"/>
        </w:numPr>
        <w:tabs>
          <w:tab w:val="left" w:pos="1735"/>
        </w:tabs>
        <w:ind w:left="0" w:firstLine="0"/>
        <w:rPr>
          <w:sz w:val="28"/>
        </w:rPr>
      </w:pPr>
      <w:r>
        <w:rPr>
          <w:sz w:val="28"/>
        </w:rPr>
        <w:t>В случае нестабильного интернет соединения, отключения электроэнергии обучающийся отправляет фото рукописного ответа на экзаменационный вопрос высылает на WhatsApp и файл текстового ответа на экзаменационный вопрос на электронный адрес группы. Срок предоставления результата экзамена до 18.00 следующего</w:t>
      </w:r>
      <w:r>
        <w:rPr>
          <w:spacing w:val="-4"/>
          <w:sz w:val="28"/>
        </w:rPr>
        <w:t xml:space="preserve"> </w:t>
      </w:r>
      <w:r>
        <w:rPr>
          <w:sz w:val="28"/>
        </w:rPr>
        <w:t>дня.</w:t>
      </w:r>
    </w:p>
    <w:p w14:paraId="07A4DBCF" w14:textId="77777777" w:rsidR="00063644" w:rsidRDefault="00063644" w:rsidP="0074416E">
      <w:pPr>
        <w:pStyle w:val="a5"/>
        <w:numPr>
          <w:ilvl w:val="2"/>
          <w:numId w:val="11"/>
        </w:numPr>
        <w:tabs>
          <w:tab w:val="left" w:pos="1735"/>
        </w:tabs>
        <w:ind w:left="0" w:firstLine="0"/>
        <w:rPr>
          <w:sz w:val="28"/>
        </w:rPr>
      </w:pPr>
      <w:r>
        <w:rPr>
          <w:sz w:val="28"/>
        </w:rPr>
        <w:t>В случае отсутствия интернет соединения обучающемуся устанавливается индивидуальный график сдачи экзамена в рамках академического календаря распоряжением декана факультета, которое отправляется через корпоративную</w:t>
      </w:r>
      <w:r>
        <w:rPr>
          <w:spacing w:val="-2"/>
          <w:sz w:val="28"/>
        </w:rPr>
        <w:t xml:space="preserve"> </w:t>
      </w:r>
      <w:r>
        <w:rPr>
          <w:sz w:val="28"/>
        </w:rPr>
        <w:t>почту.</w:t>
      </w:r>
    </w:p>
    <w:p w14:paraId="5A915396" w14:textId="77777777" w:rsidR="00063644" w:rsidRDefault="00063644" w:rsidP="0074416E">
      <w:pPr>
        <w:pStyle w:val="a5"/>
        <w:numPr>
          <w:ilvl w:val="2"/>
          <w:numId w:val="11"/>
        </w:numPr>
        <w:tabs>
          <w:tab w:val="left" w:pos="1805"/>
        </w:tabs>
        <w:ind w:left="0" w:firstLine="0"/>
        <w:rPr>
          <w:sz w:val="28"/>
        </w:rPr>
      </w:pPr>
      <w:r>
        <w:rPr>
          <w:sz w:val="28"/>
        </w:rPr>
        <w:t>Проверка экзаменационных работ в соответствии с критериями (Приложение 1) и выставление результатов on-line экзамена осуществляется на следующий день после даты проведения экзамена не позднее</w:t>
      </w:r>
      <w:r>
        <w:rPr>
          <w:spacing w:val="-13"/>
          <w:sz w:val="28"/>
        </w:rPr>
        <w:t xml:space="preserve"> </w:t>
      </w:r>
      <w:r>
        <w:rPr>
          <w:sz w:val="28"/>
        </w:rPr>
        <w:t>18.00.</w:t>
      </w:r>
    </w:p>
    <w:p w14:paraId="144094F6" w14:textId="77777777" w:rsidR="00063644" w:rsidRDefault="00063644" w:rsidP="0074416E">
      <w:pPr>
        <w:pStyle w:val="a5"/>
        <w:numPr>
          <w:ilvl w:val="2"/>
          <w:numId w:val="11"/>
        </w:numPr>
        <w:tabs>
          <w:tab w:val="left" w:pos="1735"/>
        </w:tabs>
        <w:ind w:left="0" w:firstLine="0"/>
        <w:rPr>
          <w:sz w:val="28"/>
        </w:rPr>
      </w:pPr>
      <w:r>
        <w:rPr>
          <w:sz w:val="28"/>
        </w:rPr>
        <w:t>Результаты экзамена комиссия передает преподавателю, который под своим логином и паролем выставляет их в электронную ведомость образовательного портала на следующий день после даты проведения экзамена не позднее</w:t>
      </w:r>
      <w:r>
        <w:rPr>
          <w:spacing w:val="-3"/>
          <w:sz w:val="28"/>
        </w:rPr>
        <w:t xml:space="preserve"> </w:t>
      </w:r>
      <w:r>
        <w:rPr>
          <w:sz w:val="28"/>
        </w:rPr>
        <w:t>18.00.</w:t>
      </w:r>
    </w:p>
    <w:p w14:paraId="0C9F5153" w14:textId="77777777" w:rsidR="00063644" w:rsidRPr="00C70085" w:rsidRDefault="00063644" w:rsidP="0074416E">
      <w:pPr>
        <w:pStyle w:val="a5"/>
        <w:numPr>
          <w:ilvl w:val="2"/>
          <w:numId w:val="11"/>
        </w:numPr>
        <w:tabs>
          <w:tab w:val="left" w:pos="1735"/>
        </w:tabs>
        <w:ind w:left="0" w:firstLine="0"/>
        <w:rPr>
          <w:sz w:val="28"/>
        </w:rPr>
      </w:pPr>
      <w:r>
        <w:rPr>
          <w:sz w:val="28"/>
        </w:rPr>
        <w:t xml:space="preserve">Видеофайлы экзаменационных материалов архивируются, сохраняются на </w:t>
      </w:r>
      <w:r w:rsidRPr="00C70085">
        <w:rPr>
          <w:sz w:val="28"/>
        </w:rPr>
        <w:t>электронном носителе и передаются на кафедру после снятия режима чрезвычайного положения и</w:t>
      </w:r>
      <w:r w:rsidRPr="00C70085">
        <w:rPr>
          <w:spacing w:val="-4"/>
          <w:sz w:val="28"/>
        </w:rPr>
        <w:t xml:space="preserve"> </w:t>
      </w:r>
      <w:r w:rsidRPr="00C70085">
        <w:rPr>
          <w:sz w:val="28"/>
        </w:rPr>
        <w:t>карантина.</w:t>
      </w:r>
    </w:p>
    <w:p w14:paraId="56FF9A38" w14:textId="77777777" w:rsidR="00063644" w:rsidRDefault="00063644" w:rsidP="007377AA">
      <w:pPr>
        <w:pStyle w:val="a3"/>
        <w:ind w:left="0" w:firstLine="0"/>
        <w:jc w:val="left"/>
      </w:pPr>
    </w:p>
    <w:p w14:paraId="18E9A9AB" w14:textId="77777777" w:rsidR="00C70085" w:rsidRDefault="00063644" w:rsidP="0074416E">
      <w:pPr>
        <w:pStyle w:val="110"/>
        <w:numPr>
          <w:ilvl w:val="0"/>
          <w:numId w:val="11"/>
        </w:numPr>
        <w:tabs>
          <w:tab w:val="left" w:pos="1095"/>
          <w:tab w:val="left" w:pos="1096"/>
        </w:tabs>
        <w:ind w:left="0" w:firstLine="0"/>
        <w:jc w:val="center"/>
      </w:pPr>
      <w:r>
        <w:t>Порядок проведения компьютерного</w:t>
      </w:r>
      <w:r>
        <w:rPr>
          <w:spacing w:val="-5"/>
        </w:rPr>
        <w:t xml:space="preserve"> </w:t>
      </w:r>
      <w:r>
        <w:t>тестировани</w:t>
      </w:r>
      <w:r>
        <w:rPr>
          <w:lang w:val="ru-RU"/>
        </w:rPr>
        <w:t>я</w:t>
      </w:r>
      <w:r w:rsidR="00C70085">
        <w:rPr>
          <w:lang w:val="ru-RU"/>
        </w:rPr>
        <w:t xml:space="preserve"> в условиях чрезвычайного положения и карантина</w:t>
      </w:r>
    </w:p>
    <w:p w14:paraId="0297EA4B" w14:textId="77777777" w:rsidR="00063644" w:rsidRDefault="00063644" w:rsidP="007377AA">
      <w:pPr>
        <w:pStyle w:val="a3"/>
        <w:ind w:left="0" w:firstLine="0"/>
        <w:jc w:val="left"/>
        <w:rPr>
          <w:b/>
          <w:sz w:val="32"/>
        </w:rPr>
      </w:pPr>
    </w:p>
    <w:p w14:paraId="6639B0F5" w14:textId="115C7C6B" w:rsidR="00574329" w:rsidRDefault="00063644" w:rsidP="0074416E">
      <w:pPr>
        <w:pStyle w:val="a5"/>
        <w:numPr>
          <w:ilvl w:val="1"/>
          <w:numId w:val="9"/>
        </w:numPr>
        <w:tabs>
          <w:tab w:val="left" w:pos="1453"/>
          <w:tab w:val="left" w:pos="1942"/>
          <w:tab w:val="left" w:pos="3260"/>
          <w:tab w:val="left" w:pos="4639"/>
          <w:tab w:val="left" w:pos="5676"/>
          <w:tab w:val="left" w:pos="6376"/>
          <w:tab w:val="left" w:pos="8345"/>
        </w:tabs>
        <w:ind w:left="0" w:firstLine="567"/>
        <w:rPr>
          <w:sz w:val="28"/>
        </w:rPr>
      </w:pPr>
      <w:r w:rsidRPr="00574329">
        <w:rPr>
          <w:sz w:val="28"/>
        </w:rPr>
        <w:t>В</w:t>
      </w:r>
      <w:r w:rsidRPr="00574329">
        <w:rPr>
          <w:sz w:val="28"/>
        </w:rPr>
        <w:tab/>
        <w:t>учебном</w:t>
      </w:r>
      <w:r w:rsidRPr="00574329">
        <w:rPr>
          <w:sz w:val="28"/>
        </w:rPr>
        <w:tab/>
        <w:t>процессе</w:t>
      </w:r>
      <w:r w:rsidRPr="00574329">
        <w:rPr>
          <w:sz w:val="28"/>
        </w:rPr>
        <w:tab/>
      </w:r>
      <w:r w:rsidR="00C70085">
        <w:rPr>
          <w:sz w:val="28"/>
          <w:lang w:val="ru-RU"/>
        </w:rPr>
        <w:t>НАО «</w:t>
      </w:r>
      <w:r w:rsidRPr="00574329">
        <w:rPr>
          <w:color w:val="FF0000"/>
          <w:sz w:val="28"/>
        </w:rPr>
        <w:t>СКУ</w:t>
      </w:r>
      <w:r w:rsidRPr="00574329">
        <w:rPr>
          <w:sz w:val="28"/>
        </w:rPr>
        <w:tab/>
        <w:t>им.</w:t>
      </w:r>
      <w:r w:rsidR="00C70085">
        <w:rPr>
          <w:sz w:val="28"/>
          <w:lang w:val="ru-RU"/>
        </w:rPr>
        <w:t xml:space="preserve"> </w:t>
      </w:r>
      <w:r w:rsidRPr="00574329">
        <w:rPr>
          <w:sz w:val="28"/>
        </w:rPr>
        <w:t>М.</w:t>
      </w:r>
      <w:r w:rsidRPr="00574329">
        <w:rPr>
          <w:spacing w:val="1"/>
          <w:sz w:val="28"/>
        </w:rPr>
        <w:t xml:space="preserve"> </w:t>
      </w:r>
      <w:r w:rsidRPr="00574329">
        <w:rPr>
          <w:sz w:val="28"/>
        </w:rPr>
        <w:t>Козыбаева</w:t>
      </w:r>
      <w:r w:rsidRPr="00574329">
        <w:rPr>
          <w:sz w:val="28"/>
        </w:rPr>
        <w:tab/>
      </w:r>
      <w:r w:rsidRPr="00574329">
        <w:rPr>
          <w:spacing w:val="-3"/>
          <w:sz w:val="28"/>
        </w:rPr>
        <w:t xml:space="preserve">используется </w:t>
      </w:r>
      <w:r w:rsidRPr="00574329">
        <w:rPr>
          <w:sz w:val="28"/>
        </w:rPr>
        <w:t>компьютерное тестирование (далее –</w:t>
      </w:r>
      <w:r w:rsidRPr="00574329">
        <w:rPr>
          <w:spacing w:val="-2"/>
          <w:sz w:val="28"/>
        </w:rPr>
        <w:t xml:space="preserve"> </w:t>
      </w:r>
      <w:r w:rsidRPr="00574329">
        <w:rPr>
          <w:sz w:val="28"/>
        </w:rPr>
        <w:t>КТ).</w:t>
      </w:r>
    </w:p>
    <w:p w14:paraId="4735D85F" w14:textId="56B12DDF" w:rsidR="00063644" w:rsidRPr="00574329" w:rsidRDefault="00063644" w:rsidP="0074416E">
      <w:pPr>
        <w:pStyle w:val="a5"/>
        <w:numPr>
          <w:ilvl w:val="1"/>
          <w:numId w:val="9"/>
        </w:numPr>
        <w:tabs>
          <w:tab w:val="left" w:pos="1453"/>
          <w:tab w:val="left" w:pos="1942"/>
          <w:tab w:val="left" w:pos="3260"/>
          <w:tab w:val="left" w:pos="4639"/>
          <w:tab w:val="left" w:pos="5676"/>
          <w:tab w:val="left" w:pos="6376"/>
          <w:tab w:val="left" w:pos="8345"/>
        </w:tabs>
        <w:ind w:left="0" w:firstLine="567"/>
        <w:rPr>
          <w:sz w:val="28"/>
        </w:rPr>
      </w:pPr>
      <w:r w:rsidRPr="00574329">
        <w:rPr>
          <w:sz w:val="28"/>
        </w:rPr>
        <w:t>Для организации компьютерного тестирования</w:t>
      </w:r>
      <w:r w:rsidRPr="00574329">
        <w:rPr>
          <w:spacing w:val="-6"/>
          <w:sz w:val="28"/>
        </w:rPr>
        <w:t xml:space="preserve"> </w:t>
      </w:r>
      <w:r w:rsidRPr="00574329">
        <w:rPr>
          <w:sz w:val="28"/>
        </w:rPr>
        <w:t>утверждаются:</w:t>
      </w:r>
    </w:p>
    <w:p w14:paraId="77BAA114" w14:textId="77777777" w:rsidR="00063644" w:rsidRDefault="00063644" w:rsidP="0074416E">
      <w:pPr>
        <w:pStyle w:val="a5"/>
        <w:numPr>
          <w:ilvl w:val="0"/>
          <w:numId w:val="8"/>
        </w:numPr>
        <w:tabs>
          <w:tab w:val="left" w:pos="1452"/>
          <w:tab w:val="left" w:pos="1453"/>
        </w:tabs>
        <w:ind w:left="0" w:firstLine="0"/>
        <w:jc w:val="left"/>
        <w:rPr>
          <w:sz w:val="28"/>
        </w:rPr>
      </w:pPr>
      <w:r>
        <w:rPr>
          <w:sz w:val="28"/>
        </w:rPr>
        <w:t>дисциплины, подлежащие</w:t>
      </w:r>
      <w:r>
        <w:rPr>
          <w:spacing w:val="-3"/>
          <w:sz w:val="28"/>
        </w:rPr>
        <w:t xml:space="preserve"> </w:t>
      </w:r>
      <w:r>
        <w:rPr>
          <w:sz w:val="28"/>
        </w:rPr>
        <w:t>тестированию;</w:t>
      </w:r>
    </w:p>
    <w:p w14:paraId="4DC28409" w14:textId="77777777" w:rsidR="00063644" w:rsidRDefault="00063644" w:rsidP="0074416E">
      <w:pPr>
        <w:pStyle w:val="a5"/>
        <w:numPr>
          <w:ilvl w:val="0"/>
          <w:numId w:val="8"/>
        </w:numPr>
        <w:tabs>
          <w:tab w:val="left" w:pos="1452"/>
          <w:tab w:val="left" w:pos="1453"/>
        </w:tabs>
        <w:ind w:left="0" w:firstLine="0"/>
        <w:jc w:val="left"/>
        <w:rPr>
          <w:sz w:val="28"/>
        </w:rPr>
      </w:pPr>
      <w:r>
        <w:rPr>
          <w:sz w:val="28"/>
        </w:rPr>
        <w:t>расписание экзаменов в форме</w:t>
      </w:r>
      <w:r>
        <w:rPr>
          <w:spacing w:val="-5"/>
          <w:sz w:val="28"/>
        </w:rPr>
        <w:t xml:space="preserve"> </w:t>
      </w:r>
      <w:r>
        <w:rPr>
          <w:sz w:val="28"/>
        </w:rPr>
        <w:t>КТ;</w:t>
      </w:r>
    </w:p>
    <w:p w14:paraId="59B055A2" w14:textId="77777777" w:rsidR="00574329" w:rsidRPr="00574329" w:rsidRDefault="00063644" w:rsidP="0074416E">
      <w:pPr>
        <w:pStyle w:val="a5"/>
        <w:numPr>
          <w:ilvl w:val="1"/>
          <w:numId w:val="9"/>
        </w:numPr>
        <w:tabs>
          <w:tab w:val="left" w:pos="1453"/>
        </w:tabs>
        <w:ind w:left="0" w:firstLine="567"/>
        <w:rPr>
          <w:sz w:val="28"/>
          <w:highlight w:val="cyan"/>
        </w:rPr>
      </w:pPr>
      <w:r>
        <w:rPr>
          <w:sz w:val="28"/>
        </w:rPr>
        <w:t>Тестирование студентов проводится в рамках текущей</w:t>
      </w:r>
      <w:r>
        <w:rPr>
          <w:sz w:val="28"/>
          <w:lang w:val="ru-RU"/>
        </w:rPr>
        <w:t>, промежуточной</w:t>
      </w:r>
      <w:r>
        <w:rPr>
          <w:sz w:val="28"/>
        </w:rPr>
        <w:t xml:space="preserve"> и итоговой аттестации в системе</w:t>
      </w:r>
      <w:r>
        <w:rPr>
          <w:spacing w:val="-3"/>
          <w:sz w:val="28"/>
        </w:rPr>
        <w:t xml:space="preserve"> </w:t>
      </w:r>
      <w:r>
        <w:rPr>
          <w:sz w:val="28"/>
        </w:rPr>
        <w:t>Moodle</w:t>
      </w:r>
      <w:r>
        <w:rPr>
          <w:sz w:val="28"/>
          <w:lang w:val="ru-RU"/>
        </w:rPr>
        <w:t xml:space="preserve"> </w:t>
      </w:r>
      <w:r w:rsidRPr="00395EE6">
        <w:rPr>
          <w:sz w:val="28"/>
          <w:highlight w:val="cyan"/>
          <w:lang w:val="ru-RU"/>
        </w:rPr>
        <w:t>с использованием технологии (системы) прокторинга</w:t>
      </w:r>
      <w:r w:rsidRPr="00395EE6">
        <w:rPr>
          <w:sz w:val="28"/>
          <w:highlight w:val="cyan"/>
        </w:rPr>
        <w:t>.</w:t>
      </w:r>
    </w:p>
    <w:p w14:paraId="30BCA60D" w14:textId="138E6B20" w:rsidR="00063644" w:rsidRPr="00574329" w:rsidRDefault="00063644" w:rsidP="0074416E">
      <w:pPr>
        <w:pStyle w:val="a5"/>
        <w:numPr>
          <w:ilvl w:val="1"/>
          <w:numId w:val="9"/>
        </w:numPr>
        <w:tabs>
          <w:tab w:val="left" w:pos="1453"/>
        </w:tabs>
        <w:ind w:left="0" w:firstLine="567"/>
        <w:rPr>
          <w:sz w:val="28"/>
          <w:highlight w:val="cyan"/>
        </w:rPr>
      </w:pPr>
      <w:r w:rsidRPr="00574329">
        <w:rPr>
          <w:sz w:val="28"/>
        </w:rPr>
        <w:t>Компьютерное тестирование может осуществляться в</w:t>
      </w:r>
      <w:r w:rsidRPr="00574329">
        <w:rPr>
          <w:spacing w:val="-7"/>
          <w:sz w:val="28"/>
        </w:rPr>
        <w:t xml:space="preserve"> </w:t>
      </w:r>
      <w:r w:rsidRPr="00574329">
        <w:rPr>
          <w:sz w:val="28"/>
        </w:rPr>
        <w:t>режимах:</w:t>
      </w:r>
    </w:p>
    <w:p w14:paraId="503B0E6C" w14:textId="77777777" w:rsidR="00063644" w:rsidRDefault="00063644" w:rsidP="00B66714">
      <w:pPr>
        <w:pStyle w:val="a5"/>
        <w:numPr>
          <w:ilvl w:val="0"/>
          <w:numId w:val="41"/>
        </w:numPr>
        <w:tabs>
          <w:tab w:val="left" w:pos="1170"/>
        </w:tabs>
        <w:ind w:left="0" w:firstLine="0"/>
        <w:jc w:val="left"/>
        <w:rPr>
          <w:rFonts w:ascii="Symbol" w:hAnsi="Symbol"/>
          <w:sz w:val="28"/>
        </w:rPr>
      </w:pPr>
      <w:r>
        <w:rPr>
          <w:sz w:val="28"/>
        </w:rPr>
        <w:t>on-line тестирование - тестирование в режиме реального</w:t>
      </w:r>
      <w:r>
        <w:rPr>
          <w:spacing w:val="-11"/>
          <w:sz w:val="28"/>
        </w:rPr>
        <w:t xml:space="preserve"> </w:t>
      </w:r>
      <w:r>
        <w:rPr>
          <w:sz w:val="28"/>
        </w:rPr>
        <w:t>времени;</w:t>
      </w:r>
    </w:p>
    <w:p w14:paraId="04A52CF0" w14:textId="77777777" w:rsidR="00063644" w:rsidRDefault="00063644" w:rsidP="00B66714">
      <w:pPr>
        <w:pStyle w:val="a5"/>
        <w:numPr>
          <w:ilvl w:val="0"/>
          <w:numId w:val="41"/>
        </w:numPr>
        <w:tabs>
          <w:tab w:val="left" w:pos="1170"/>
        </w:tabs>
        <w:ind w:left="0" w:firstLine="0"/>
        <w:rPr>
          <w:rFonts w:ascii="Symbol" w:hAnsi="Symbol"/>
          <w:sz w:val="28"/>
        </w:rPr>
      </w:pPr>
      <w:r>
        <w:rPr>
          <w:sz w:val="28"/>
        </w:rPr>
        <w:t>off-line</w:t>
      </w:r>
      <w:r>
        <w:rPr>
          <w:sz w:val="28"/>
          <w:lang w:val="ru-RU"/>
        </w:rPr>
        <w:t xml:space="preserve"> </w:t>
      </w:r>
      <w:r>
        <w:rPr>
          <w:sz w:val="28"/>
        </w:rPr>
        <w:t>тестирование, сформированное в формате pdf в системе Moodle и представленное на электронные адреса</w:t>
      </w:r>
      <w:r>
        <w:rPr>
          <w:spacing w:val="-5"/>
          <w:sz w:val="28"/>
        </w:rPr>
        <w:t xml:space="preserve"> </w:t>
      </w:r>
      <w:r>
        <w:rPr>
          <w:sz w:val="28"/>
        </w:rPr>
        <w:t>студентов.</w:t>
      </w:r>
    </w:p>
    <w:p w14:paraId="4FB9B5A6" w14:textId="77777777" w:rsidR="00063644" w:rsidRDefault="00063644" w:rsidP="0074416E">
      <w:pPr>
        <w:pStyle w:val="a5"/>
        <w:numPr>
          <w:ilvl w:val="1"/>
          <w:numId w:val="9"/>
        </w:numPr>
        <w:tabs>
          <w:tab w:val="left" w:pos="1453"/>
        </w:tabs>
        <w:ind w:left="0" w:firstLine="567"/>
        <w:rPr>
          <w:sz w:val="28"/>
        </w:rPr>
      </w:pPr>
      <w:r>
        <w:rPr>
          <w:sz w:val="28"/>
        </w:rPr>
        <w:t>База тестовых заданий по дисциплине сформирована в системе Moodle.</w:t>
      </w:r>
    </w:p>
    <w:p w14:paraId="227A7F91" w14:textId="77777777" w:rsidR="00063644" w:rsidRDefault="00063644" w:rsidP="0074416E">
      <w:pPr>
        <w:pStyle w:val="a5"/>
        <w:numPr>
          <w:ilvl w:val="1"/>
          <w:numId w:val="9"/>
        </w:numPr>
        <w:tabs>
          <w:tab w:val="left" w:pos="1453"/>
        </w:tabs>
        <w:ind w:left="0" w:firstLine="567"/>
        <w:rPr>
          <w:sz w:val="28"/>
        </w:rPr>
      </w:pPr>
      <w:r>
        <w:rPr>
          <w:sz w:val="28"/>
        </w:rPr>
        <w:t>Количество тестовых заданий, отводимых на экзамен по дисциплинам теоретического характера составляют – 50; дисциплины, требующие математических расчетов -</w:t>
      </w:r>
      <w:r>
        <w:rPr>
          <w:spacing w:val="-1"/>
          <w:sz w:val="28"/>
        </w:rPr>
        <w:t xml:space="preserve"> </w:t>
      </w:r>
      <w:r>
        <w:rPr>
          <w:sz w:val="28"/>
        </w:rPr>
        <w:t>25).</w:t>
      </w:r>
    </w:p>
    <w:p w14:paraId="507CA47B" w14:textId="77777777" w:rsidR="00063644" w:rsidRDefault="00063644" w:rsidP="0074416E">
      <w:pPr>
        <w:pStyle w:val="a5"/>
        <w:numPr>
          <w:ilvl w:val="1"/>
          <w:numId w:val="9"/>
        </w:numPr>
        <w:tabs>
          <w:tab w:val="left" w:pos="1453"/>
        </w:tabs>
        <w:ind w:left="0" w:firstLine="567"/>
        <w:rPr>
          <w:sz w:val="28"/>
        </w:rPr>
      </w:pPr>
      <w:r>
        <w:rPr>
          <w:sz w:val="28"/>
        </w:rPr>
        <w:lastRenderedPageBreak/>
        <w:t>Тестирование в режиме on-line регламентировано временем – 50 минут.</w:t>
      </w:r>
    </w:p>
    <w:p w14:paraId="58BEF579" w14:textId="77777777" w:rsidR="00063644" w:rsidRDefault="00063644" w:rsidP="0074416E">
      <w:pPr>
        <w:pStyle w:val="a5"/>
        <w:numPr>
          <w:ilvl w:val="1"/>
          <w:numId w:val="9"/>
        </w:numPr>
        <w:tabs>
          <w:tab w:val="left" w:pos="1453"/>
        </w:tabs>
        <w:ind w:left="0" w:firstLine="567"/>
        <w:rPr>
          <w:sz w:val="28"/>
        </w:rPr>
      </w:pPr>
      <w:r>
        <w:rPr>
          <w:sz w:val="28"/>
        </w:rPr>
        <w:t>Тестирование в режиме off-line необходимо предоставить на проверку экзаменатору не позднее следующего дня до</w:t>
      </w:r>
      <w:r>
        <w:rPr>
          <w:spacing w:val="-6"/>
          <w:sz w:val="28"/>
        </w:rPr>
        <w:t xml:space="preserve"> </w:t>
      </w:r>
      <w:r>
        <w:rPr>
          <w:sz w:val="28"/>
        </w:rPr>
        <w:t>18.00.</w:t>
      </w:r>
    </w:p>
    <w:p w14:paraId="30DC074A" w14:textId="77777777" w:rsidR="00063644" w:rsidRDefault="00063644" w:rsidP="0074416E">
      <w:pPr>
        <w:pStyle w:val="a5"/>
        <w:numPr>
          <w:ilvl w:val="1"/>
          <w:numId w:val="9"/>
        </w:numPr>
        <w:tabs>
          <w:tab w:val="left" w:pos="1453"/>
        </w:tabs>
        <w:ind w:left="0" w:firstLine="567"/>
        <w:rPr>
          <w:sz w:val="28"/>
        </w:rPr>
      </w:pPr>
      <w:r>
        <w:rPr>
          <w:sz w:val="28"/>
        </w:rPr>
        <w:t>На основании списка дисциплин с указанной формой экзамена специалисты Отдела организации учебного процесса составляют расписание промежуточной аттестации. Расписание промежуточной аттестации утверждается проректором по академическим вопросам и доводится до сведения обучающихся и преподавателей не позднее, чем за две недели до начала промежуточной</w:t>
      </w:r>
      <w:r>
        <w:rPr>
          <w:spacing w:val="-3"/>
          <w:sz w:val="28"/>
        </w:rPr>
        <w:t xml:space="preserve"> </w:t>
      </w:r>
      <w:r>
        <w:rPr>
          <w:sz w:val="28"/>
        </w:rPr>
        <w:t>аттестации.</w:t>
      </w:r>
    </w:p>
    <w:p w14:paraId="02E68DBE" w14:textId="7BA68ABE" w:rsidR="00063644" w:rsidRPr="00574329" w:rsidRDefault="00063644" w:rsidP="0074416E">
      <w:pPr>
        <w:pStyle w:val="a5"/>
        <w:numPr>
          <w:ilvl w:val="1"/>
          <w:numId w:val="9"/>
        </w:numPr>
        <w:tabs>
          <w:tab w:val="left" w:pos="1805"/>
        </w:tabs>
        <w:ind w:left="0" w:firstLine="567"/>
        <w:rPr>
          <w:sz w:val="28"/>
          <w:szCs w:val="28"/>
        </w:rPr>
      </w:pPr>
      <w:r w:rsidRPr="00800D7E">
        <w:rPr>
          <w:sz w:val="28"/>
        </w:rPr>
        <w:t>Организация тестирования обучающихся осуществляется</w:t>
      </w:r>
      <w:r w:rsidRPr="00574329">
        <w:rPr>
          <w:sz w:val="28"/>
          <w:lang w:val="ru-RU"/>
        </w:rPr>
        <w:t xml:space="preserve"> </w:t>
      </w:r>
      <w:r w:rsidRPr="00574329">
        <w:rPr>
          <w:sz w:val="28"/>
          <w:szCs w:val="28"/>
        </w:rPr>
        <w:t>сотрудниками Отдела информационно-коммуникационных технологий и дистанционного обучения.</w:t>
      </w:r>
    </w:p>
    <w:p w14:paraId="61D867F8" w14:textId="241DD7B6" w:rsidR="00063644" w:rsidRDefault="00063644" w:rsidP="0074416E">
      <w:pPr>
        <w:pStyle w:val="a5"/>
        <w:numPr>
          <w:ilvl w:val="1"/>
          <w:numId w:val="9"/>
        </w:numPr>
        <w:tabs>
          <w:tab w:val="left" w:pos="1735"/>
        </w:tabs>
        <w:ind w:left="0" w:firstLine="567"/>
        <w:rPr>
          <w:sz w:val="28"/>
        </w:rPr>
      </w:pPr>
      <w:r>
        <w:rPr>
          <w:sz w:val="28"/>
        </w:rPr>
        <w:t>Техническая поддержка компьютерного тестирования осуществляется Отделом информационно- коммуникационных технологий и дистанционного</w:t>
      </w:r>
      <w:r>
        <w:rPr>
          <w:spacing w:val="-4"/>
          <w:sz w:val="28"/>
        </w:rPr>
        <w:t xml:space="preserve"> </w:t>
      </w:r>
      <w:r>
        <w:rPr>
          <w:sz w:val="28"/>
        </w:rPr>
        <w:t>обучения.</w:t>
      </w:r>
    </w:p>
    <w:p w14:paraId="46198CE8" w14:textId="77777777" w:rsidR="00063644" w:rsidRDefault="00063644" w:rsidP="0074416E">
      <w:pPr>
        <w:pStyle w:val="a5"/>
        <w:numPr>
          <w:ilvl w:val="1"/>
          <w:numId w:val="9"/>
        </w:numPr>
        <w:tabs>
          <w:tab w:val="left" w:pos="1735"/>
        </w:tabs>
        <w:ind w:left="0" w:firstLine="567"/>
        <w:rPr>
          <w:sz w:val="28"/>
        </w:rPr>
      </w:pPr>
      <w:r>
        <w:rPr>
          <w:sz w:val="28"/>
        </w:rPr>
        <w:t>В период подготовки обучающихся к тестированию ведущий преподаватель проводит консультации с обучающимися по дисциплине, оказывает методическую</w:t>
      </w:r>
      <w:r>
        <w:rPr>
          <w:spacing w:val="-2"/>
          <w:sz w:val="28"/>
        </w:rPr>
        <w:t xml:space="preserve"> </w:t>
      </w:r>
      <w:r>
        <w:rPr>
          <w:sz w:val="28"/>
        </w:rPr>
        <w:t>помощь.</w:t>
      </w:r>
    </w:p>
    <w:p w14:paraId="677C0616"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После запуска теста на сервере отмечается время начала тестирования.</w:t>
      </w:r>
    </w:p>
    <w:p w14:paraId="1C026BD0"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Все неотмеченные вопросы помечаются как</w:t>
      </w:r>
      <w:r w:rsidRPr="00A1167E">
        <w:rPr>
          <w:spacing w:val="-8"/>
          <w:sz w:val="28"/>
          <w:highlight w:val="cyan"/>
        </w:rPr>
        <w:t xml:space="preserve"> </w:t>
      </w:r>
      <w:r w:rsidRPr="00A1167E">
        <w:rPr>
          <w:sz w:val="28"/>
          <w:highlight w:val="cyan"/>
        </w:rPr>
        <w:t>неверные.</w:t>
      </w:r>
    </w:p>
    <w:p w14:paraId="23EEBAAB"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Тестируемый выполняет тестовые задания в произвольном порядке. Ему предоставляется возможность пересмотра ответов до момента окончательного подтверждения выполнения тестовых</w:t>
      </w:r>
      <w:r w:rsidRPr="00A1167E">
        <w:rPr>
          <w:spacing w:val="-3"/>
          <w:sz w:val="28"/>
          <w:highlight w:val="cyan"/>
        </w:rPr>
        <w:t xml:space="preserve"> </w:t>
      </w:r>
      <w:r w:rsidRPr="00A1167E">
        <w:rPr>
          <w:sz w:val="28"/>
          <w:highlight w:val="cyan"/>
        </w:rPr>
        <w:t>заданий.</w:t>
      </w:r>
    </w:p>
    <w:p w14:paraId="187BFD21"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При прохождении компьютерного тестирования задание для каждого тестируемого выбирается программой случайным образом из общего объема предоставленных тестовых заданий по учебной дисциплине, охватывающих содержание по всем пройденным темам (в соответствии с установленными</w:t>
      </w:r>
      <w:r w:rsidRPr="00A1167E">
        <w:rPr>
          <w:spacing w:val="-1"/>
          <w:sz w:val="28"/>
          <w:highlight w:val="cyan"/>
        </w:rPr>
        <w:t xml:space="preserve"> </w:t>
      </w:r>
      <w:r w:rsidRPr="00A1167E">
        <w:rPr>
          <w:sz w:val="28"/>
          <w:highlight w:val="cyan"/>
        </w:rPr>
        <w:t>параметрами).</w:t>
      </w:r>
    </w:p>
    <w:p w14:paraId="67AA87A5"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Результат тестирования устанавливается с учетом выбора алгоритма расчета оценки (за один правильный ответ – 2 балла).</w:t>
      </w:r>
      <w:r>
        <w:rPr>
          <w:sz w:val="28"/>
        </w:rPr>
        <w:t xml:space="preserve"> </w:t>
      </w:r>
      <w:r w:rsidRPr="00A1167E">
        <w:rPr>
          <w:sz w:val="28"/>
          <w:highlight w:val="cyan"/>
        </w:rPr>
        <w:t>Максимальный балл, который студент может получить при тестировании-100 баллов, пороговый уровень – 50 баллов. Результаты тестирования сохраняются в базе данных сервера. Результаты тестирования можно просмотреть и распечатать в виде подробных отчетов различного формата (xls и</w:t>
      </w:r>
      <w:r w:rsidRPr="00A1167E">
        <w:rPr>
          <w:spacing w:val="-10"/>
          <w:sz w:val="28"/>
          <w:highlight w:val="cyan"/>
        </w:rPr>
        <w:t xml:space="preserve"> </w:t>
      </w:r>
      <w:r w:rsidRPr="00A1167E">
        <w:rPr>
          <w:sz w:val="28"/>
          <w:highlight w:val="cyan"/>
        </w:rPr>
        <w:t>др.).</w:t>
      </w:r>
    </w:p>
    <w:p w14:paraId="1422A8AD"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При проведении компьютерного тестирования не допускается использование обучающимся учебников и учебно-методических пособий, средств мобильной</w:t>
      </w:r>
      <w:r w:rsidRPr="00A1167E">
        <w:rPr>
          <w:spacing w:val="-2"/>
          <w:sz w:val="28"/>
          <w:highlight w:val="cyan"/>
        </w:rPr>
        <w:t xml:space="preserve"> </w:t>
      </w:r>
      <w:r w:rsidRPr="00A1167E">
        <w:rPr>
          <w:sz w:val="28"/>
          <w:highlight w:val="cyan"/>
        </w:rPr>
        <w:t>связи.</w:t>
      </w:r>
    </w:p>
    <w:p w14:paraId="10AD9F43"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Повторное тестирование по техническим причинам осуществляется в момент обнаружения и рассматривается экзаменатором в  следующих случаях: отключение электроэнергии; перебои в работе внешнего канала сети NKZU, компьютера, нестабильное интернет соединение, отсутствие интернет соединения.</w:t>
      </w:r>
    </w:p>
    <w:p w14:paraId="6FC37978"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В случае нестабильного интернет соединения, отключения электроэнергии; перебои в работе сети NKZU, компьютера обучающийся может тестироваться в режиме on-line до 3-х раз. В случае обнаружения нескольких результатов тестирования – выбирается первый зафиксированный результат, остальные подлежат удалению (фиксируется протокольно и хранится в</w:t>
      </w:r>
      <w:r w:rsidRPr="00A1167E">
        <w:rPr>
          <w:spacing w:val="-4"/>
          <w:sz w:val="28"/>
          <w:highlight w:val="cyan"/>
        </w:rPr>
        <w:t xml:space="preserve"> </w:t>
      </w:r>
      <w:r w:rsidRPr="00A1167E">
        <w:rPr>
          <w:sz w:val="28"/>
          <w:highlight w:val="cyan"/>
        </w:rPr>
        <w:t>ОИКТДО).</w:t>
      </w:r>
    </w:p>
    <w:p w14:paraId="76AE53CF" w14:textId="54DC7F14" w:rsidR="00063644" w:rsidRPr="00133D3F" w:rsidRDefault="00063644" w:rsidP="0074416E">
      <w:pPr>
        <w:pStyle w:val="a5"/>
        <w:numPr>
          <w:ilvl w:val="1"/>
          <w:numId w:val="9"/>
        </w:numPr>
        <w:tabs>
          <w:tab w:val="left" w:pos="1735"/>
        </w:tabs>
        <w:ind w:left="0" w:firstLine="567"/>
        <w:rPr>
          <w:sz w:val="28"/>
          <w:szCs w:val="28"/>
        </w:rPr>
      </w:pPr>
      <w:r w:rsidRPr="00133D3F">
        <w:rPr>
          <w:sz w:val="28"/>
          <w:highlight w:val="cyan"/>
        </w:rPr>
        <w:t>В процессе тестирования в режиме on-line студенту КАТЕГОРИЧЕСКИ ЗАПРЕЩАЕТСЯ: выключать web-камеру, отводить</w:t>
      </w:r>
      <w:r w:rsidRPr="00133D3F">
        <w:rPr>
          <w:spacing w:val="-7"/>
          <w:sz w:val="28"/>
          <w:highlight w:val="cyan"/>
        </w:rPr>
        <w:t xml:space="preserve"> </w:t>
      </w:r>
      <w:r w:rsidRPr="00133D3F">
        <w:rPr>
          <w:sz w:val="28"/>
          <w:highlight w:val="cyan"/>
        </w:rPr>
        <w:t>web-</w:t>
      </w:r>
      <w:r w:rsidRPr="00133D3F">
        <w:rPr>
          <w:sz w:val="28"/>
          <w:szCs w:val="28"/>
          <w:highlight w:val="cyan"/>
        </w:rPr>
        <w:t xml:space="preserve">камеру в сторону, обращаться за помощью к постороннему лицу, отходить от своего рабочего места, </w:t>
      </w:r>
      <w:r w:rsidRPr="00133D3F">
        <w:rPr>
          <w:sz w:val="28"/>
          <w:szCs w:val="28"/>
          <w:highlight w:val="cyan"/>
        </w:rPr>
        <w:lastRenderedPageBreak/>
        <w:t>повторно осуществлять тестирование. В случае данных нарушений экзаменатор имеет право прекратить тестирование и считать экзамен не сдавшим</w:t>
      </w:r>
      <w:r w:rsidRPr="00133D3F">
        <w:rPr>
          <w:sz w:val="28"/>
          <w:szCs w:val="28"/>
        </w:rPr>
        <w:t>.</w:t>
      </w:r>
    </w:p>
    <w:p w14:paraId="18D21E2B" w14:textId="77777777" w:rsidR="00063644" w:rsidRPr="00133D3F" w:rsidRDefault="00063644" w:rsidP="0074416E">
      <w:pPr>
        <w:pStyle w:val="a5"/>
        <w:numPr>
          <w:ilvl w:val="1"/>
          <w:numId w:val="9"/>
        </w:numPr>
        <w:tabs>
          <w:tab w:val="left" w:pos="1735"/>
        </w:tabs>
        <w:ind w:left="0" w:firstLine="567"/>
        <w:rPr>
          <w:sz w:val="28"/>
          <w:szCs w:val="28"/>
          <w:highlight w:val="cyan"/>
        </w:rPr>
      </w:pPr>
      <w:r w:rsidRPr="00133D3F">
        <w:rPr>
          <w:sz w:val="28"/>
          <w:szCs w:val="28"/>
          <w:highlight w:val="cyan"/>
        </w:rPr>
        <w:t xml:space="preserve">Отчет о результатах on-line тестирования студентов отправляется сотрудниками ОИКТДО в ЦОРС на электронную почту </w:t>
      </w:r>
      <w:hyperlink r:id="rId24">
        <w:r w:rsidRPr="00133D3F">
          <w:rPr>
            <w:rFonts w:ascii="Calibri" w:hAnsi="Calibri"/>
            <w:sz w:val="28"/>
            <w:szCs w:val="28"/>
            <w:highlight w:val="cyan"/>
          </w:rPr>
          <w:t>cos_skgu@mail.ru</w:t>
        </w:r>
      </w:hyperlink>
      <w:r w:rsidRPr="00133D3F">
        <w:rPr>
          <w:rFonts w:ascii="Calibri" w:hAnsi="Calibri"/>
          <w:sz w:val="28"/>
          <w:szCs w:val="28"/>
          <w:highlight w:val="cyan"/>
        </w:rPr>
        <w:t xml:space="preserve"> </w:t>
      </w:r>
      <w:r w:rsidRPr="00133D3F">
        <w:rPr>
          <w:sz w:val="28"/>
          <w:szCs w:val="28"/>
          <w:highlight w:val="cyan"/>
        </w:rPr>
        <w:t>для внесения их в систему «Электронный</w:t>
      </w:r>
      <w:r w:rsidRPr="00133D3F">
        <w:rPr>
          <w:spacing w:val="-6"/>
          <w:sz w:val="28"/>
          <w:szCs w:val="28"/>
          <w:highlight w:val="cyan"/>
        </w:rPr>
        <w:t xml:space="preserve"> </w:t>
      </w:r>
      <w:r w:rsidRPr="00133D3F">
        <w:rPr>
          <w:sz w:val="28"/>
          <w:szCs w:val="28"/>
          <w:highlight w:val="cyan"/>
        </w:rPr>
        <w:t>ректорат».</w:t>
      </w:r>
    </w:p>
    <w:p w14:paraId="4FDC15BC" w14:textId="77777777" w:rsidR="00063644" w:rsidRPr="00A1167E" w:rsidRDefault="00063644" w:rsidP="0074416E">
      <w:pPr>
        <w:pStyle w:val="a5"/>
        <w:numPr>
          <w:ilvl w:val="1"/>
          <w:numId w:val="9"/>
        </w:numPr>
        <w:tabs>
          <w:tab w:val="left" w:pos="1735"/>
        </w:tabs>
        <w:ind w:left="0" w:firstLine="567"/>
        <w:rPr>
          <w:sz w:val="28"/>
          <w:highlight w:val="cyan"/>
        </w:rPr>
      </w:pPr>
      <w:r w:rsidRPr="00133D3F">
        <w:rPr>
          <w:sz w:val="28"/>
          <w:szCs w:val="28"/>
          <w:highlight w:val="cyan"/>
        </w:rPr>
        <w:t>При off-line тестировании вариант теста по дисциплине в день экзамена отправляется на электронную почту</w:t>
      </w:r>
      <w:r w:rsidRPr="00A1167E">
        <w:rPr>
          <w:sz w:val="28"/>
          <w:highlight w:val="cyan"/>
        </w:rPr>
        <w:t xml:space="preserve"> студента. Правильный вариант ответа студент обводит ручкой в кружок/квадрат (ЛИШНИЕ ПОДЧЕРКИВАНИЯ ЗАПРЕЩЕНЫ, мятый вариант ответа НЕ ПРИНИМАЕТСЯ).</w:t>
      </w:r>
    </w:p>
    <w:p w14:paraId="493ABD64" w14:textId="77777777" w:rsidR="00063644" w:rsidRPr="00A1167E" w:rsidRDefault="00063644" w:rsidP="0074416E">
      <w:pPr>
        <w:pStyle w:val="a5"/>
        <w:numPr>
          <w:ilvl w:val="1"/>
          <w:numId w:val="9"/>
        </w:numPr>
        <w:tabs>
          <w:tab w:val="left" w:pos="1735"/>
        </w:tabs>
        <w:ind w:left="0" w:firstLine="567"/>
        <w:rPr>
          <w:sz w:val="28"/>
          <w:highlight w:val="cyan"/>
        </w:rPr>
      </w:pPr>
      <w:r w:rsidRPr="00A1167E">
        <w:rPr>
          <w:sz w:val="28"/>
          <w:highlight w:val="cyan"/>
        </w:rPr>
        <w:t>Сканы готовых ответов студенты отсылают экзаменатору/членам комиссии для проверки на электронную почту строго в указанном формате (</w:t>
      </w:r>
      <w:r w:rsidRPr="00A1167E">
        <w:rPr>
          <w:i/>
          <w:sz w:val="28"/>
          <w:highlight w:val="cyan"/>
        </w:rPr>
        <w:t>например, Философия_Иванов</w:t>
      </w:r>
      <w:r w:rsidRPr="00A1167E">
        <w:rPr>
          <w:i/>
          <w:spacing w:val="-3"/>
          <w:sz w:val="28"/>
          <w:highlight w:val="cyan"/>
        </w:rPr>
        <w:t xml:space="preserve"> </w:t>
      </w:r>
      <w:r w:rsidRPr="00A1167E">
        <w:rPr>
          <w:i/>
          <w:sz w:val="28"/>
          <w:highlight w:val="cyan"/>
        </w:rPr>
        <w:t>В.Ф._15.04.2020</w:t>
      </w:r>
      <w:r w:rsidRPr="00A1167E">
        <w:rPr>
          <w:sz w:val="28"/>
          <w:highlight w:val="cyan"/>
        </w:rPr>
        <w:t>):</w:t>
      </w:r>
    </w:p>
    <w:p w14:paraId="6D8074F9" w14:textId="77777777" w:rsidR="00063644" w:rsidRPr="00794307" w:rsidRDefault="00063644" w:rsidP="0074416E">
      <w:pPr>
        <w:pStyle w:val="a5"/>
        <w:numPr>
          <w:ilvl w:val="0"/>
          <w:numId w:val="8"/>
        </w:numPr>
        <w:tabs>
          <w:tab w:val="left" w:pos="1453"/>
        </w:tabs>
        <w:ind w:left="0" w:firstLine="0"/>
        <w:rPr>
          <w:sz w:val="28"/>
          <w:highlight w:val="cyan"/>
        </w:rPr>
      </w:pPr>
      <w:r w:rsidRPr="00794307">
        <w:rPr>
          <w:sz w:val="28"/>
          <w:highlight w:val="cyan"/>
        </w:rPr>
        <w:t>Современная история Казахстана (для групп с русским языком обучения) –</w:t>
      </w:r>
      <w:hyperlink r:id="rId25">
        <w:r w:rsidRPr="00794307">
          <w:rPr>
            <w:color w:val="0000FF"/>
            <w:sz w:val="28"/>
            <w:highlight w:val="cyan"/>
          </w:rPr>
          <w:t xml:space="preserve"> </w:t>
        </w:r>
        <w:r w:rsidRPr="00794307">
          <w:rPr>
            <w:color w:val="0000FF"/>
            <w:sz w:val="28"/>
            <w:highlight w:val="cyan"/>
            <w:u w:val="single" w:color="0000FF"/>
          </w:rPr>
          <w:t>abuovnur@mail.ru</w:t>
        </w:r>
      </w:hyperlink>
      <w:r w:rsidRPr="00794307">
        <w:rPr>
          <w:sz w:val="28"/>
          <w:highlight w:val="cyan"/>
        </w:rPr>
        <w:t>,</w:t>
      </w:r>
    </w:p>
    <w:p w14:paraId="741477E1" w14:textId="77777777" w:rsidR="00063644" w:rsidRPr="00794307" w:rsidRDefault="00063644" w:rsidP="0074416E">
      <w:pPr>
        <w:pStyle w:val="a5"/>
        <w:numPr>
          <w:ilvl w:val="0"/>
          <w:numId w:val="8"/>
        </w:numPr>
        <w:tabs>
          <w:tab w:val="left" w:pos="1453"/>
        </w:tabs>
        <w:ind w:left="0" w:firstLine="0"/>
        <w:rPr>
          <w:sz w:val="28"/>
          <w:highlight w:val="cyan"/>
        </w:rPr>
      </w:pPr>
      <w:r w:rsidRPr="00794307">
        <w:rPr>
          <w:sz w:val="28"/>
          <w:highlight w:val="cyan"/>
        </w:rPr>
        <w:t>Современная история Казахстана (для групп с казахским языком обучения) –</w:t>
      </w:r>
      <w:hyperlink r:id="rId26">
        <w:r w:rsidRPr="00794307">
          <w:rPr>
            <w:color w:val="0000FF"/>
            <w:sz w:val="28"/>
            <w:highlight w:val="cyan"/>
          </w:rPr>
          <w:t xml:space="preserve"> </w:t>
        </w:r>
        <w:r w:rsidRPr="00794307">
          <w:rPr>
            <w:color w:val="0000FF"/>
            <w:sz w:val="28"/>
            <w:highlight w:val="cyan"/>
            <w:u w:val="single" w:color="0000FF"/>
          </w:rPr>
          <w:t>alibai_88@mail.ru</w:t>
        </w:r>
      </w:hyperlink>
      <w:r w:rsidRPr="00794307">
        <w:rPr>
          <w:sz w:val="28"/>
          <w:highlight w:val="cyan"/>
        </w:rPr>
        <w:t>,</w:t>
      </w:r>
    </w:p>
    <w:p w14:paraId="5047E3A8" w14:textId="77777777" w:rsidR="00063644" w:rsidRPr="00794307" w:rsidRDefault="00063644" w:rsidP="0074416E">
      <w:pPr>
        <w:pStyle w:val="a5"/>
        <w:numPr>
          <w:ilvl w:val="0"/>
          <w:numId w:val="8"/>
        </w:numPr>
        <w:tabs>
          <w:tab w:val="left" w:pos="1453"/>
        </w:tabs>
        <w:ind w:left="0" w:firstLine="0"/>
        <w:rPr>
          <w:sz w:val="28"/>
          <w:highlight w:val="cyan"/>
        </w:rPr>
      </w:pPr>
      <w:r w:rsidRPr="00794307">
        <w:rPr>
          <w:sz w:val="28"/>
          <w:highlight w:val="cyan"/>
        </w:rPr>
        <w:t>Философия (с русским языком обучения) –</w:t>
      </w:r>
      <w:hyperlink r:id="rId27">
        <w:r w:rsidRPr="00794307">
          <w:rPr>
            <w:color w:val="0000FF"/>
            <w:spacing w:val="-7"/>
            <w:sz w:val="28"/>
            <w:highlight w:val="cyan"/>
          </w:rPr>
          <w:t xml:space="preserve"> </w:t>
        </w:r>
        <w:r w:rsidRPr="00794307">
          <w:rPr>
            <w:color w:val="0000FF"/>
            <w:sz w:val="28"/>
            <w:highlight w:val="cyan"/>
            <w:u w:val="single" w:color="0000FF"/>
          </w:rPr>
          <w:t>m_mogunova@mail.ru</w:t>
        </w:r>
      </w:hyperlink>
      <w:r w:rsidRPr="00794307">
        <w:rPr>
          <w:sz w:val="28"/>
          <w:highlight w:val="cyan"/>
        </w:rPr>
        <w:t>,</w:t>
      </w:r>
    </w:p>
    <w:p w14:paraId="70F573AD" w14:textId="77777777" w:rsidR="00063644" w:rsidRPr="00794307" w:rsidRDefault="00063644" w:rsidP="0074416E">
      <w:pPr>
        <w:pStyle w:val="a5"/>
        <w:numPr>
          <w:ilvl w:val="0"/>
          <w:numId w:val="8"/>
        </w:numPr>
        <w:tabs>
          <w:tab w:val="left" w:pos="1453"/>
        </w:tabs>
        <w:ind w:left="0" w:firstLine="0"/>
        <w:rPr>
          <w:sz w:val="28"/>
          <w:highlight w:val="cyan"/>
        </w:rPr>
      </w:pPr>
      <w:r w:rsidRPr="00794307">
        <w:rPr>
          <w:sz w:val="28"/>
          <w:highlight w:val="cyan"/>
        </w:rPr>
        <w:t>Философия (с казахским языком обучения) –</w:t>
      </w:r>
      <w:hyperlink r:id="rId28">
        <w:r w:rsidRPr="00794307">
          <w:rPr>
            <w:color w:val="0000FF"/>
            <w:sz w:val="28"/>
            <w:highlight w:val="cyan"/>
          </w:rPr>
          <w:t xml:space="preserve"> </w:t>
        </w:r>
        <w:r w:rsidRPr="00794307">
          <w:rPr>
            <w:color w:val="0000FF"/>
            <w:sz w:val="28"/>
            <w:highlight w:val="cyan"/>
            <w:u w:val="single" w:color="0000FF"/>
          </w:rPr>
          <w:t>kusainova-</w:t>
        </w:r>
      </w:hyperlink>
      <w:hyperlink r:id="rId29">
        <w:r w:rsidRPr="00794307">
          <w:rPr>
            <w:color w:val="0000FF"/>
            <w:sz w:val="28"/>
            <w:highlight w:val="cyan"/>
          </w:rPr>
          <w:t xml:space="preserve"> </w:t>
        </w:r>
        <w:r w:rsidRPr="00794307">
          <w:rPr>
            <w:color w:val="0000FF"/>
            <w:sz w:val="28"/>
            <w:highlight w:val="cyan"/>
            <w:u w:val="single" w:color="0000FF"/>
          </w:rPr>
          <w:t>aubakirova@mail.ru</w:t>
        </w:r>
      </w:hyperlink>
      <w:r w:rsidRPr="00794307">
        <w:rPr>
          <w:sz w:val="28"/>
          <w:highlight w:val="cyan"/>
        </w:rPr>
        <w:t>,</w:t>
      </w:r>
    </w:p>
    <w:p w14:paraId="1363B746" w14:textId="77777777" w:rsidR="00063644" w:rsidRPr="00794307" w:rsidRDefault="00063644" w:rsidP="0074416E">
      <w:pPr>
        <w:pStyle w:val="a5"/>
        <w:numPr>
          <w:ilvl w:val="0"/>
          <w:numId w:val="8"/>
        </w:numPr>
        <w:tabs>
          <w:tab w:val="left" w:pos="1453"/>
        </w:tabs>
        <w:ind w:left="0" w:firstLine="0"/>
        <w:rPr>
          <w:sz w:val="28"/>
          <w:highlight w:val="cyan"/>
        </w:rPr>
      </w:pPr>
      <w:r w:rsidRPr="00794307">
        <w:rPr>
          <w:sz w:val="28"/>
          <w:highlight w:val="cyan"/>
        </w:rPr>
        <w:t>Модуль социально-политических знаний –</w:t>
      </w:r>
      <w:hyperlink r:id="rId30">
        <w:r w:rsidRPr="00794307">
          <w:rPr>
            <w:color w:val="0000FF"/>
            <w:spacing w:val="-5"/>
            <w:sz w:val="28"/>
            <w:highlight w:val="cyan"/>
          </w:rPr>
          <w:t xml:space="preserve"> </w:t>
        </w:r>
        <w:r w:rsidRPr="00794307">
          <w:rPr>
            <w:color w:val="0000FF"/>
            <w:sz w:val="28"/>
            <w:highlight w:val="cyan"/>
            <w:u w:val="single" w:color="0000FF"/>
          </w:rPr>
          <w:t>assel-2009@list.ru</w:t>
        </w:r>
      </w:hyperlink>
      <w:r w:rsidRPr="00794307">
        <w:rPr>
          <w:sz w:val="28"/>
          <w:highlight w:val="cyan"/>
        </w:rPr>
        <w:t>,</w:t>
      </w:r>
    </w:p>
    <w:p w14:paraId="737AC2FB" w14:textId="77777777" w:rsidR="00063644" w:rsidRDefault="00063644" w:rsidP="0074416E">
      <w:pPr>
        <w:pStyle w:val="a5"/>
        <w:numPr>
          <w:ilvl w:val="0"/>
          <w:numId w:val="8"/>
        </w:numPr>
        <w:tabs>
          <w:tab w:val="left" w:pos="1453"/>
        </w:tabs>
        <w:ind w:left="0" w:firstLine="0"/>
        <w:rPr>
          <w:sz w:val="28"/>
        </w:rPr>
      </w:pPr>
      <w:r w:rsidRPr="00794307">
        <w:rPr>
          <w:sz w:val="28"/>
          <w:highlight w:val="cyan"/>
        </w:rPr>
        <w:t>Информационно-коммуникационные технологии –</w:t>
      </w:r>
      <w:hyperlink r:id="rId31">
        <w:r w:rsidRPr="00794307">
          <w:rPr>
            <w:color w:val="0000FF"/>
            <w:spacing w:val="-7"/>
            <w:sz w:val="28"/>
            <w:highlight w:val="cyan"/>
          </w:rPr>
          <w:t xml:space="preserve"> </w:t>
        </w:r>
        <w:r w:rsidRPr="00794307">
          <w:rPr>
            <w:color w:val="0000FF"/>
            <w:sz w:val="28"/>
            <w:highlight w:val="cyan"/>
            <w:u w:val="single" w:color="0000FF"/>
          </w:rPr>
          <w:t>hklishina@mail.ru</w:t>
        </w:r>
      </w:hyperlink>
      <w:r>
        <w:rPr>
          <w:sz w:val="28"/>
        </w:rPr>
        <w:t>.</w:t>
      </w:r>
    </w:p>
    <w:p w14:paraId="47970D1F" w14:textId="77777777" w:rsidR="00063644" w:rsidRDefault="00063644" w:rsidP="007377AA">
      <w:pPr>
        <w:pStyle w:val="a3"/>
        <w:ind w:left="0" w:firstLine="0"/>
      </w:pPr>
      <w:r>
        <w:t xml:space="preserve">Отчет о результатах off-line тестирования студентов экзаменатор/члены комиссии отправляют на электронную почту ЦОРС </w:t>
      </w:r>
      <w:hyperlink r:id="rId32">
        <w:r>
          <w:t>cos_skgu@mail.ru</w:t>
        </w:r>
      </w:hyperlink>
      <w:r>
        <w:t xml:space="preserve"> для внесения их в базу системы «Электронный ректорат».</w:t>
      </w:r>
    </w:p>
    <w:p w14:paraId="08DF3482" w14:textId="77777777" w:rsidR="00063644" w:rsidRDefault="00063644" w:rsidP="007377AA">
      <w:pPr>
        <w:pStyle w:val="a3"/>
        <w:ind w:left="0" w:firstLine="0"/>
        <w:jc w:val="left"/>
      </w:pPr>
    </w:p>
    <w:p w14:paraId="75EE1552" w14:textId="15757CBC" w:rsidR="00063644" w:rsidRDefault="00063644" w:rsidP="0074416E">
      <w:pPr>
        <w:pStyle w:val="110"/>
        <w:numPr>
          <w:ilvl w:val="0"/>
          <w:numId w:val="11"/>
        </w:numPr>
        <w:tabs>
          <w:tab w:val="left" w:pos="1913"/>
          <w:tab w:val="left" w:pos="1914"/>
        </w:tabs>
        <w:ind w:left="0" w:firstLine="0"/>
        <w:jc w:val="center"/>
      </w:pPr>
      <w:r>
        <w:t>Порядок работы апелляционной комиссии при</w:t>
      </w:r>
      <w:r>
        <w:rPr>
          <w:spacing w:val="-11"/>
        </w:rPr>
        <w:t xml:space="preserve"> </w:t>
      </w:r>
      <w:r>
        <w:t>проведении</w:t>
      </w:r>
    </w:p>
    <w:p w14:paraId="49B4F089" w14:textId="21D7619C" w:rsidR="00063644" w:rsidRPr="00EC4AC8" w:rsidRDefault="00EC4AC8" w:rsidP="007377AA">
      <w:pPr>
        <w:rPr>
          <w:b/>
          <w:sz w:val="28"/>
          <w:lang w:val="ru-RU"/>
        </w:rPr>
      </w:pPr>
      <w:r>
        <w:rPr>
          <w:b/>
          <w:sz w:val="28"/>
        </w:rPr>
        <w:t>э</w:t>
      </w:r>
      <w:r w:rsidR="00063644">
        <w:rPr>
          <w:b/>
          <w:sz w:val="28"/>
        </w:rPr>
        <w:t>кзаменов</w:t>
      </w:r>
      <w:r>
        <w:rPr>
          <w:b/>
          <w:sz w:val="28"/>
          <w:lang w:val="ru-RU"/>
        </w:rPr>
        <w:t xml:space="preserve"> </w:t>
      </w:r>
      <w:r w:rsidRPr="00EC4AC8">
        <w:rPr>
          <w:b/>
          <w:sz w:val="28"/>
          <w:highlight w:val="blue"/>
          <w:lang w:val="ru-RU"/>
        </w:rPr>
        <w:t>условиях чрезвычайного положения/карантина</w:t>
      </w:r>
    </w:p>
    <w:p w14:paraId="3D7C9A73" w14:textId="77777777" w:rsidR="00063644" w:rsidRDefault="00063644" w:rsidP="007377AA">
      <w:pPr>
        <w:pStyle w:val="a3"/>
        <w:ind w:left="0" w:firstLine="0"/>
        <w:jc w:val="left"/>
        <w:rPr>
          <w:b/>
          <w:sz w:val="27"/>
        </w:rPr>
      </w:pPr>
    </w:p>
    <w:p w14:paraId="703E1015" w14:textId="46BC3074" w:rsidR="00063644" w:rsidRPr="002E3123" w:rsidRDefault="00063644" w:rsidP="0074416E">
      <w:pPr>
        <w:pStyle w:val="a5"/>
        <w:numPr>
          <w:ilvl w:val="1"/>
          <w:numId w:val="7"/>
        </w:numPr>
        <w:tabs>
          <w:tab w:val="left" w:pos="1735"/>
        </w:tabs>
        <w:ind w:left="0" w:firstLine="0"/>
        <w:rPr>
          <w:sz w:val="28"/>
        </w:rPr>
      </w:pPr>
      <w:r w:rsidRPr="002E3123">
        <w:rPr>
          <w:sz w:val="28"/>
        </w:rPr>
        <w:t>Состав апелляционной комиссии утверждается приказом проректора по академическим вопросам на основании служебной записки руководителя</w:t>
      </w:r>
      <w:r w:rsidRPr="002E3123">
        <w:rPr>
          <w:spacing w:val="-1"/>
          <w:sz w:val="28"/>
        </w:rPr>
        <w:t xml:space="preserve"> </w:t>
      </w:r>
      <w:r w:rsidRPr="002E3123">
        <w:rPr>
          <w:sz w:val="28"/>
        </w:rPr>
        <w:t>ЦОРС.</w:t>
      </w:r>
    </w:p>
    <w:p w14:paraId="17FBDB76" w14:textId="77777777" w:rsidR="00063644" w:rsidRDefault="00063644" w:rsidP="0074416E">
      <w:pPr>
        <w:pStyle w:val="a5"/>
        <w:numPr>
          <w:ilvl w:val="1"/>
          <w:numId w:val="7"/>
        </w:numPr>
        <w:tabs>
          <w:tab w:val="left" w:pos="1735"/>
        </w:tabs>
        <w:ind w:left="0" w:firstLine="0"/>
        <w:rPr>
          <w:sz w:val="28"/>
        </w:rPr>
      </w:pPr>
      <w:r>
        <w:rPr>
          <w:sz w:val="28"/>
        </w:rPr>
        <w:t>Обучающиеся, не согласные с результатами экзамена, вправе подать в апелляционную комиссию обоснованное электронное письменное заявление на следующий день после внесения оценок в образовательный портал до 18-00. Заявления, поданные после указанного срока, не рассматриваются.</w:t>
      </w:r>
    </w:p>
    <w:p w14:paraId="341EEBA6" w14:textId="77777777" w:rsidR="00063644" w:rsidRDefault="00063644" w:rsidP="0074416E">
      <w:pPr>
        <w:pStyle w:val="a5"/>
        <w:numPr>
          <w:ilvl w:val="1"/>
          <w:numId w:val="7"/>
        </w:numPr>
        <w:tabs>
          <w:tab w:val="left" w:pos="1735"/>
        </w:tabs>
        <w:ind w:left="0" w:firstLine="0"/>
        <w:rPr>
          <w:sz w:val="28"/>
        </w:rPr>
      </w:pPr>
      <w:r>
        <w:rPr>
          <w:sz w:val="28"/>
        </w:rPr>
        <w:t>Заявление на имя заместителя председателя апелляционной комиссии подается обучающимся лично наэлектронную почту в ЦОРС</w:t>
      </w:r>
      <w:hyperlink r:id="rId33">
        <w:r>
          <w:rPr>
            <w:color w:val="0000FF"/>
            <w:sz w:val="28"/>
          </w:rPr>
          <w:t xml:space="preserve"> </w:t>
        </w:r>
        <w:r>
          <w:rPr>
            <w:color w:val="0000FF"/>
            <w:sz w:val="28"/>
            <w:u w:val="single" w:color="0000FF"/>
          </w:rPr>
          <w:t>cos_skgu@mail.ru</w:t>
        </w:r>
      </w:hyperlink>
      <w:r>
        <w:rPr>
          <w:sz w:val="28"/>
        </w:rPr>
        <w:t>.</w:t>
      </w:r>
    </w:p>
    <w:p w14:paraId="7FD274BB" w14:textId="77777777" w:rsidR="002E3123" w:rsidRDefault="00063644" w:rsidP="0074416E">
      <w:pPr>
        <w:pStyle w:val="a5"/>
        <w:numPr>
          <w:ilvl w:val="1"/>
          <w:numId w:val="7"/>
        </w:numPr>
        <w:tabs>
          <w:tab w:val="left" w:pos="1735"/>
        </w:tabs>
        <w:ind w:left="0" w:firstLine="0"/>
        <w:rPr>
          <w:sz w:val="28"/>
        </w:rPr>
      </w:pPr>
      <w:r>
        <w:rPr>
          <w:sz w:val="28"/>
        </w:rPr>
        <w:t>По содержанию задания экзамена в письменной форме апелляция рассматриваются в следующих случаях: некорректная постановка вопроса или несоответствие</w:t>
      </w:r>
      <w:r>
        <w:rPr>
          <w:spacing w:val="28"/>
          <w:sz w:val="28"/>
        </w:rPr>
        <w:t xml:space="preserve"> </w:t>
      </w:r>
      <w:r>
        <w:rPr>
          <w:sz w:val="28"/>
        </w:rPr>
        <w:t>вопроса</w:t>
      </w:r>
      <w:r>
        <w:rPr>
          <w:spacing w:val="27"/>
          <w:sz w:val="28"/>
        </w:rPr>
        <w:t xml:space="preserve"> </w:t>
      </w:r>
      <w:r>
        <w:rPr>
          <w:sz w:val="28"/>
        </w:rPr>
        <w:t>рабочей</w:t>
      </w:r>
      <w:r>
        <w:rPr>
          <w:spacing w:val="28"/>
          <w:sz w:val="28"/>
        </w:rPr>
        <w:t xml:space="preserve"> </w:t>
      </w:r>
      <w:r>
        <w:rPr>
          <w:sz w:val="28"/>
        </w:rPr>
        <w:t>учебной</w:t>
      </w:r>
      <w:r>
        <w:rPr>
          <w:spacing w:val="27"/>
          <w:sz w:val="28"/>
        </w:rPr>
        <w:t xml:space="preserve"> </w:t>
      </w:r>
      <w:r>
        <w:rPr>
          <w:sz w:val="28"/>
        </w:rPr>
        <w:t>программе</w:t>
      </w:r>
      <w:r>
        <w:rPr>
          <w:spacing w:val="28"/>
          <w:sz w:val="28"/>
        </w:rPr>
        <w:t xml:space="preserve"> </w:t>
      </w:r>
      <w:r>
        <w:rPr>
          <w:sz w:val="28"/>
        </w:rPr>
        <w:t>(силлабусу)</w:t>
      </w:r>
      <w:r>
        <w:rPr>
          <w:spacing w:val="29"/>
          <w:sz w:val="28"/>
        </w:rPr>
        <w:t xml:space="preserve"> </w:t>
      </w:r>
      <w:r>
        <w:rPr>
          <w:sz w:val="28"/>
        </w:rPr>
        <w:t>дисциплины.</w:t>
      </w:r>
    </w:p>
    <w:p w14:paraId="1834E2E9" w14:textId="523CC15A" w:rsidR="00063644" w:rsidRPr="002E3123" w:rsidRDefault="00063644" w:rsidP="0074416E">
      <w:pPr>
        <w:pStyle w:val="a5"/>
        <w:numPr>
          <w:ilvl w:val="1"/>
          <w:numId w:val="7"/>
        </w:numPr>
        <w:tabs>
          <w:tab w:val="left" w:pos="1735"/>
        </w:tabs>
        <w:ind w:left="0" w:firstLine="0"/>
        <w:rPr>
          <w:sz w:val="28"/>
          <w:szCs w:val="28"/>
        </w:rPr>
      </w:pPr>
      <w:r w:rsidRPr="002E3123">
        <w:rPr>
          <w:sz w:val="28"/>
          <w:szCs w:val="28"/>
        </w:rPr>
        <w:t>По содержанию тестового задания апелляция рассматривается в следующих случаях: - некорректное тестовое задание; отсутствует правильный ответ; задание имеет несколько правильных ответов. Заявление на апелляцию по работам, не имеющим такой записи, комиссией не рассматривается.</w:t>
      </w:r>
    </w:p>
    <w:p w14:paraId="3FF1CF80" w14:textId="77777777" w:rsidR="00063644" w:rsidRDefault="00063644" w:rsidP="0074416E">
      <w:pPr>
        <w:pStyle w:val="a5"/>
        <w:numPr>
          <w:ilvl w:val="1"/>
          <w:numId w:val="7"/>
        </w:numPr>
        <w:tabs>
          <w:tab w:val="left" w:pos="1735"/>
        </w:tabs>
        <w:ind w:left="0" w:firstLine="0"/>
        <w:rPr>
          <w:sz w:val="28"/>
        </w:rPr>
      </w:pPr>
      <w:r>
        <w:rPr>
          <w:sz w:val="28"/>
        </w:rPr>
        <w:t>Заместитель председателя апелляционной комиссии сообщает на кафедру о поступлении заявления. Информация передается проверяющему преподавателю.</w:t>
      </w:r>
    </w:p>
    <w:p w14:paraId="3AB22696" w14:textId="77777777" w:rsidR="00063644" w:rsidRDefault="00063644" w:rsidP="0074416E">
      <w:pPr>
        <w:pStyle w:val="a5"/>
        <w:numPr>
          <w:ilvl w:val="1"/>
          <w:numId w:val="7"/>
        </w:numPr>
        <w:tabs>
          <w:tab w:val="left" w:pos="1735"/>
        </w:tabs>
        <w:ind w:left="0" w:firstLine="0"/>
        <w:rPr>
          <w:sz w:val="28"/>
        </w:rPr>
      </w:pPr>
      <w:r>
        <w:rPr>
          <w:sz w:val="28"/>
        </w:rPr>
        <w:t xml:space="preserve">Преподаватель обязан рассмотреть апелляционное заявление и вынести мотивированное заключение не позднее следующего дня. Мотивированное </w:t>
      </w:r>
      <w:r>
        <w:rPr>
          <w:sz w:val="28"/>
        </w:rPr>
        <w:lastRenderedPageBreak/>
        <w:t>заключение оформляется на чистом листе А4 и отправляется на электронную почту заместителю председателя апелляционной комиссии (декану/директору).</w:t>
      </w:r>
    </w:p>
    <w:p w14:paraId="5F7F0E19" w14:textId="77777777" w:rsidR="00063644" w:rsidRDefault="00063644" w:rsidP="0074416E">
      <w:pPr>
        <w:pStyle w:val="a5"/>
        <w:numPr>
          <w:ilvl w:val="1"/>
          <w:numId w:val="7"/>
        </w:numPr>
        <w:tabs>
          <w:tab w:val="left" w:pos="1735"/>
        </w:tabs>
        <w:ind w:left="0" w:firstLine="0"/>
        <w:rPr>
          <w:sz w:val="28"/>
        </w:rPr>
      </w:pPr>
      <w:r>
        <w:rPr>
          <w:sz w:val="28"/>
        </w:rPr>
        <w:t>Заведующий кафедрой подготавливают электронные копии листов ответов обучающихся, подавших на апелляцию, и отправляет на электронную почту членам апелляционной</w:t>
      </w:r>
      <w:r>
        <w:rPr>
          <w:spacing w:val="-5"/>
          <w:sz w:val="28"/>
        </w:rPr>
        <w:t xml:space="preserve"> </w:t>
      </w:r>
      <w:r>
        <w:rPr>
          <w:sz w:val="28"/>
        </w:rPr>
        <w:t>комиссии.</w:t>
      </w:r>
    </w:p>
    <w:p w14:paraId="284CCB78" w14:textId="77777777" w:rsidR="00063644" w:rsidRDefault="00063644" w:rsidP="0074416E">
      <w:pPr>
        <w:pStyle w:val="a5"/>
        <w:numPr>
          <w:ilvl w:val="1"/>
          <w:numId w:val="7"/>
        </w:numPr>
        <w:tabs>
          <w:tab w:val="left" w:pos="1735"/>
        </w:tabs>
        <w:ind w:left="0" w:firstLine="0"/>
        <w:rPr>
          <w:sz w:val="28"/>
        </w:rPr>
      </w:pPr>
      <w:r>
        <w:rPr>
          <w:sz w:val="28"/>
        </w:rPr>
        <w:t>Члены апелляционной комиссии не имеют права задавать обучающимся дополнительные вопросы и вносить исправления в письменную работу.</w:t>
      </w:r>
    </w:p>
    <w:p w14:paraId="25269423" w14:textId="77777777" w:rsidR="00063644" w:rsidRDefault="00063644" w:rsidP="0074416E">
      <w:pPr>
        <w:pStyle w:val="a5"/>
        <w:numPr>
          <w:ilvl w:val="1"/>
          <w:numId w:val="7"/>
        </w:numPr>
        <w:tabs>
          <w:tab w:val="left" w:pos="1735"/>
        </w:tabs>
        <w:ind w:left="0" w:firstLine="0"/>
        <w:rPr>
          <w:sz w:val="28"/>
        </w:rPr>
      </w:pPr>
      <w:r>
        <w:rPr>
          <w:sz w:val="28"/>
        </w:rPr>
        <w:t>Апелляционная комиссия имеет право оставить в силе оценку, выставленную на экзамене или поставить другую оценку, обосновав свои действия.</w:t>
      </w:r>
    </w:p>
    <w:p w14:paraId="540DB883" w14:textId="77777777" w:rsidR="00063644" w:rsidRDefault="00063644" w:rsidP="0074416E">
      <w:pPr>
        <w:pStyle w:val="a5"/>
        <w:numPr>
          <w:ilvl w:val="1"/>
          <w:numId w:val="7"/>
        </w:numPr>
        <w:tabs>
          <w:tab w:val="left" w:pos="1735"/>
        </w:tabs>
        <w:ind w:left="0" w:firstLine="0"/>
        <w:rPr>
          <w:sz w:val="28"/>
        </w:rPr>
      </w:pPr>
      <w:r>
        <w:rPr>
          <w:sz w:val="28"/>
        </w:rPr>
        <w:t>По результатам заседания Апелляционной комиссии оформляется протокол заседания, который заведующий кафедрой отправляет по электронной почте в ЦОРС</w:t>
      </w:r>
      <w:hyperlink r:id="rId34">
        <w:r>
          <w:rPr>
            <w:color w:val="0000FF"/>
            <w:spacing w:val="-1"/>
            <w:sz w:val="28"/>
          </w:rPr>
          <w:t xml:space="preserve"> </w:t>
        </w:r>
        <w:r>
          <w:rPr>
            <w:color w:val="0000FF"/>
            <w:sz w:val="28"/>
            <w:u w:val="single" w:color="0000FF"/>
          </w:rPr>
          <w:t>cos_skgu@mail.ru</w:t>
        </w:r>
      </w:hyperlink>
      <w:r>
        <w:rPr>
          <w:sz w:val="28"/>
        </w:rPr>
        <w:t>.</w:t>
      </w:r>
    </w:p>
    <w:p w14:paraId="2D6C6377" w14:textId="77777777" w:rsidR="00063644" w:rsidRDefault="00063644" w:rsidP="0074416E">
      <w:pPr>
        <w:pStyle w:val="a5"/>
        <w:numPr>
          <w:ilvl w:val="1"/>
          <w:numId w:val="7"/>
        </w:numPr>
        <w:tabs>
          <w:tab w:val="left" w:pos="1735"/>
        </w:tabs>
        <w:ind w:left="0" w:firstLine="0"/>
        <w:rPr>
          <w:sz w:val="28"/>
        </w:rPr>
      </w:pPr>
      <w:r>
        <w:rPr>
          <w:sz w:val="28"/>
        </w:rPr>
        <w:t>Решение апелляционной комиссии по оценке, выставленной по итогам работы апелляционной комиссии, считается</w:t>
      </w:r>
      <w:r>
        <w:rPr>
          <w:spacing w:val="-12"/>
          <w:sz w:val="28"/>
        </w:rPr>
        <w:t xml:space="preserve"> </w:t>
      </w:r>
      <w:r>
        <w:rPr>
          <w:sz w:val="28"/>
        </w:rPr>
        <w:t>окончательным.</w:t>
      </w:r>
    </w:p>
    <w:p w14:paraId="1B09DD06" w14:textId="6FAADCB9" w:rsidR="00E207B0" w:rsidRPr="00E207B0" w:rsidRDefault="00063644" w:rsidP="0074416E">
      <w:pPr>
        <w:pStyle w:val="a5"/>
        <w:numPr>
          <w:ilvl w:val="1"/>
          <w:numId w:val="7"/>
        </w:numPr>
        <w:tabs>
          <w:tab w:val="left" w:pos="1735"/>
        </w:tabs>
        <w:ind w:left="0" w:firstLine="0"/>
        <w:rPr>
          <w:sz w:val="28"/>
        </w:rPr>
      </w:pPr>
      <w:r>
        <w:rPr>
          <w:sz w:val="28"/>
        </w:rPr>
        <w:t xml:space="preserve">Заявления на апелляцию и мотивированное заключение передается после снятия режима чрезвычайного </w:t>
      </w:r>
      <w:r w:rsidRPr="00C70085">
        <w:rPr>
          <w:sz w:val="28"/>
        </w:rPr>
        <w:t>положения и карантина в</w:t>
      </w:r>
      <w:r w:rsidRPr="00C70085">
        <w:rPr>
          <w:spacing w:val="-8"/>
          <w:sz w:val="28"/>
        </w:rPr>
        <w:t xml:space="preserve"> </w:t>
      </w:r>
      <w:r w:rsidR="00E207B0">
        <w:rPr>
          <w:sz w:val="28"/>
        </w:rPr>
        <w:t>ЦОРС</w:t>
      </w:r>
      <w:r w:rsidR="00E207B0">
        <w:rPr>
          <w:sz w:val="28"/>
          <w:lang w:val="ru-RU"/>
        </w:rPr>
        <w:t>.</w:t>
      </w:r>
    </w:p>
    <w:p w14:paraId="08E28ABD" w14:textId="77777777" w:rsidR="00E207B0" w:rsidRDefault="00E207B0" w:rsidP="007377AA">
      <w:pPr>
        <w:pStyle w:val="a5"/>
        <w:tabs>
          <w:tab w:val="left" w:pos="1735"/>
        </w:tabs>
        <w:ind w:left="0" w:firstLine="0"/>
        <w:rPr>
          <w:sz w:val="28"/>
        </w:rPr>
      </w:pPr>
    </w:p>
    <w:p w14:paraId="2BB62623" w14:textId="05E1CEBB" w:rsidR="004C6555" w:rsidRDefault="004C6555" w:rsidP="007377AA">
      <w:pPr>
        <w:jc w:val="both"/>
        <w:rPr>
          <w:bCs/>
          <w:sz w:val="28"/>
        </w:rPr>
      </w:pPr>
    </w:p>
    <w:p w14:paraId="05F40BE6" w14:textId="7112CF40" w:rsidR="004C6555" w:rsidRPr="002E3123" w:rsidRDefault="00B22273" w:rsidP="0074416E">
      <w:pPr>
        <w:pStyle w:val="a5"/>
        <w:numPr>
          <w:ilvl w:val="0"/>
          <w:numId w:val="11"/>
        </w:numPr>
        <w:ind w:left="0" w:firstLine="0"/>
        <w:jc w:val="center"/>
        <w:rPr>
          <w:b/>
          <w:bCs/>
          <w:sz w:val="28"/>
        </w:rPr>
      </w:pPr>
      <w:r w:rsidRPr="002E3123">
        <w:rPr>
          <w:b/>
          <w:bCs/>
          <w:sz w:val="28"/>
        </w:rPr>
        <w:t xml:space="preserve"> Требования к организации учебного процесса с применением ДОТ</w:t>
      </w:r>
    </w:p>
    <w:p w14:paraId="1D2011D8" w14:textId="77777777" w:rsidR="007855E4" w:rsidRDefault="007855E4" w:rsidP="0074416E">
      <w:pPr>
        <w:pStyle w:val="a5"/>
        <w:numPr>
          <w:ilvl w:val="1"/>
          <w:numId w:val="10"/>
        </w:numPr>
        <w:tabs>
          <w:tab w:val="left" w:pos="1877"/>
        </w:tabs>
        <w:ind w:left="0" w:firstLine="567"/>
        <w:rPr>
          <w:sz w:val="28"/>
        </w:rPr>
      </w:pPr>
    </w:p>
    <w:p w14:paraId="197A23C5" w14:textId="7AB40016" w:rsidR="00A20E9C" w:rsidRPr="00A20E9C" w:rsidRDefault="007855E4" w:rsidP="0074416E">
      <w:pPr>
        <w:pStyle w:val="a5"/>
        <w:numPr>
          <w:ilvl w:val="1"/>
          <w:numId w:val="34"/>
        </w:numPr>
        <w:ind w:left="0" w:firstLine="0"/>
        <w:rPr>
          <w:sz w:val="28"/>
        </w:rPr>
      </w:pPr>
      <w:r w:rsidRPr="00A20E9C">
        <w:rPr>
          <w:sz w:val="28"/>
        </w:rPr>
        <w:t>Для организации учебного процесса с</w:t>
      </w:r>
      <w:r w:rsidR="00A20E9C">
        <w:rPr>
          <w:sz w:val="28"/>
        </w:rPr>
        <w:t xml:space="preserve"> применением ДОТ в НАО «СКУ им.</w:t>
      </w:r>
      <w:r w:rsidRPr="00A20E9C">
        <w:rPr>
          <w:sz w:val="28"/>
        </w:rPr>
        <w:t>М.Козыбаева»</w:t>
      </w:r>
      <w:r w:rsidRPr="00A20E9C">
        <w:rPr>
          <w:spacing w:val="-3"/>
          <w:sz w:val="28"/>
        </w:rPr>
        <w:t xml:space="preserve"> </w:t>
      </w:r>
      <w:r w:rsidR="00A10AAE" w:rsidRPr="00A20E9C">
        <w:rPr>
          <w:sz w:val="28"/>
        </w:rPr>
        <w:t>при наличии цифровых образовательных ресурсов</w:t>
      </w:r>
      <w:r w:rsidR="00A20E9C" w:rsidRPr="00A20E9C">
        <w:rPr>
          <w:sz w:val="28"/>
          <w:lang w:val="ru-RU"/>
        </w:rPr>
        <w:t xml:space="preserve"> </w:t>
      </w:r>
      <w:r w:rsidR="00A20E9C">
        <w:rPr>
          <w:sz w:val="28"/>
        </w:rPr>
        <w:t>необходимо</w:t>
      </w:r>
      <w:r w:rsidR="00A20E9C">
        <w:rPr>
          <w:sz w:val="28"/>
          <w:lang w:val="ru-RU"/>
        </w:rPr>
        <w:t>:</w:t>
      </w:r>
    </w:p>
    <w:p w14:paraId="68F82BBC" w14:textId="092ED114" w:rsidR="007855E4" w:rsidRPr="00A20E9C" w:rsidRDefault="007855E4" w:rsidP="0074416E">
      <w:pPr>
        <w:pStyle w:val="a5"/>
        <w:numPr>
          <w:ilvl w:val="2"/>
          <w:numId w:val="10"/>
        </w:numPr>
        <w:ind w:left="0" w:firstLine="0"/>
        <w:rPr>
          <w:sz w:val="28"/>
          <w:highlight w:val="green"/>
        </w:rPr>
      </w:pPr>
      <w:r w:rsidRPr="00A20E9C">
        <w:rPr>
          <w:sz w:val="28"/>
          <w:highlight w:val="cyan"/>
          <w:lang w:val="ru-RU"/>
        </w:rPr>
        <w:t>образовательный</w:t>
      </w:r>
      <w:r w:rsidRPr="00A20E9C">
        <w:rPr>
          <w:sz w:val="28"/>
          <w:lang w:val="ru-RU"/>
        </w:rPr>
        <w:t xml:space="preserve"> </w:t>
      </w:r>
      <w:r w:rsidRPr="00A20E9C">
        <w:rPr>
          <w:sz w:val="28"/>
        </w:rPr>
        <w:t>портал дистанционного обучения, содержащий учебно-методическую и организационную информацию для обучающихся (</w:t>
      </w:r>
      <w:r w:rsidRPr="00A20E9C">
        <w:rPr>
          <w:sz w:val="28"/>
          <w:highlight w:val="cyan"/>
          <w:lang w:val="en-US"/>
        </w:rPr>
        <w:t>Moodle</w:t>
      </w:r>
      <w:r w:rsidRPr="00A20E9C">
        <w:rPr>
          <w:sz w:val="28"/>
        </w:rPr>
        <w:t xml:space="preserve"> </w:t>
      </w:r>
      <w:r w:rsidRPr="00A20E9C">
        <w:rPr>
          <w:sz w:val="28"/>
          <w:highlight w:val="green"/>
        </w:rPr>
        <w:t>и страница «Организация</w:t>
      </w:r>
      <w:r w:rsidRPr="00A20E9C">
        <w:rPr>
          <w:spacing w:val="64"/>
          <w:sz w:val="28"/>
          <w:highlight w:val="green"/>
        </w:rPr>
        <w:t xml:space="preserve"> </w:t>
      </w:r>
      <w:r w:rsidR="00A10AAE" w:rsidRPr="00A20E9C">
        <w:rPr>
          <w:sz w:val="28"/>
          <w:highlight w:val="green"/>
        </w:rPr>
        <w:t>ДОТ»)</w:t>
      </w:r>
      <w:r w:rsidR="00A10AAE" w:rsidRPr="00A20E9C">
        <w:rPr>
          <w:sz w:val="28"/>
          <w:highlight w:val="green"/>
          <w:lang w:val="ru-RU"/>
        </w:rPr>
        <w:t>, а также</w:t>
      </w:r>
      <w:r w:rsidR="00A10AAE" w:rsidRPr="00A20E9C">
        <w:rPr>
          <w:sz w:val="28"/>
          <w:highlight w:val="green"/>
        </w:rPr>
        <w:t xml:space="preserve"> </w:t>
      </w:r>
      <w:r w:rsidR="00A20E9C" w:rsidRPr="00A20E9C">
        <w:rPr>
          <w:sz w:val="28"/>
          <w:highlight w:val="green"/>
        </w:rPr>
        <w:t>Национальная платформа</w:t>
      </w:r>
      <w:r w:rsidR="00A10AAE" w:rsidRPr="00A20E9C">
        <w:rPr>
          <w:sz w:val="28"/>
          <w:highlight w:val="green"/>
        </w:rPr>
        <w:t xml:space="preserve"> открытого образования Казахстана (moocs.kz)</w:t>
      </w:r>
    </w:p>
    <w:p w14:paraId="13B2AE6E" w14:textId="77777777" w:rsidR="007855E4" w:rsidRPr="00441367" w:rsidRDefault="007855E4" w:rsidP="0074416E">
      <w:pPr>
        <w:pStyle w:val="a5"/>
        <w:numPr>
          <w:ilvl w:val="2"/>
          <w:numId w:val="10"/>
        </w:numPr>
        <w:tabs>
          <w:tab w:val="left" w:pos="709"/>
        </w:tabs>
        <w:ind w:left="567" w:firstLine="0"/>
        <w:jc w:val="left"/>
        <w:rPr>
          <w:sz w:val="28"/>
        </w:rPr>
      </w:pPr>
      <w:r w:rsidRPr="004F12B9">
        <w:rPr>
          <w:sz w:val="28"/>
          <w:highlight w:val="cyan"/>
          <w:lang w:val="ru-RU"/>
        </w:rPr>
        <w:t>оборудование, имеющее выход в телекоммуникационную сеть</w:t>
      </w:r>
      <w:r>
        <w:rPr>
          <w:sz w:val="28"/>
          <w:lang w:val="ru-RU"/>
        </w:rPr>
        <w:t>;</w:t>
      </w:r>
    </w:p>
    <w:p w14:paraId="48DA715A" w14:textId="77777777" w:rsidR="007855E4" w:rsidRDefault="007855E4" w:rsidP="0074416E">
      <w:pPr>
        <w:pStyle w:val="a5"/>
        <w:numPr>
          <w:ilvl w:val="2"/>
          <w:numId w:val="10"/>
        </w:numPr>
        <w:tabs>
          <w:tab w:val="left" w:pos="709"/>
        </w:tabs>
        <w:ind w:left="567" w:firstLine="0"/>
        <w:jc w:val="left"/>
        <w:rPr>
          <w:sz w:val="28"/>
        </w:rPr>
      </w:pPr>
      <w:r>
        <w:rPr>
          <w:sz w:val="28"/>
        </w:rPr>
        <w:t>учебный</w:t>
      </w:r>
      <w:r>
        <w:rPr>
          <w:spacing w:val="-2"/>
          <w:sz w:val="28"/>
        </w:rPr>
        <w:t xml:space="preserve"> </w:t>
      </w:r>
      <w:r>
        <w:rPr>
          <w:sz w:val="28"/>
        </w:rPr>
        <w:t>контент;</w:t>
      </w:r>
    </w:p>
    <w:p w14:paraId="7F3B56CB" w14:textId="77777777" w:rsidR="007855E4" w:rsidRDefault="007855E4" w:rsidP="0074416E">
      <w:pPr>
        <w:pStyle w:val="a5"/>
        <w:numPr>
          <w:ilvl w:val="2"/>
          <w:numId w:val="10"/>
        </w:numPr>
        <w:tabs>
          <w:tab w:val="left" w:pos="709"/>
        </w:tabs>
        <w:ind w:left="567" w:firstLine="0"/>
        <w:jc w:val="left"/>
        <w:rPr>
          <w:sz w:val="28"/>
        </w:rPr>
      </w:pPr>
      <w:r>
        <w:rPr>
          <w:sz w:val="28"/>
        </w:rPr>
        <w:t>тестирующий</w:t>
      </w:r>
      <w:r>
        <w:rPr>
          <w:spacing w:val="-2"/>
          <w:sz w:val="28"/>
        </w:rPr>
        <w:t xml:space="preserve"> </w:t>
      </w:r>
      <w:r>
        <w:rPr>
          <w:sz w:val="28"/>
        </w:rPr>
        <w:t>комплекс;</w:t>
      </w:r>
    </w:p>
    <w:p w14:paraId="227DA66E" w14:textId="77777777" w:rsidR="007855E4" w:rsidRDefault="007855E4" w:rsidP="0074416E">
      <w:pPr>
        <w:pStyle w:val="a5"/>
        <w:numPr>
          <w:ilvl w:val="2"/>
          <w:numId w:val="10"/>
        </w:numPr>
        <w:tabs>
          <w:tab w:val="left" w:pos="709"/>
        </w:tabs>
        <w:ind w:left="567" w:firstLine="0"/>
        <w:jc w:val="left"/>
        <w:rPr>
          <w:sz w:val="28"/>
        </w:rPr>
      </w:pPr>
      <w:r>
        <w:rPr>
          <w:sz w:val="28"/>
        </w:rPr>
        <w:t>сетевые системы управления</w:t>
      </w:r>
      <w:r>
        <w:rPr>
          <w:spacing w:val="-4"/>
          <w:sz w:val="28"/>
        </w:rPr>
        <w:t xml:space="preserve"> </w:t>
      </w:r>
      <w:r>
        <w:rPr>
          <w:sz w:val="28"/>
        </w:rPr>
        <w:t>обучением;</w:t>
      </w:r>
    </w:p>
    <w:p w14:paraId="77B471B5" w14:textId="77777777" w:rsidR="00660287" w:rsidRDefault="007855E4" w:rsidP="0074416E">
      <w:pPr>
        <w:pStyle w:val="a5"/>
        <w:numPr>
          <w:ilvl w:val="2"/>
          <w:numId w:val="10"/>
        </w:numPr>
        <w:tabs>
          <w:tab w:val="left" w:pos="709"/>
        </w:tabs>
        <w:ind w:left="567" w:firstLine="0"/>
        <w:jc w:val="left"/>
        <w:rPr>
          <w:sz w:val="28"/>
        </w:rPr>
      </w:pPr>
      <w:r>
        <w:rPr>
          <w:sz w:val="28"/>
        </w:rPr>
        <w:t>системы управления учебным</w:t>
      </w:r>
      <w:r>
        <w:rPr>
          <w:spacing w:val="-4"/>
          <w:sz w:val="28"/>
        </w:rPr>
        <w:t xml:space="preserve"> </w:t>
      </w:r>
      <w:r>
        <w:rPr>
          <w:sz w:val="28"/>
        </w:rPr>
        <w:t>контентом.</w:t>
      </w:r>
    </w:p>
    <w:p w14:paraId="1F234E87" w14:textId="00BB8C89" w:rsidR="00660287" w:rsidRPr="00A20E9C" w:rsidRDefault="00660287" w:rsidP="0074416E">
      <w:pPr>
        <w:pStyle w:val="a5"/>
        <w:numPr>
          <w:ilvl w:val="1"/>
          <w:numId w:val="34"/>
        </w:numPr>
        <w:tabs>
          <w:tab w:val="left" w:pos="1452"/>
          <w:tab w:val="left" w:pos="1453"/>
        </w:tabs>
        <w:ind w:left="0" w:firstLine="0"/>
        <w:rPr>
          <w:sz w:val="28"/>
        </w:rPr>
      </w:pPr>
      <w:r w:rsidRPr="00A20E9C">
        <w:rPr>
          <w:sz w:val="28"/>
        </w:rPr>
        <w:t xml:space="preserve">Мониторинг проведения дистанционных учебных занятий ППС, посещение </w:t>
      </w:r>
      <w:r w:rsidRPr="00A20E9C">
        <w:rPr>
          <w:sz w:val="28"/>
          <w:lang w:val="ru-RU"/>
        </w:rPr>
        <w:t xml:space="preserve">. </w:t>
      </w:r>
      <w:r w:rsidRPr="00A20E9C">
        <w:rPr>
          <w:sz w:val="28"/>
        </w:rPr>
        <w:t>дистанционных учебных занятий обучающимися в режиме on-line и off-line о осуществляет Отдел организации учебного</w:t>
      </w:r>
      <w:r w:rsidRPr="00A20E9C">
        <w:rPr>
          <w:spacing w:val="-9"/>
          <w:sz w:val="28"/>
        </w:rPr>
        <w:t xml:space="preserve"> </w:t>
      </w:r>
      <w:r w:rsidRPr="00A20E9C">
        <w:rPr>
          <w:sz w:val="28"/>
        </w:rPr>
        <w:t>процесса.</w:t>
      </w:r>
    </w:p>
    <w:p w14:paraId="0152684F" w14:textId="77777777" w:rsidR="006D075B" w:rsidRPr="006D075B" w:rsidRDefault="00660287" w:rsidP="0074416E">
      <w:pPr>
        <w:pStyle w:val="a5"/>
        <w:numPr>
          <w:ilvl w:val="1"/>
          <w:numId w:val="34"/>
        </w:numPr>
        <w:tabs>
          <w:tab w:val="left" w:pos="1452"/>
          <w:tab w:val="left" w:pos="1453"/>
        </w:tabs>
        <w:ind w:left="0" w:firstLine="0"/>
        <w:rPr>
          <w:sz w:val="28"/>
        </w:rPr>
      </w:pPr>
      <w:r w:rsidRPr="006D075B">
        <w:rPr>
          <w:sz w:val="28"/>
        </w:rPr>
        <w:t xml:space="preserve">Мониторинг проведения дистанционных учебных занятий ППС, посещение дистанционных учебных занятий обучающимися в режиме off-line </w:t>
      </w:r>
      <w:r w:rsidRPr="006D075B">
        <w:rPr>
          <w:sz w:val="28"/>
          <w:highlight w:val="yellow"/>
        </w:rPr>
        <w:t>(</w:t>
      </w:r>
      <w:r w:rsidRPr="006D075B">
        <w:rPr>
          <w:sz w:val="28"/>
          <w:highlight w:val="cyan"/>
          <w:lang w:val="en-US"/>
        </w:rPr>
        <w:t>Moodle</w:t>
      </w:r>
      <w:r w:rsidRPr="006D075B">
        <w:rPr>
          <w:sz w:val="28"/>
          <w:highlight w:val="cyan"/>
        </w:rPr>
        <w:t>)</w:t>
      </w:r>
      <w:r w:rsidRPr="006D075B">
        <w:rPr>
          <w:sz w:val="28"/>
        </w:rPr>
        <w:t xml:space="preserve"> осуществляет Отдел информационно-коммуникационных технологий и дистанционного</w:t>
      </w:r>
      <w:r w:rsidRPr="006D075B">
        <w:rPr>
          <w:spacing w:val="-3"/>
          <w:sz w:val="28"/>
        </w:rPr>
        <w:t xml:space="preserve"> </w:t>
      </w:r>
      <w:r w:rsidRPr="006D075B">
        <w:rPr>
          <w:sz w:val="28"/>
        </w:rPr>
        <w:t>обучения</w:t>
      </w:r>
      <w:r w:rsidRPr="006D075B">
        <w:rPr>
          <w:sz w:val="28"/>
          <w:lang w:val="ru-RU"/>
        </w:rPr>
        <w:t>.</w:t>
      </w:r>
    </w:p>
    <w:p w14:paraId="58D12222" w14:textId="77777777" w:rsidR="006D075B" w:rsidRDefault="00003D6B" w:rsidP="0074416E">
      <w:pPr>
        <w:pStyle w:val="a5"/>
        <w:numPr>
          <w:ilvl w:val="1"/>
          <w:numId w:val="34"/>
        </w:numPr>
        <w:tabs>
          <w:tab w:val="left" w:pos="1452"/>
          <w:tab w:val="left" w:pos="1453"/>
        </w:tabs>
        <w:ind w:left="0" w:firstLine="0"/>
        <w:rPr>
          <w:sz w:val="28"/>
        </w:rPr>
      </w:pPr>
      <w:r w:rsidRPr="006D075B">
        <w:rPr>
          <w:sz w:val="28"/>
        </w:rPr>
        <w:t>Деканы факультетов контролируют текущую успеваемость обучающихся и результаты рейтинга допуска, результаты промежуточной и итоговой аттестации, порядок проведения промежуточной и итоговой аттестации.</w:t>
      </w:r>
    </w:p>
    <w:p w14:paraId="4C13B708" w14:textId="7CB79B0E" w:rsidR="006D075B" w:rsidRPr="00E27815" w:rsidRDefault="006D075B" w:rsidP="0074416E">
      <w:pPr>
        <w:pStyle w:val="a5"/>
        <w:numPr>
          <w:ilvl w:val="1"/>
          <w:numId w:val="34"/>
        </w:numPr>
        <w:tabs>
          <w:tab w:val="left" w:pos="1452"/>
          <w:tab w:val="left" w:pos="1453"/>
        </w:tabs>
        <w:ind w:left="0" w:firstLine="0"/>
        <w:rPr>
          <w:sz w:val="28"/>
          <w:highlight w:val="green"/>
        </w:rPr>
      </w:pPr>
      <w:r w:rsidRPr="00E27815">
        <w:rPr>
          <w:sz w:val="28"/>
          <w:highlight w:val="green"/>
        </w:rPr>
        <w:t xml:space="preserve">В </w:t>
      </w:r>
      <w:r w:rsidRPr="00E27815">
        <w:rPr>
          <w:sz w:val="28"/>
          <w:highlight w:val="green"/>
          <w:lang w:val="ru-RU"/>
        </w:rPr>
        <w:t>НАО «СКУ им.М.Козыбаева»</w:t>
      </w:r>
      <w:r w:rsidRPr="00E27815">
        <w:rPr>
          <w:sz w:val="28"/>
          <w:highlight w:val="green"/>
        </w:rPr>
        <w:t xml:space="preserve"> реализуются MOOК на других онлайн</w:t>
      </w:r>
      <w:r w:rsidRPr="00E27815">
        <w:rPr>
          <w:sz w:val="28"/>
          <w:highlight w:val="green"/>
          <w:lang w:val="ru-RU"/>
        </w:rPr>
        <w:t xml:space="preserve"> </w:t>
      </w:r>
      <w:r w:rsidRPr="00E27815">
        <w:rPr>
          <w:sz w:val="28"/>
          <w:highlight w:val="green"/>
        </w:rPr>
        <w:t xml:space="preserve">платформах, утвержденных </w:t>
      </w:r>
      <w:r w:rsidRPr="00E27815">
        <w:rPr>
          <w:sz w:val="28"/>
          <w:highlight w:val="green"/>
          <w:lang w:val="ru-RU"/>
        </w:rPr>
        <w:t>Советом факультета и УМС НАО «СКУ им.М.Козыбаева»</w:t>
      </w:r>
      <w:r w:rsidRPr="00E27815">
        <w:rPr>
          <w:sz w:val="28"/>
          <w:highlight w:val="green"/>
        </w:rPr>
        <w:t xml:space="preserve">. </w:t>
      </w:r>
    </w:p>
    <w:p w14:paraId="09DD1445" w14:textId="77777777" w:rsidR="006D075B" w:rsidRPr="00E27815" w:rsidRDefault="006D075B" w:rsidP="0074416E">
      <w:pPr>
        <w:pStyle w:val="a5"/>
        <w:numPr>
          <w:ilvl w:val="1"/>
          <w:numId w:val="34"/>
        </w:numPr>
        <w:tabs>
          <w:tab w:val="left" w:pos="1452"/>
          <w:tab w:val="left" w:pos="1453"/>
        </w:tabs>
        <w:ind w:left="0" w:firstLine="0"/>
        <w:rPr>
          <w:sz w:val="28"/>
          <w:highlight w:val="green"/>
        </w:rPr>
      </w:pPr>
      <w:r w:rsidRPr="00E27815">
        <w:rPr>
          <w:sz w:val="28"/>
          <w:highlight w:val="green"/>
        </w:rPr>
        <w:t xml:space="preserve">Для организации учебного процесса с применением ДОТ выпускающая кафедра совместно с </w:t>
      </w:r>
      <w:r w:rsidRPr="00E27815">
        <w:rPr>
          <w:sz w:val="28"/>
          <w:highlight w:val="green"/>
          <w:lang w:val="ru-RU"/>
        </w:rPr>
        <w:t xml:space="preserve">ОИКТДО </w:t>
      </w:r>
      <w:r w:rsidRPr="00E27815">
        <w:rPr>
          <w:sz w:val="28"/>
          <w:highlight w:val="green"/>
        </w:rPr>
        <w:t xml:space="preserve"> </w:t>
      </w:r>
      <w:r w:rsidRPr="00E27815">
        <w:rPr>
          <w:sz w:val="28"/>
          <w:highlight w:val="green"/>
          <w:lang w:val="ru-RU"/>
        </w:rPr>
        <w:t>НАО «СКУ им.М.Козыбаева»</w:t>
      </w:r>
      <w:r w:rsidRPr="00E27815">
        <w:rPr>
          <w:sz w:val="28"/>
          <w:highlight w:val="green"/>
        </w:rPr>
        <w:t xml:space="preserve"> должна обеспечить наличие:  </w:t>
      </w:r>
    </w:p>
    <w:p w14:paraId="4BB3D233" w14:textId="77777777" w:rsidR="006D075B" w:rsidRPr="00E27815" w:rsidRDefault="006D075B" w:rsidP="0074416E">
      <w:pPr>
        <w:pStyle w:val="a5"/>
        <w:numPr>
          <w:ilvl w:val="0"/>
          <w:numId w:val="30"/>
        </w:numPr>
        <w:tabs>
          <w:tab w:val="left" w:pos="1452"/>
          <w:tab w:val="left" w:pos="1453"/>
        </w:tabs>
        <w:ind w:left="0" w:firstLine="0"/>
        <w:rPr>
          <w:sz w:val="28"/>
          <w:highlight w:val="green"/>
        </w:rPr>
      </w:pPr>
      <w:r w:rsidRPr="00E27815">
        <w:rPr>
          <w:sz w:val="28"/>
          <w:highlight w:val="green"/>
        </w:rPr>
        <w:lastRenderedPageBreak/>
        <w:t xml:space="preserve">цифровых образовательных ресурсов – ЦОР. Подготовка УМКД и ЦОР осуществляется их разработчиками в соответствии с образовательной программой. Структура и содержание ЦОР определяется выпускающей кафедрой самостоятельно; </w:t>
      </w:r>
    </w:p>
    <w:p w14:paraId="03F75F0C" w14:textId="1034EC76" w:rsidR="006D075B" w:rsidRPr="006D075B" w:rsidRDefault="006D075B" w:rsidP="0074416E">
      <w:pPr>
        <w:pStyle w:val="a5"/>
        <w:numPr>
          <w:ilvl w:val="0"/>
          <w:numId w:val="30"/>
        </w:numPr>
        <w:tabs>
          <w:tab w:val="left" w:pos="1452"/>
          <w:tab w:val="left" w:pos="1453"/>
        </w:tabs>
        <w:ind w:left="0" w:firstLine="0"/>
        <w:rPr>
          <w:sz w:val="28"/>
          <w:highlight w:val="green"/>
        </w:rPr>
      </w:pPr>
      <w:r w:rsidRPr="00E27815">
        <w:rPr>
          <w:sz w:val="28"/>
          <w:highlight w:val="green"/>
        </w:rPr>
        <w:t xml:space="preserve">координатора образовательной программы с применением ДОТ от </w:t>
      </w:r>
      <w:r w:rsidR="005F7FBC">
        <w:rPr>
          <w:sz w:val="28"/>
          <w:highlight w:val="green"/>
          <w:lang w:val="ru-RU"/>
        </w:rPr>
        <w:t>кафедры</w:t>
      </w:r>
      <w:r w:rsidRPr="00E27815">
        <w:rPr>
          <w:sz w:val="28"/>
          <w:highlight w:val="green"/>
        </w:rPr>
        <w:t>, ответственного за организацию учебного процесса по ДОТ.</w:t>
      </w:r>
    </w:p>
    <w:p w14:paraId="451ED65C" w14:textId="1ADB2467" w:rsidR="00244CD2" w:rsidRPr="00E27815" w:rsidRDefault="00244CD2" w:rsidP="007377AA">
      <w:pPr>
        <w:jc w:val="both"/>
        <w:rPr>
          <w:bCs/>
          <w:sz w:val="28"/>
          <w:highlight w:val="green"/>
        </w:rPr>
      </w:pPr>
      <w:r w:rsidRPr="00E27815">
        <w:rPr>
          <w:bCs/>
          <w:sz w:val="28"/>
          <w:highlight w:val="green"/>
          <w:lang w:val="ru-RU"/>
        </w:rPr>
        <w:t xml:space="preserve">8. </w:t>
      </w:r>
      <w:r w:rsidRPr="00E27815">
        <w:rPr>
          <w:bCs/>
          <w:sz w:val="28"/>
          <w:highlight w:val="green"/>
        </w:rPr>
        <w:t>Для осуществления учебного процесса с применением ДОТ</w:t>
      </w:r>
      <w:r w:rsidR="00E27815" w:rsidRPr="00E27815">
        <w:rPr>
          <w:bCs/>
          <w:sz w:val="28"/>
          <w:highlight w:val="green"/>
          <w:lang w:val="ru-RU"/>
        </w:rPr>
        <w:t xml:space="preserve"> </w:t>
      </w:r>
      <w:proofErr w:type="gramStart"/>
      <w:r w:rsidR="00E27815" w:rsidRPr="00E27815">
        <w:rPr>
          <w:sz w:val="28"/>
          <w:highlight w:val="green"/>
          <w:lang w:val="ru-RU"/>
        </w:rPr>
        <w:t xml:space="preserve">ОИКТДО </w:t>
      </w:r>
      <w:r w:rsidR="00E27815" w:rsidRPr="00E27815">
        <w:rPr>
          <w:sz w:val="28"/>
          <w:highlight w:val="green"/>
        </w:rPr>
        <w:t xml:space="preserve"> </w:t>
      </w:r>
      <w:r w:rsidR="00E27815" w:rsidRPr="00E27815">
        <w:rPr>
          <w:sz w:val="28"/>
          <w:highlight w:val="green"/>
          <w:lang w:val="ru-RU"/>
        </w:rPr>
        <w:t>НАО</w:t>
      </w:r>
      <w:proofErr w:type="gramEnd"/>
      <w:r w:rsidR="00E27815" w:rsidRPr="00E27815">
        <w:rPr>
          <w:sz w:val="28"/>
          <w:highlight w:val="green"/>
          <w:lang w:val="ru-RU"/>
        </w:rPr>
        <w:t xml:space="preserve"> «СКУ им.М.Козыбаева»</w:t>
      </w:r>
      <w:r w:rsidRPr="00E27815">
        <w:rPr>
          <w:bCs/>
          <w:sz w:val="28"/>
          <w:highlight w:val="green"/>
        </w:rPr>
        <w:t xml:space="preserve">: </w:t>
      </w:r>
    </w:p>
    <w:p w14:paraId="2DB36852" w14:textId="77777777" w:rsidR="00E27815" w:rsidRPr="00E27815" w:rsidRDefault="00244CD2" w:rsidP="0074416E">
      <w:pPr>
        <w:pStyle w:val="a5"/>
        <w:numPr>
          <w:ilvl w:val="0"/>
          <w:numId w:val="31"/>
        </w:numPr>
        <w:ind w:left="0" w:firstLine="0"/>
        <w:rPr>
          <w:bCs/>
          <w:sz w:val="28"/>
          <w:highlight w:val="green"/>
        </w:rPr>
      </w:pPr>
      <w:r w:rsidRPr="00E27815">
        <w:rPr>
          <w:bCs/>
          <w:sz w:val="28"/>
          <w:highlight w:val="green"/>
        </w:rPr>
        <w:t xml:space="preserve">организует обучение координаторов образовательных программ с применением ДОТ, преподавателей, тьюторов и служб по реализации учебного процесса с применением дистанционных образовательных технологий; </w:t>
      </w:r>
    </w:p>
    <w:p w14:paraId="41FE620A" w14:textId="25CFB44C" w:rsidR="00F81A69" w:rsidRPr="00F81A69" w:rsidRDefault="00F81A69" w:rsidP="0074416E">
      <w:pPr>
        <w:pStyle w:val="a5"/>
        <w:numPr>
          <w:ilvl w:val="0"/>
          <w:numId w:val="31"/>
        </w:numPr>
        <w:ind w:left="0" w:firstLine="0"/>
        <w:rPr>
          <w:bCs/>
          <w:sz w:val="28"/>
          <w:highlight w:val="green"/>
        </w:rPr>
      </w:pPr>
      <w:r w:rsidRPr="00F81A69">
        <w:rPr>
          <w:bCs/>
          <w:sz w:val="28"/>
          <w:highlight w:val="green"/>
        </w:rPr>
        <w:t>загру</w:t>
      </w:r>
      <w:r w:rsidRPr="00F81A69">
        <w:rPr>
          <w:bCs/>
          <w:sz w:val="28"/>
          <w:highlight w:val="green"/>
          <w:lang w:val="ru-RU"/>
        </w:rPr>
        <w:t>жает</w:t>
      </w:r>
      <w:r w:rsidRPr="00F81A69">
        <w:rPr>
          <w:bCs/>
          <w:sz w:val="28"/>
          <w:highlight w:val="green"/>
        </w:rPr>
        <w:t xml:space="preserve"> УМКД, включая сами ЦОР и ссылки на внешние электронные ресурсы (электронные учебники, мультимедийные обучающие программные тренажеры, информационно-справочные системы, виртуальные лабораторные практикумы, компьютерные тестирующие системы и др.), в систему дистанционного обучения (</w:t>
      </w:r>
      <w:r w:rsidRPr="00F81A69">
        <w:rPr>
          <w:bCs/>
          <w:sz w:val="28"/>
          <w:highlight w:val="green"/>
          <w:lang w:val="ru-RU"/>
        </w:rPr>
        <w:t>в электронную библиотеку</w:t>
      </w:r>
      <w:r w:rsidRPr="00F81A69">
        <w:rPr>
          <w:bCs/>
          <w:sz w:val="28"/>
          <w:highlight w:val="green"/>
        </w:rPr>
        <w:t xml:space="preserve">); </w:t>
      </w:r>
    </w:p>
    <w:p w14:paraId="7D2120E4" w14:textId="10E10A04" w:rsidR="00E27815" w:rsidRPr="00E27815" w:rsidRDefault="00E27815" w:rsidP="0074416E">
      <w:pPr>
        <w:pStyle w:val="a5"/>
        <w:numPr>
          <w:ilvl w:val="0"/>
          <w:numId w:val="31"/>
        </w:numPr>
        <w:ind w:left="0" w:firstLine="0"/>
        <w:rPr>
          <w:bCs/>
          <w:sz w:val="28"/>
          <w:highlight w:val="green"/>
        </w:rPr>
      </w:pPr>
      <w:r w:rsidRPr="00E27815">
        <w:rPr>
          <w:bCs/>
          <w:sz w:val="28"/>
          <w:highlight w:val="green"/>
          <w:lang w:val="ru-RU"/>
        </w:rPr>
        <w:t>о</w:t>
      </w:r>
      <w:r w:rsidR="00244CD2" w:rsidRPr="00E27815">
        <w:rPr>
          <w:bCs/>
          <w:sz w:val="28"/>
          <w:highlight w:val="green"/>
        </w:rPr>
        <w:t xml:space="preserve">казывает содействие профессорско-преподавательскому составу в разработке и обновлении ЦОР;  </w:t>
      </w:r>
    </w:p>
    <w:p w14:paraId="25BA122C" w14:textId="77777777" w:rsidR="00E27815" w:rsidRPr="00E27815" w:rsidRDefault="00244CD2" w:rsidP="0074416E">
      <w:pPr>
        <w:pStyle w:val="a5"/>
        <w:numPr>
          <w:ilvl w:val="0"/>
          <w:numId w:val="31"/>
        </w:numPr>
        <w:ind w:left="0" w:firstLine="0"/>
        <w:rPr>
          <w:bCs/>
          <w:sz w:val="28"/>
          <w:highlight w:val="green"/>
        </w:rPr>
      </w:pPr>
      <w:r w:rsidRPr="00E27815">
        <w:rPr>
          <w:bCs/>
          <w:sz w:val="28"/>
          <w:highlight w:val="green"/>
        </w:rPr>
        <w:t xml:space="preserve"> обеспечивает управление обучением с применением ДОТ при помощи соответствующих сетевых систем; </w:t>
      </w:r>
    </w:p>
    <w:p w14:paraId="6415EE5F" w14:textId="77777777" w:rsidR="00E27815" w:rsidRPr="00E27815" w:rsidRDefault="00244CD2" w:rsidP="0074416E">
      <w:pPr>
        <w:pStyle w:val="a5"/>
        <w:numPr>
          <w:ilvl w:val="0"/>
          <w:numId w:val="31"/>
        </w:numPr>
        <w:ind w:left="0" w:firstLine="0"/>
        <w:rPr>
          <w:bCs/>
          <w:sz w:val="28"/>
          <w:highlight w:val="green"/>
        </w:rPr>
      </w:pPr>
      <w:r w:rsidRPr="00E27815">
        <w:rPr>
          <w:bCs/>
          <w:sz w:val="28"/>
          <w:highlight w:val="green"/>
        </w:rPr>
        <w:t xml:space="preserve"> обеспечивает идентификацию личности обучающихся и слушателей посредством системы аутентификации (при наличии данной системы); </w:t>
      </w:r>
    </w:p>
    <w:p w14:paraId="03F29DB8" w14:textId="77777777" w:rsidR="00E27815" w:rsidRPr="00E27815" w:rsidRDefault="00244CD2" w:rsidP="0074416E">
      <w:pPr>
        <w:pStyle w:val="a5"/>
        <w:numPr>
          <w:ilvl w:val="0"/>
          <w:numId w:val="31"/>
        </w:numPr>
        <w:ind w:left="0" w:firstLine="0"/>
        <w:rPr>
          <w:bCs/>
          <w:sz w:val="28"/>
          <w:highlight w:val="green"/>
        </w:rPr>
      </w:pPr>
      <w:r w:rsidRPr="00E27815">
        <w:rPr>
          <w:bCs/>
          <w:sz w:val="28"/>
          <w:highlight w:val="green"/>
        </w:rPr>
        <w:t xml:space="preserve"> обеспечивает взаимодействие между участниками учебного процесса по ДОТ (форум, чат, видео и аудиоконференции); </w:t>
      </w:r>
    </w:p>
    <w:p w14:paraId="3BA69613" w14:textId="55173540" w:rsidR="00E27815" w:rsidRPr="00E27815" w:rsidRDefault="00244CD2" w:rsidP="0074416E">
      <w:pPr>
        <w:pStyle w:val="a5"/>
        <w:numPr>
          <w:ilvl w:val="0"/>
          <w:numId w:val="31"/>
        </w:numPr>
        <w:ind w:left="0" w:firstLine="0"/>
        <w:rPr>
          <w:bCs/>
          <w:sz w:val="28"/>
          <w:highlight w:val="green"/>
        </w:rPr>
      </w:pPr>
      <w:r w:rsidRPr="00E27815">
        <w:rPr>
          <w:bCs/>
          <w:sz w:val="28"/>
          <w:highlight w:val="green"/>
        </w:rPr>
        <w:t xml:space="preserve"> обеспечивает доступ обучающихся и слушателей к электронным библиотекам </w:t>
      </w:r>
      <w:r w:rsidR="00502518">
        <w:rPr>
          <w:bCs/>
          <w:sz w:val="28"/>
          <w:highlight w:val="green"/>
          <w:lang w:val="ru-RU"/>
        </w:rPr>
        <w:t>НАО «СКУ им.М.Козыбаева»</w:t>
      </w:r>
      <w:r w:rsidRPr="00E27815">
        <w:rPr>
          <w:bCs/>
          <w:sz w:val="28"/>
          <w:highlight w:val="green"/>
        </w:rPr>
        <w:t xml:space="preserve"> и партнеров по реализации образовательных программ с применением ДОТ; </w:t>
      </w:r>
    </w:p>
    <w:p w14:paraId="084B9239" w14:textId="69776D91" w:rsidR="004C6555" w:rsidRDefault="00244CD2" w:rsidP="0074416E">
      <w:pPr>
        <w:pStyle w:val="a5"/>
        <w:numPr>
          <w:ilvl w:val="0"/>
          <w:numId w:val="31"/>
        </w:numPr>
        <w:ind w:left="0" w:firstLine="0"/>
        <w:rPr>
          <w:bCs/>
          <w:sz w:val="28"/>
        </w:rPr>
      </w:pPr>
      <w:r w:rsidRPr="00E27815">
        <w:rPr>
          <w:bCs/>
          <w:sz w:val="28"/>
          <w:highlight w:val="green"/>
        </w:rPr>
        <w:t>осуществляет методическую, техническую и информационную поддержку реализации учебного процесса с применением ДОТ</w:t>
      </w:r>
      <w:r w:rsidR="006C5891">
        <w:rPr>
          <w:bCs/>
          <w:sz w:val="28"/>
        </w:rPr>
        <w:t xml:space="preserve">. </w:t>
      </w:r>
    </w:p>
    <w:p w14:paraId="25B35408" w14:textId="7F2C6DCC" w:rsidR="006C5891" w:rsidRDefault="006C5891" w:rsidP="007377AA">
      <w:pPr>
        <w:rPr>
          <w:bCs/>
          <w:sz w:val="28"/>
        </w:rPr>
      </w:pPr>
    </w:p>
    <w:p w14:paraId="667D2697" w14:textId="77777777" w:rsidR="007377AA" w:rsidRPr="006C5891" w:rsidRDefault="007377AA" w:rsidP="007377AA">
      <w:pPr>
        <w:rPr>
          <w:bCs/>
          <w:sz w:val="28"/>
        </w:rPr>
      </w:pPr>
    </w:p>
    <w:p w14:paraId="6F902D53" w14:textId="24951077" w:rsidR="009A7F8A" w:rsidRPr="00220A90" w:rsidRDefault="009A7F8A" w:rsidP="0074416E">
      <w:pPr>
        <w:pStyle w:val="a5"/>
        <w:numPr>
          <w:ilvl w:val="0"/>
          <w:numId w:val="11"/>
        </w:numPr>
        <w:ind w:left="0" w:firstLine="0"/>
        <w:jc w:val="center"/>
        <w:rPr>
          <w:b/>
          <w:bCs/>
          <w:sz w:val="28"/>
          <w:highlight w:val="green"/>
        </w:rPr>
      </w:pPr>
      <w:r w:rsidRPr="00220A90">
        <w:rPr>
          <w:b/>
          <w:bCs/>
          <w:sz w:val="28"/>
          <w:highlight w:val="green"/>
        </w:rPr>
        <w:t>Функции и обязанности участников учебного процесса с применением ДОТ</w:t>
      </w:r>
    </w:p>
    <w:p w14:paraId="0927B86D" w14:textId="77777777" w:rsidR="009A7F8A" w:rsidRPr="00220A90" w:rsidRDefault="009A7F8A" w:rsidP="007377AA">
      <w:pPr>
        <w:rPr>
          <w:bCs/>
          <w:sz w:val="28"/>
          <w:highlight w:val="green"/>
        </w:rPr>
      </w:pPr>
      <w:r w:rsidRPr="00220A90">
        <w:rPr>
          <w:bCs/>
          <w:sz w:val="28"/>
          <w:highlight w:val="green"/>
        </w:rPr>
        <w:t xml:space="preserve"> </w:t>
      </w:r>
    </w:p>
    <w:p w14:paraId="18F5A98A" w14:textId="77777777" w:rsidR="007377AA" w:rsidRDefault="00DF3E7F" w:rsidP="00FE01B4">
      <w:pPr>
        <w:pStyle w:val="1"/>
      </w:pPr>
      <w:r w:rsidRPr="00694F07">
        <w:t>К основным участникам образовательного процесса</w:t>
      </w:r>
      <w:r>
        <w:t xml:space="preserve"> с применением ДОТ</w:t>
      </w:r>
      <w:r w:rsidRPr="00694F07">
        <w:t xml:space="preserve"> </w:t>
      </w:r>
      <w:r>
        <w:t xml:space="preserve">в НАО «СКУ им. М. Козыбаева </w:t>
      </w:r>
      <w:r w:rsidRPr="00694F07">
        <w:t>относятся: ректор, проректор</w:t>
      </w:r>
      <w:r>
        <w:t xml:space="preserve"> по академическим вопросам</w:t>
      </w:r>
      <w:r w:rsidRPr="00694F07">
        <w:t xml:space="preserve">, </w:t>
      </w:r>
      <w:r w:rsidR="007377AA">
        <w:t xml:space="preserve">декан </w:t>
      </w:r>
      <w:r w:rsidR="007377AA" w:rsidRPr="007377AA">
        <w:rPr>
          <w:rFonts w:eastAsia="Times New Roman"/>
          <w:bCs/>
          <w:szCs w:val="22"/>
          <w:lang w:val="kk-KZ"/>
        </w:rPr>
        <w:t>и заведующие кафедр</w:t>
      </w:r>
      <w:r w:rsidR="007377AA">
        <w:t xml:space="preserve">, </w:t>
      </w:r>
      <w:r w:rsidRPr="00694F07">
        <w:t>преподаватель, обучающийся, родители (законные представители) обучающегося.</w:t>
      </w:r>
      <w:r>
        <w:t xml:space="preserve"> </w:t>
      </w:r>
      <w:r w:rsidRPr="00DF3E7F">
        <w:t>Каждый участник образовательного процесса выполняет свою роль и функции</w:t>
      </w:r>
      <w:r>
        <w:t>, о</w:t>
      </w:r>
      <w:r w:rsidRPr="00DF3E7F">
        <w:t>пределяемые объемом его полномочий и компетенций</w:t>
      </w:r>
      <w:r>
        <w:t>.</w:t>
      </w:r>
    </w:p>
    <w:p w14:paraId="2903B0A2" w14:textId="543BE60F" w:rsidR="00DF3E7F" w:rsidRDefault="00DF3E7F" w:rsidP="00FE01B4">
      <w:pPr>
        <w:pStyle w:val="1"/>
      </w:pPr>
      <w:r>
        <w:t>Ректор НАО «СКУ им.М.Козыбаева</w:t>
      </w:r>
      <w:proofErr w:type="gramStart"/>
      <w:r>
        <w:t>» :</w:t>
      </w:r>
      <w:proofErr w:type="gramEnd"/>
    </w:p>
    <w:p w14:paraId="23DC5B19" w14:textId="77777777" w:rsidR="00DF3E7F" w:rsidRDefault="00DF3E7F" w:rsidP="0074416E">
      <w:pPr>
        <w:pStyle w:val="a5"/>
        <w:numPr>
          <w:ilvl w:val="0"/>
          <w:numId w:val="36"/>
        </w:numPr>
        <w:ind w:left="0" w:firstLine="0"/>
        <w:rPr>
          <w:rFonts w:eastAsia="Calibri"/>
          <w:sz w:val="28"/>
          <w:szCs w:val="28"/>
        </w:rPr>
      </w:pPr>
      <w:r w:rsidRPr="00DF3E7F">
        <w:rPr>
          <w:rFonts w:eastAsia="Calibri"/>
          <w:sz w:val="28"/>
          <w:szCs w:val="28"/>
        </w:rPr>
        <w:t xml:space="preserve">принимает соответствующие внутренние нормативные акты по организации учебного процесса с применением дистанционных образовательных технологий; </w:t>
      </w:r>
    </w:p>
    <w:p w14:paraId="139556C1" w14:textId="77777777" w:rsidR="006C5891" w:rsidRDefault="00DF3E7F" w:rsidP="0074416E">
      <w:pPr>
        <w:pStyle w:val="a5"/>
        <w:numPr>
          <w:ilvl w:val="0"/>
          <w:numId w:val="36"/>
        </w:numPr>
        <w:ind w:left="0" w:firstLine="0"/>
        <w:rPr>
          <w:rFonts w:eastAsia="Calibri"/>
          <w:sz w:val="28"/>
          <w:szCs w:val="28"/>
        </w:rPr>
      </w:pPr>
      <w:r w:rsidRPr="00DF3E7F">
        <w:rPr>
          <w:rFonts w:eastAsia="Calibri"/>
          <w:sz w:val="28"/>
          <w:szCs w:val="28"/>
        </w:rPr>
        <w:t xml:space="preserve">принимает соответствующие нормативные акты работодателя по определению следующей группы работников: работников, осуществляющих трудовые функции по обеспечению образовательного процесса на основе дистанционных технологий в удаленном режиме с сохранением оплаты труда; работников, обеспечивающих жизнедеятельность и функционирование </w:t>
      </w:r>
      <w:r w:rsidR="006C5891">
        <w:rPr>
          <w:rFonts w:eastAsia="Calibri"/>
          <w:sz w:val="28"/>
          <w:szCs w:val="28"/>
          <w:lang w:val="ru-RU"/>
        </w:rPr>
        <w:t>университета</w:t>
      </w:r>
      <w:r w:rsidRPr="00DF3E7F">
        <w:rPr>
          <w:rFonts w:eastAsia="Calibri"/>
          <w:sz w:val="28"/>
          <w:szCs w:val="28"/>
        </w:rPr>
        <w:t xml:space="preserve"> (административный, </w:t>
      </w:r>
      <w:r w:rsidRPr="00DF3E7F">
        <w:rPr>
          <w:rFonts w:eastAsia="Calibri"/>
          <w:sz w:val="28"/>
          <w:szCs w:val="28"/>
        </w:rPr>
        <w:lastRenderedPageBreak/>
        <w:t xml:space="preserve">технический персонал); </w:t>
      </w:r>
    </w:p>
    <w:p w14:paraId="73E52CA5" w14:textId="77777777" w:rsidR="006C5891" w:rsidRDefault="00DF3E7F" w:rsidP="0074416E">
      <w:pPr>
        <w:pStyle w:val="a5"/>
        <w:numPr>
          <w:ilvl w:val="0"/>
          <w:numId w:val="36"/>
        </w:numPr>
        <w:ind w:left="0" w:firstLine="0"/>
        <w:rPr>
          <w:rFonts w:eastAsia="Calibri"/>
          <w:sz w:val="28"/>
          <w:szCs w:val="28"/>
        </w:rPr>
      </w:pPr>
      <w:r w:rsidRPr="00DF3E7F">
        <w:rPr>
          <w:rFonts w:eastAsia="Calibri"/>
          <w:sz w:val="28"/>
          <w:szCs w:val="28"/>
        </w:rPr>
        <w:t xml:space="preserve">принимает управленческие решения, направленные на повышение качества работы; осуществляет обратную связь с преподавателями, обучающимися и их родителями (законными представителями) по мере необходимости; </w:t>
      </w:r>
    </w:p>
    <w:p w14:paraId="12AC7F33" w14:textId="77777777" w:rsidR="006C5891" w:rsidRDefault="00DF3E7F" w:rsidP="0074416E">
      <w:pPr>
        <w:pStyle w:val="a5"/>
        <w:numPr>
          <w:ilvl w:val="0"/>
          <w:numId w:val="36"/>
        </w:numPr>
        <w:ind w:left="0" w:firstLine="0"/>
        <w:rPr>
          <w:rFonts w:eastAsia="Calibri"/>
          <w:sz w:val="28"/>
          <w:szCs w:val="28"/>
        </w:rPr>
      </w:pPr>
      <w:r w:rsidRPr="00DF3E7F">
        <w:rPr>
          <w:rFonts w:eastAsia="Calibri"/>
          <w:sz w:val="28"/>
          <w:szCs w:val="28"/>
        </w:rPr>
        <w:t xml:space="preserve">обеспечивает строгое соблюдение требований по использованию индивидуальных средств защиты; </w:t>
      </w:r>
    </w:p>
    <w:p w14:paraId="3A7749C0" w14:textId="77777777" w:rsidR="006C5891" w:rsidRDefault="00DF3E7F" w:rsidP="0074416E">
      <w:pPr>
        <w:pStyle w:val="a5"/>
        <w:numPr>
          <w:ilvl w:val="0"/>
          <w:numId w:val="36"/>
        </w:numPr>
        <w:ind w:left="0" w:firstLine="0"/>
        <w:rPr>
          <w:rFonts w:eastAsia="Calibri"/>
          <w:sz w:val="28"/>
          <w:szCs w:val="28"/>
        </w:rPr>
      </w:pPr>
      <w:r w:rsidRPr="00DF3E7F">
        <w:rPr>
          <w:rFonts w:eastAsia="Calibri"/>
          <w:sz w:val="28"/>
          <w:szCs w:val="28"/>
        </w:rPr>
        <w:t xml:space="preserve">принимает меры по обеспечению санитарно-эпидемиологического благополучия обучающихся, преподавателей и других сотрудников; </w:t>
      </w:r>
    </w:p>
    <w:p w14:paraId="1015EDB3" w14:textId="77777777" w:rsidR="007377AA" w:rsidRDefault="00DF3E7F" w:rsidP="0074416E">
      <w:pPr>
        <w:pStyle w:val="a5"/>
        <w:numPr>
          <w:ilvl w:val="0"/>
          <w:numId w:val="36"/>
        </w:numPr>
        <w:ind w:left="0" w:firstLine="0"/>
        <w:rPr>
          <w:rFonts w:eastAsia="Calibri"/>
          <w:sz w:val="28"/>
          <w:szCs w:val="28"/>
        </w:rPr>
      </w:pPr>
      <w:r w:rsidRPr="00DF3E7F">
        <w:rPr>
          <w:rFonts w:eastAsia="Calibri"/>
          <w:sz w:val="28"/>
          <w:szCs w:val="28"/>
        </w:rPr>
        <w:t>не допускает запрашивание непредусмотренной отчетной документации;</w:t>
      </w:r>
    </w:p>
    <w:p w14:paraId="7EF54641" w14:textId="2DDAE5AD" w:rsidR="006C5891" w:rsidRPr="007377AA" w:rsidRDefault="006C5891" w:rsidP="00FE01B4">
      <w:pPr>
        <w:pStyle w:val="1"/>
        <w:rPr>
          <w:rFonts w:eastAsia="Calibri"/>
        </w:rPr>
      </w:pPr>
      <w:r w:rsidRPr="007377AA">
        <w:t>Проректор по академическим вопросам</w:t>
      </w:r>
      <w:r w:rsidR="000C10A7">
        <w:t xml:space="preserve"> </w:t>
      </w:r>
      <w:r w:rsidR="000C10A7">
        <w:rPr>
          <w:bCs/>
          <w:highlight w:val="green"/>
        </w:rPr>
        <w:t>НАО «СКУ им.М.Козыбаева»</w:t>
      </w:r>
      <w:r w:rsidRPr="007377AA">
        <w:t>:</w:t>
      </w:r>
    </w:p>
    <w:p w14:paraId="2A989AFB" w14:textId="77777777" w:rsidR="007377AA" w:rsidRDefault="006C5891" w:rsidP="00FE01B4">
      <w:pPr>
        <w:pStyle w:val="1"/>
        <w:numPr>
          <w:ilvl w:val="0"/>
          <w:numId w:val="38"/>
        </w:numPr>
      </w:pPr>
      <w:r w:rsidRPr="006C5891">
        <w:t xml:space="preserve">координирует и организуют работу по организации учебного процесса с применением дистанционных образовательных технологий; </w:t>
      </w:r>
    </w:p>
    <w:p w14:paraId="4D44F2F0" w14:textId="77777777" w:rsidR="007377AA" w:rsidRDefault="006C5891" w:rsidP="00FE01B4">
      <w:pPr>
        <w:pStyle w:val="1"/>
        <w:numPr>
          <w:ilvl w:val="0"/>
          <w:numId w:val="38"/>
        </w:numPr>
      </w:pPr>
      <w:r w:rsidRPr="006C5891">
        <w:t xml:space="preserve">организуют работу по формированию учебных материалов, в том числе электронных учебно-методических комплексов, электронных образовательных ресурсов; </w:t>
      </w:r>
    </w:p>
    <w:p w14:paraId="31E05A76" w14:textId="77777777" w:rsidR="007377AA" w:rsidRDefault="006C5891" w:rsidP="00FE01B4">
      <w:pPr>
        <w:pStyle w:val="1"/>
        <w:numPr>
          <w:ilvl w:val="0"/>
          <w:numId w:val="38"/>
        </w:numPr>
      </w:pPr>
      <w:r w:rsidRPr="006C5891">
        <w:t>организует работу по составлению академического календаря</w:t>
      </w:r>
      <w:r w:rsidR="00127BB6">
        <w:t xml:space="preserve"> и </w:t>
      </w:r>
      <w:r w:rsidRPr="006C5891">
        <w:t>расписания занятий, которые размещаются на интернет-ресурсах</w:t>
      </w:r>
      <w:r>
        <w:t xml:space="preserve"> университета </w:t>
      </w:r>
      <w:r w:rsidRPr="006C5891">
        <w:t xml:space="preserve">(сайт); </w:t>
      </w:r>
    </w:p>
    <w:p w14:paraId="28DB295A" w14:textId="77777777" w:rsidR="007377AA" w:rsidRDefault="006C5891" w:rsidP="00FE01B4">
      <w:pPr>
        <w:pStyle w:val="1"/>
        <w:numPr>
          <w:ilvl w:val="0"/>
          <w:numId w:val="38"/>
        </w:numPr>
      </w:pPr>
      <w:r w:rsidRPr="006C5891">
        <w:t xml:space="preserve">совместно с преподавателями определяет методы и технологии обучения, сроки получения заданий обучающимися и представления ими выполненных работ, критерии оценивания </w:t>
      </w:r>
      <w:proofErr w:type="gramStart"/>
      <w:r w:rsidRPr="006C5891">
        <w:t>учебных достижений</w:t>
      </w:r>
      <w:proofErr w:type="gramEnd"/>
      <w:r w:rsidRPr="006C5891">
        <w:t xml:space="preserve"> обучающихся;</w:t>
      </w:r>
    </w:p>
    <w:p w14:paraId="6041245A" w14:textId="77777777" w:rsidR="007377AA" w:rsidRDefault="006C5891" w:rsidP="00FE01B4">
      <w:pPr>
        <w:pStyle w:val="1"/>
        <w:numPr>
          <w:ilvl w:val="0"/>
          <w:numId w:val="38"/>
        </w:numPr>
      </w:pPr>
      <w:r w:rsidRPr="006C5891">
        <w:t xml:space="preserve">определяет организацию образовательной деятельности обучающихся: осуществляют информирование всех участников образовательного процесса (преподавателей и обучающихся) об организации работы и результатах обучения; </w:t>
      </w:r>
    </w:p>
    <w:p w14:paraId="7456B53F" w14:textId="77777777" w:rsidR="007377AA" w:rsidRDefault="006C5891" w:rsidP="00FE01B4">
      <w:pPr>
        <w:pStyle w:val="1"/>
        <w:numPr>
          <w:ilvl w:val="0"/>
          <w:numId w:val="38"/>
        </w:numPr>
      </w:pPr>
      <w:r w:rsidRPr="006C5891">
        <w:t xml:space="preserve">осуществляют методическое сопровождение в ходе организации образовательного процесса с применением информационно-коммуникационных технологий; </w:t>
      </w:r>
    </w:p>
    <w:p w14:paraId="7E9E131B" w14:textId="77777777" w:rsidR="007377AA" w:rsidRDefault="006C5891" w:rsidP="00FE01B4">
      <w:pPr>
        <w:pStyle w:val="1"/>
        <w:numPr>
          <w:ilvl w:val="0"/>
          <w:numId w:val="38"/>
        </w:numPr>
      </w:pPr>
      <w:r w:rsidRPr="006C5891">
        <w:t xml:space="preserve">организуют деятельность преподавателей в соответствии с утвержденным расписанием и обратную связь с ними; </w:t>
      </w:r>
    </w:p>
    <w:p w14:paraId="4338EB1D" w14:textId="77777777" w:rsidR="007377AA" w:rsidRDefault="006C5891" w:rsidP="00FE01B4">
      <w:pPr>
        <w:pStyle w:val="1"/>
        <w:numPr>
          <w:ilvl w:val="0"/>
          <w:numId w:val="38"/>
        </w:numPr>
      </w:pPr>
      <w:r w:rsidRPr="006C5891">
        <w:t>контролируют ход проведения образовательного процесса через обратную связь с преподавателями;</w:t>
      </w:r>
    </w:p>
    <w:p w14:paraId="2A723669" w14:textId="114FF364" w:rsidR="006C5891" w:rsidRPr="006C5891" w:rsidRDefault="006C5891" w:rsidP="00FE01B4">
      <w:pPr>
        <w:pStyle w:val="1"/>
        <w:numPr>
          <w:ilvl w:val="0"/>
          <w:numId w:val="38"/>
        </w:numPr>
      </w:pPr>
      <w:r w:rsidRPr="006C5891">
        <w:t>координируют работу по выполнению учебной нагрузки педагогами;</w:t>
      </w:r>
    </w:p>
    <w:p w14:paraId="6B5EC446" w14:textId="77777777" w:rsidR="00DF3E7F" w:rsidRPr="00DF3E7F" w:rsidRDefault="00DF3E7F" w:rsidP="007377AA">
      <w:pPr>
        <w:jc w:val="both"/>
        <w:rPr>
          <w:rFonts w:eastAsia="Calibri"/>
          <w:sz w:val="28"/>
          <w:szCs w:val="28"/>
        </w:rPr>
      </w:pPr>
    </w:p>
    <w:p w14:paraId="61BA1CB9" w14:textId="41A9FA3C" w:rsidR="007377AA" w:rsidRPr="007377AA" w:rsidRDefault="007377AA" w:rsidP="00FE01B4">
      <w:pPr>
        <w:pStyle w:val="1"/>
        <w:rPr>
          <w:highlight w:val="green"/>
        </w:rPr>
      </w:pPr>
      <w:r w:rsidRPr="007377AA">
        <w:t xml:space="preserve">Деканы и заведующие </w:t>
      </w:r>
      <w:proofErr w:type="gramStart"/>
      <w:r w:rsidRPr="007377AA">
        <w:t>кафедр</w:t>
      </w:r>
      <w:r w:rsidR="000C10A7">
        <w:t xml:space="preserve"> </w:t>
      </w:r>
      <w:r w:rsidRPr="007377AA">
        <w:t>:</w:t>
      </w:r>
      <w:proofErr w:type="gramEnd"/>
      <w:r w:rsidRPr="007377AA">
        <w:t xml:space="preserve"> </w:t>
      </w:r>
    </w:p>
    <w:p w14:paraId="1A331557" w14:textId="77777777" w:rsidR="007377AA" w:rsidRDefault="007377AA" w:rsidP="00FE01B4">
      <w:pPr>
        <w:pStyle w:val="1"/>
        <w:numPr>
          <w:ilvl w:val="0"/>
          <w:numId w:val="37"/>
        </w:numPr>
      </w:pPr>
      <w:r w:rsidRPr="007377AA">
        <w:t xml:space="preserve">обеспечивают проведение промежуточной и итоговой аттестации в дистанционном формате согласно расписанию;  </w:t>
      </w:r>
    </w:p>
    <w:p w14:paraId="33EF8927" w14:textId="0BBB38D2" w:rsidR="007377AA" w:rsidRDefault="007377AA" w:rsidP="00FE01B4">
      <w:pPr>
        <w:pStyle w:val="1"/>
        <w:numPr>
          <w:ilvl w:val="0"/>
          <w:numId w:val="37"/>
        </w:numPr>
      </w:pPr>
      <w:r w:rsidRPr="007377AA">
        <w:t>обеспечивают своевременное выставление оценок по итогам</w:t>
      </w:r>
      <w:r>
        <w:t xml:space="preserve"> промежуточной и итоговой аттестации;</w:t>
      </w:r>
    </w:p>
    <w:p w14:paraId="2439072E" w14:textId="77777777" w:rsidR="007377AA" w:rsidRPr="007377AA" w:rsidRDefault="007377AA" w:rsidP="00FE01B4">
      <w:pPr>
        <w:pStyle w:val="1"/>
        <w:numPr>
          <w:ilvl w:val="0"/>
          <w:numId w:val="37"/>
        </w:numPr>
        <w:rPr>
          <w:highlight w:val="green"/>
        </w:rPr>
      </w:pPr>
      <w:r w:rsidRPr="007377AA">
        <w:t xml:space="preserve">своевременно информируют обучающихся, председателя и членов комиссии о дате, времени и порядке проведения итоговой аттестации с применением дистанционных образовательных технологий, способе выхода на связь для его проведения; обеспечивают проверку документов и организацию допуска к защите; </w:t>
      </w:r>
    </w:p>
    <w:p w14:paraId="24784D6A" w14:textId="77777777" w:rsidR="007377AA" w:rsidRPr="007377AA" w:rsidRDefault="007377AA" w:rsidP="00FE01B4">
      <w:pPr>
        <w:pStyle w:val="1"/>
        <w:numPr>
          <w:ilvl w:val="0"/>
          <w:numId w:val="37"/>
        </w:numPr>
        <w:rPr>
          <w:highlight w:val="green"/>
        </w:rPr>
      </w:pPr>
      <w:r w:rsidRPr="007377AA">
        <w:t xml:space="preserve"> предоставляют списки обучающихся для итоговой аттестации; </w:t>
      </w:r>
    </w:p>
    <w:p w14:paraId="1AFFD434" w14:textId="77777777" w:rsidR="007377AA" w:rsidRPr="007377AA" w:rsidRDefault="007377AA" w:rsidP="00FE01B4">
      <w:pPr>
        <w:pStyle w:val="1"/>
        <w:numPr>
          <w:ilvl w:val="0"/>
          <w:numId w:val="37"/>
        </w:numPr>
        <w:rPr>
          <w:highlight w:val="green"/>
        </w:rPr>
      </w:pPr>
      <w:r w:rsidRPr="007377AA">
        <w:t xml:space="preserve">проводят вебинар инструктаж с обучающимися о порядке проведения комплексного экзамена, защиты, </w:t>
      </w:r>
      <w:r w:rsidRPr="007377AA">
        <w:lastRenderedPageBreak/>
        <w:t>продолжительности (регламент), о видеозаписи итоговой аттестации;</w:t>
      </w:r>
    </w:p>
    <w:p w14:paraId="39DEAA9D" w14:textId="77777777" w:rsidR="007377AA" w:rsidRPr="007377AA" w:rsidRDefault="007377AA" w:rsidP="00FE01B4">
      <w:pPr>
        <w:pStyle w:val="1"/>
        <w:numPr>
          <w:ilvl w:val="0"/>
          <w:numId w:val="37"/>
        </w:numPr>
        <w:rPr>
          <w:highlight w:val="green"/>
        </w:rPr>
      </w:pPr>
      <w:r w:rsidRPr="007377AA">
        <w:t xml:space="preserve"> обеспечивают регистрацию членов комиссии в LMS или другой системе, используемой ОВПО; </w:t>
      </w:r>
    </w:p>
    <w:p w14:paraId="68E4D635" w14:textId="4DEB42AD" w:rsidR="007377AA" w:rsidRPr="007377AA" w:rsidRDefault="007377AA" w:rsidP="00FE01B4">
      <w:pPr>
        <w:pStyle w:val="1"/>
        <w:numPr>
          <w:ilvl w:val="0"/>
          <w:numId w:val="37"/>
        </w:numPr>
        <w:rPr>
          <w:highlight w:val="green"/>
        </w:rPr>
      </w:pPr>
      <w:r w:rsidRPr="007377AA">
        <w:t>обеспечивают членов комиссии необходимыми материалами и доступом к дистанционным образовательным технологиям;</w:t>
      </w:r>
    </w:p>
    <w:p w14:paraId="58F720F4" w14:textId="3199B7D1" w:rsidR="00BC5E23" w:rsidRPr="00220A90" w:rsidRDefault="008B7C87" w:rsidP="0074416E">
      <w:pPr>
        <w:pStyle w:val="a5"/>
        <w:numPr>
          <w:ilvl w:val="1"/>
          <w:numId w:val="11"/>
        </w:numPr>
        <w:ind w:left="0" w:firstLine="0"/>
        <w:jc w:val="both"/>
        <w:rPr>
          <w:bCs/>
          <w:sz w:val="28"/>
          <w:highlight w:val="green"/>
        </w:rPr>
      </w:pPr>
      <w:r>
        <w:rPr>
          <w:bCs/>
          <w:sz w:val="28"/>
          <w:highlight w:val="green"/>
          <w:lang w:val="ru-RU"/>
        </w:rPr>
        <w:t>ППС НАО</w:t>
      </w:r>
      <w:r w:rsidR="00220A90">
        <w:rPr>
          <w:bCs/>
          <w:sz w:val="28"/>
          <w:highlight w:val="green"/>
          <w:lang w:val="ru-RU"/>
        </w:rPr>
        <w:t xml:space="preserve"> «СКУ им.М.Козыбаева»</w:t>
      </w:r>
      <w:r w:rsidR="00BC5E23" w:rsidRPr="00220A90">
        <w:rPr>
          <w:bCs/>
          <w:sz w:val="28"/>
          <w:highlight w:val="green"/>
        </w:rPr>
        <w:t xml:space="preserve"> при появлении педагогической нагрузки, связанной с преподаванием учебных дисциплин с применением дистанционных образовательных технологий, необходимо: </w:t>
      </w:r>
    </w:p>
    <w:p w14:paraId="3B009FEA" w14:textId="013F7511" w:rsidR="00BC5E23" w:rsidRPr="00220A90" w:rsidRDefault="00BC5E23" w:rsidP="0074416E">
      <w:pPr>
        <w:pStyle w:val="a5"/>
        <w:numPr>
          <w:ilvl w:val="0"/>
          <w:numId w:val="32"/>
        </w:numPr>
        <w:ind w:left="567" w:firstLine="0"/>
        <w:rPr>
          <w:bCs/>
          <w:sz w:val="28"/>
          <w:highlight w:val="green"/>
        </w:rPr>
      </w:pPr>
      <w:r w:rsidRPr="00220A90">
        <w:rPr>
          <w:bCs/>
          <w:sz w:val="28"/>
          <w:highlight w:val="green"/>
        </w:rPr>
        <w:t xml:space="preserve">пройти инструктаж по работе с применением дистанционных образовательных технологий у координатора образовательных программ с применением ДОТ своего факультета либо обратиться за информацией в </w:t>
      </w:r>
      <w:r w:rsidR="00F81A69" w:rsidRPr="00220A90">
        <w:rPr>
          <w:bCs/>
          <w:sz w:val="28"/>
          <w:highlight w:val="green"/>
          <w:lang w:val="ru-RU"/>
        </w:rPr>
        <w:t>ОИКТДО</w:t>
      </w:r>
      <w:r w:rsidRPr="00220A90">
        <w:rPr>
          <w:bCs/>
          <w:sz w:val="28"/>
          <w:highlight w:val="green"/>
        </w:rPr>
        <w:t xml:space="preserve">; </w:t>
      </w:r>
    </w:p>
    <w:p w14:paraId="1E138BB3" w14:textId="4F0A341F" w:rsidR="00BC5E23" w:rsidRDefault="00BC5E23" w:rsidP="0074416E">
      <w:pPr>
        <w:pStyle w:val="a5"/>
        <w:numPr>
          <w:ilvl w:val="0"/>
          <w:numId w:val="32"/>
        </w:numPr>
        <w:ind w:left="567" w:firstLine="0"/>
        <w:rPr>
          <w:bCs/>
          <w:color w:val="F79646" w:themeColor="accent6"/>
          <w:sz w:val="28"/>
          <w:highlight w:val="green"/>
        </w:rPr>
      </w:pPr>
      <w:r w:rsidRPr="00220A90">
        <w:rPr>
          <w:bCs/>
          <w:sz w:val="28"/>
          <w:highlight w:val="green"/>
        </w:rPr>
        <w:t xml:space="preserve"> разработать УМКД, включая ЦОР, соответствующего курса согласно требованиям по разработке дистанционных курсов не позднее, чем </w:t>
      </w:r>
      <w:r w:rsidR="00AA02CF" w:rsidRPr="00AA02CF">
        <w:rPr>
          <w:bCs/>
          <w:sz w:val="28"/>
          <w:highlight w:val="red"/>
          <w:lang w:val="ru-RU"/>
        </w:rPr>
        <w:t>до 31 мая</w:t>
      </w:r>
      <w:r w:rsidRPr="00220A90">
        <w:rPr>
          <w:bCs/>
          <w:color w:val="F79646" w:themeColor="accent6"/>
          <w:sz w:val="28"/>
          <w:highlight w:val="green"/>
        </w:rPr>
        <w:t xml:space="preserve">; </w:t>
      </w:r>
    </w:p>
    <w:p w14:paraId="557E7083" w14:textId="6EAF36F7" w:rsidR="00AA02CF" w:rsidRPr="00220A90" w:rsidRDefault="00AA02CF" w:rsidP="00FE01B4">
      <w:pPr>
        <w:pStyle w:val="1"/>
        <w:numPr>
          <w:ilvl w:val="0"/>
          <w:numId w:val="32"/>
        </w:numPr>
        <w:rPr>
          <w:bCs/>
          <w:color w:val="F79646" w:themeColor="accent6"/>
          <w:highlight w:val="green"/>
        </w:rPr>
      </w:pPr>
      <w:r w:rsidRPr="00694F07">
        <w:t>доводит до сведения обучающихся информацию о формате учебных занятий;</w:t>
      </w:r>
    </w:p>
    <w:p w14:paraId="6275AB5F" w14:textId="77777777" w:rsidR="00BC5E23" w:rsidRPr="00220A90" w:rsidRDefault="00BC5E23" w:rsidP="0074416E">
      <w:pPr>
        <w:pStyle w:val="a5"/>
        <w:numPr>
          <w:ilvl w:val="0"/>
          <w:numId w:val="32"/>
        </w:numPr>
        <w:ind w:left="567" w:firstLine="0"/>
        <w:rPr>
          <w:bCs/>
          <w:sz w:val="28"/>
          <w:highlight w:val="green"/>
        </w:rPr>
      </w:pPr>
      <w:r w:rsidRPr="00220A90">
        <w:rPr>
          <w:bCs/>
          <w:sz w:val="28"/>
          <w:highlight w:val="green"/>
        </w:rPr>
        <w:t xml:space="preserve"> зайти в систему дистанционного образования под своим логином и паролем; </w:t>
      </w:r>
    </w:p>
    <w:p w14:paraId="4B276F25" w14:textId="77777777" w:rsidR="00BC5E23" w:rsidRPr="00220A90" w:rsidRDefault="00BC5E23" w:rsidP="0074416E">
      <w:pPr>
        <w:pStyle w:val="a5"/>
        <w:numPr>
          <w:ilvl w:val="0"/>
          <w:numId w:val="32"/>
        </w:numPr>
        <w:ind w:left="567" w:firstLine="0"/>
        <w:rPr>
          <w:bCs/>
          <w:sz w:val="28"/>
          <w:highlight w:val="green"/>
        </w:rPr>
      </w:pPr>
      <w:r w:rsidRPr="00220A90">
        <w:rPr>
          <w:bCs/>
          <w:sz w:val="28"/>
          <w:highlight w:val="green"/>
        </w:rPr>
        <w:t xml:space="preserve">еженедельно посещать систему дистанционного обучения для проведения видеоконференций и вебинаров в соответствии с утвержденным расписанием, для проверки письменных работ, выставления баллов за выполненные задания и предоставления обратной связи обучающимся; </w:t>
      </w:r>
    </w:p>
    <w:p w14:paraId="2276366A" w14:textId="77777777" w:rsidR="00AA02CF" w:rsidRPr="00AA02CF" w:rsidRDefault="00BC5E23" w:rsidP="0074416E">
      <w:pPr>
        <w:pStyle w:val="a5"/>
        <w:numPr>
          <w:ilvl w:val="0"/>
          <w:numId w:val="32"/>
        </w:numPr>
        <w:ind w:left="567" w:firstLine="0"/>
        <w:rPr>
          <w:bCs/>
          <w:sz w:val="28"/>
          <w:highlight w:val="green"/>
        </w:rPr>
      </w:pPr>
      <w:r w:rsidRPr="00220A90">
        <w:rPr>
          <w:bCs/>
          <w:sz w:val="28"/>
          <w:highlight w:val="green"/>
        </w:rPr>
        <w:t>в случае проведения лекций в онлайн-режиме обеспечивать постоянную запись видеолекций с размещением соответствующих ссылок в образовательных порталах Университета (СДО Moodle);</w:t>
      </w:r>
      <w:r w:rsidR="00AA02CF" w:rsidRPr="00AA02CF">
        <w:rPr>
          <w:rFonts w:eastAsia="Calibri"/>
          <w:sz w:val="28"/>
          <w:szCs w:val="28"/>
        </w:rPr>
        <w:t xml:space="preserve"> </w:t>
      </w:r>
    </w:p>
    <w:p w14:paraId="54BC958D" w14:textId="77777777" w:rsidR="00AA02CF" w:rsidRPr="00AA02CF" w:rsidRDefault="00AA02CF" w:rsidP="0074416E">
      <w:pPr>
        <w:pStyle w:val="a5"/>
        <w:numPr>
          <w:ilvl w:val="0"/>
          <w:numId w:val="32"/>
        </w:numPr>
        <w:ind w:left="567" w:firstLine="0"/>
        <w:rPr>
          <w:bCs/>
          <w:sz w:val="28"/>
          <w:highlight w:val="green"/>
        </w:rPr>
      </w:pPr>
      <w:r w:rsidRPr="00694F07">
        <w:rPr>
          <w:rFonts w:eastAsia="Calibri"/>
          <w:sz w:val="28"/>
          <w:szCs w:val="28"/>
        </w:rPr>
        <w:t xml:space="preserve">проводит индивидуальные консультации для обучающихся, в том числе для обучающихся с особыми образовательными потребностями; </w:t>
      </w:r>
    </w:p>
    <w:p w14:paraId="6DFACC26" w14:textId="77777777" w:rsidR="00AA02CF" w:rsidRPr="00AA02CF" w:rsidRDefault="00AA02CF" w:rsidP="0074416E">
      <w:pPr>
        <w:pStyle w:val="a5"/>
        <w:numPr>
          <w:ilvl w:val="0"/>
          <w:numId w:val="32"/>
        </w:numPr>
        <w:ind w:left="567" w:firstLine="0"/>
        <w:rPr>
          <w:bCs/>
          <w:sz w:val="28"/>
          <w:highlight w:val="green"/>
        </w:rPr>
      </w:pPr>
      <w:r w:rsidRPr="00694F07">
        <w:rPr>
          <w:rFonts w:eastAsia="Calibri"/>
          <w:sz w:val="28"/>
          <w:szCs w:val="28"/>
        </w:rPr>
        <w:t xml:space="preserve">согласно определенной политике оценивания выставляет оценки обучающихся в срок согласно утвержденному силлабусу; </w:t>
      </w:r>
    </w:p>
    <w:p w14:paraId="0DEFABBB" w14:textId="61C2170A" w:rsidR="00BC5E23" w:rsidRPr="00220A90" w:rsidRDefault="00AA02CF" w:rsidP="0074416E">
      <w:pPr>
        <w:pStyle w:val="a5"/>
        <w:numPr>
          <w:ilvl w:val="0"/>
          <w:numId w:val="32"/>
        </w:numPr>
        <w:ind w:left="567" w:firstLine="0"/>
        <w:rPr>
          <w:bCs/>
          <w:sz w:val="28"/>
          <w:highlight w:val="green"/>
        </w:rPr>
      </w:pPr>
      <w:r w:rsidRPr="00694F07">
        <w:rPr>
          <w:rFonts w:eastAsia="Calibri"/>
          <w:sz w:val="28"/>
          <w:szCs w:val="28"/>
        </w:rPr>
        <w:t xml:space="preserve">контролирует выполнение заданий; </w:t>
      </w:r>
      <w:r w:rsidR="00BC5E23" w:rsidRPr="00220A90">
        <w:rPr>
          <w:bCs/>
          <w:sz w:val="28"/>
          <w:highlight w:val="green"/>
        </w:rPr>
        <w:t xml:space="preserve"> </w:t>
      </w:r>
    </w:p>
    <w:p w14:paraId="4BD23147" w14:textId="63871F95" w:rsidR="009A7F8A" w:rsidRDefault="00BC5E23" w:rsidP="0074416E">
      <w:pPr>
        <w:pStyle w:val="a5"/>
        <w:numPr>
          <w:ilvl w:val="0"/>
          <w:numId w:val="32"/>
        </w:numPr>
        <w:ind w:left="567" w:firstLine="0"/>
        <w:rPr>
          <w:bCs/>
          <w:sz w:val="28"/>
          <w:highlight w:val="green"/>
        </w:rPr>
      </w:pPr>
      <w:r w:rsidRPr="00220A90">
        <w:rPr>
          <w:bCs/>
          <w:sz w:val="28"/>
          <w:highlight w:val="green"/>
        </w:rPr>
        <w:t>в случае приема итогового экзамена по дисциплине с применением ДОТ обеспечить разработку экзаменационных материалов</w:t>
      </w:r>
      <w:r w:rsidR="008B7C87">
        <w:rPr>
          <w:bCs/>
          <w:sz w:val="28"/>
          <w:highlight w:val="green"/>
          <w:lang w:val="ru-RU"/>
        </w:rPr>
        <w:t xml:space="preserve"> </w:t>
      </w:r>
      <w:r w:rsidR="008B7C87" w:rsidRPr="00794307">
        <w:rPr>
          <w:sz w:val="28"/>
          <w:highlight w:val="lightGray"/>
        </w:rPr>
        <w:t>(вопросы, задания, задачи, имеющие практикоориентированный</w:t>
      </w:r>
      <w:r w:rsidR="008B7C87" w:rsidRPr="00794307">
        <w:rPr>
          <w:spacing w:val="-1"/>
          <w:sz w:val="28"/>
          <w:highlight w:val="lightGray"/>
        </w:rPr>
        <w:t xml:space="preserve"> </w:t>
      </w:r>
      <w:r w:rsidR="008B7C87" w:rsidRPr="00794307">
        <w:rPr>
          <w:sz w:val="28"/>
          <w:highlight w:val="lightGray"/>
        </w:rPr>
        <w:t>характер)</w:t>
      </w:r>
      <w:r w:rsidRPr="00220A90">
        <w:rPr>
          <w:bCs/>
          <w:sz w:val="28"/>
          <w:highlight w:val="green"/>
        </w:rPr>
        <w:t xml:space="preserve"> и соблюдение процедуры проведения экзамена, включая обязательную видеофиксацию хода экзамена, на основе соответствующих утвержденных методических рекомендаций.     </w:t>
      </w:r>
    </w:p>
    <w:p w14:paraId="6E32F25C" w14:textId="046EDC78" w:rsidR="008B7C87" w:rsidRPr="00D13198" w:rsidRDefault="008B7C87" w:rsidP="00FE01B4">
      <w:pPr>
        <w:pStyle w:val="1"/>
        <w:rPr>
          <w:highlight w:val="lightGray"/>
        </w:rPr>
      </w:pPr>
      <w:r w:rsidRPr="00D13198">
        <w:rPr>
          <w:highlight w:val="lightGray"/>
        </w:rPr>
        <w:t>ППС</w:t>
      </w:r>
      <w:r w:rsidRPr="00D13198">
        <w:rPr>
          <w:spacing w:val="-1"/>
          <w:highlight w:val="lightGray"/>
        </w:rPr>
        <w:t xml:space="preserve"> </w:t>
      </w:r>
      <w:r w:rsidR="00D13198" w:rsidRPr="00D13198">
        <w:rPr>
          <w:spacing w:val="-1"/>
          <w:highlight w:val="lightGray"/>
        </w:rPr>
        <w:t xml:space="preserve">НАО «СКУ им.М.Козыбаева» </w:t>
      </w:r>
      <w:r w:rsidRPr="00D13198">
        <w:rPr>
          <w:highlight w:val="lightGray"/>
        </w:rPr>
        <w:t>несет полную ответственность:</w:t>
      </w:r>
    </w:p>
    <w:p w14:paraId="1CC4C54B" w14:textId="55BF81A4" w:rsidR="008B7C87" w:rsidRPr="00794307" w:rsidRDefault="008B7C87" w:rsidP="00B66714">
      <w:pPr>
        <w:pStyle w:val="a5"/>
        <w:numPr>
          <w:ilvl w:val="0"/>
          <w:numId w:val="41"/>
        </w:numPr>
        <w:tabs>
          <w:tab w:val="left" w:pos="1170"/>
        </w:tabs>
        <w:ind w:left="567" w:firstLine="0"/>
        <w:rPr>
          <w:rFonts w:ascii="Symbol" w:hAnsi="Symbol"/>
          <w:sz w:val="28"/>
          <w:highlight w:val="lightGray"/>
        </w:rPr>
      </w:pPr>
      <w:r w:rsidRPr="00794307">
        <w:rPr>
          <w:sz w:val="28"/>
          <w:highlight w:val="lightGray"/>
        </w:rPr>
        <w:t xml:space="preserve">за качество </w:t>
      </w:r>
      <w:r w:rsidR="00AA02CF">
        <w:rPr>
          <w:sz w:val="28"/>
          <w:highlight w:val="lightGray"/>
          <w:lang w:val="ru-RU"/>
        </w:rPr>
        <w:t>разработанного ЭУМКД и</w:t>
      </w:r>
      <w:r w:rsidRPr="00794307">
        <w:rPr>
          <w:sz w:val="28"/>
          <w:highlight w:val="lightGray"/>
        </w:rPr>
        <w:t xml:space="preserve"> экзаменационного материала</w:t>
      </w:r>
      <w:r w:rsidR="00AA02CF">
        <w:rPr>
          <w:sz w:val="28"/>
          <w:highlight w:val="lightGray"/>
          <w:lang w:val="ru-RU"/>
        </w:rPr>
        <w:t xml:space="preserve"> (</w:t>
      </w:r>
      <w:r w:rsidR="00AA02CF" w:rsidRPr="00794307">
        <w:rPr>
          <w:sz w:val="28"/>
          <w:highlight w:val="lightGray"/>
        </w:rPr>
        <w:t>в соответствии с рабочей учебной программой (силлабусом)</w:t>
      </w:r>
      <w:r w:rsidR="00AA02CF">
        <w:rPr>
          <w:sz w:val="28"/>
          <w:highlight w:val="lightGray"/>
          <w:lang w:val="ru-RU"/>
        </w:rPr>
        <w:t>:</w:t>
      </w:r>
      <w:r w:rsidRPr="00794307">
        <w:rPr>
          <w:sz w:val="28"/>
          <w:highlight w:val="lightGray"/>
        </w:rPr>
        <w:t xml:space="preserve"> содержание, грамотность изложения, точную и лаконичную формулировку;</w:t>
      </w:r>
    </w:p>
    <w:p w14:paraId="596CF0BA" w14:textId="7A1FA5F3" w:rsidR="008B7C87" w:rsidRPr="00794307" w:rsidRDefault="008B7C87" w:rsidP="00B66714">
      <w:pPr>
        <w:pStyle w:val="a5"/>
        <w:numPr>
          <w:ilvl w:val="0"/>
          <w:numId w:val="41"/>
        </w:numPr>
        <w:tabs>
          <w:tab w:val="left" w:pos="1170"/>
        </w:tabs>
        <w:ind w:left="567" w:firstLine="0"/>
        <w:rPr>
          <w:rFonts w:ascii="Symbol" w:hAnsi="Symbol"/>
          <w:sz w:val="28"/>
          <w:highlight w:val="lightGray"/>
        </w:rPr>
      </w:pPr>
      <w:r w:rsidRPr="00794307">
        <w:rPr>
          <w:sz w:val="28"/>
          <w:highlight w:val="lightGray"/>
        </w:rPr>
        <w:t>за неразглашение содержания экзаменационных билетов (комплектации</w:t>
      </w:r>
      <w:r w:rsidRPr="00794307">
        <w:rPr>
          <w:spacing w:val="-2"/>
          <w:sz w:val="28"/>
          <w:highlight w:val="lightGray"/>
        </w:rPr>
        <w:t xml:space="preserve"> </w:t>
      </w:r>
      <w:r w:rsidRPr="00794307">
        <w:rPr>
          <w:sz w:val="28"/>
          <w:highlight w:val="lightGray"/>
        </w:rPr>
        <w:t>заданий);</w:t>
      </w:r>
    </w:p>
    <w:p w14:paraId="3C746082" w14:textId="2B2E6167" w:rsidR="008B7C87" w:rsidRPr="00794307" w:rsidRDefault="008B7C87" w:rsidP="00B66714">
      <w:pPr>
        <w:pStyle w:val="a5"/>
        <w:numPr>
          <w:ilvl w:val="0"/>
          <w:numId w:val="41"/>
        </w:numPr>
        <w:tabs>
          <w:tab w:val="left" w:pos="1170"/>
        </w:tabs>
        <w:ind w:left="567" w:firstLine="0"/>
        <w:rPr>
          <w:rFonts w:ascii="Symbol" w:hAnsi="Symbol"/>
          <w:sz w:val="28"/>
          <w:highlight w:val="lightGray"/>
        </w:rPr>
      </w:pPr>
      <w:r w:rsidRPr="00794307">
        <w:rPr>
          <w:sz w:val="28"/>
          <w:highlight w:val="lightGray"/>
        </w:rPr>
        <w:t>за объективность оценки знаний</w:t>
      </w:r>
      <w:r w:rsidRPr="00794307">
        <w:rPr>
          <w:spacing w:val="-4"/>
          <w:sz w:val="28"/>
          <w:highlight w:val="lightGray"/>
        </w:rPr>
        <w:t xml:space="preserve"> </w:t>
      </w:r>
      <w:r w:rsidRPr="00794307">
        <w:rPr>
          <w:sz w:val="28"/>
          <w:highlight w:val="lightGray"/>
        </w:rPr>
        <w:t>обучающихся</w:t>
      </w:r>
    </w:p>
    <w:p w14:paraId="57A73CC8" w14:textId="57082EDF" w:rsidR="008B7C87" w:rsidRPr="00FE4AFA" w:rsidRDefault="008B7C87" w:rsidP="00B66714">
      <w:pPr>
        <w:pStyle w:val="a5"/>
        <w:numPr>
          <w:ilvl w:val="0"/>
          <w:numId w:val="41"/>
        </w:numPr>
        <w:tabs>
          <w:tab w:val="left" w:pos="1170"/>
        </w:tabs>
        <w:ind w:left="567" w:firstLine="0"/>
        <w:rPr>
          <w:rFonts w:ascii="Symbol" w:hAnsi="Symbol"/>
          <w:sz w:val="28"/>
          <w:highlight w:val="lightGray"/>
        </w:rPr>
      </w:pPr>
      <w:r w:rsidRPr="00794307">
        <w:rPr>
          <w:sz w:val="28"/>
          <w:highlight w:val="lightGray"/>
        </w:rPr>
        <w:t>за правильность введенного результата.</w:t>
      </w:r>
    </w:p>
    <w:p w14:paraId="1391AD01" w14:textId="3654D020" w:rsidR="002B2A31" w:rsidRPr="00006FC1" w:rsidRDefault="002B2A31" w:rsidP="0074416E">
      <w:pPr>
        <w:pStyle w:val="a5"/>
        <w:numPr>
          <w:ilvl w:val="1"/>
          <w:numId w:val="11"/>
        </w:numPr>
        <w:ind w:left="0" w:firstLine="0"/>
        <w:jc w:val="both"/>
        <w:rPr>
          <w:bCs/>
          <w:sz w:val="28"/>
          <w:szCs w:val="28"/>
          <w:highlight w:val="green"/>
          <w:lang w:val="ru-RU"/>
        </w:rPr>
      </w:pPr>
      <w:r w:rsidRPr="00006FC1">
        <w:rPr>
          <w:bCs/>
          <w:sz w:val="28"/>
          <w:highlight w:val="green"/>
          <w:lang w:val="ru-RU"/>
        </w:rPr>
        <w:t xml:space="preserve">Обучающиеся с применением ДОТ </w:t>
      </w:r>
      <w:r w:rsidR="00006FC1" w:rsidRPr="00006FC1">
        <w:rPr>
          <w:spacing w:val="-1"/>
          <w:sz w:val="28"/>
          <w:szCs w:val="28"/>
          <w:highlight w:val="green"/>
        </w:rPr>
        <w:t xml:space="preserve">НАО «СКУ </w:t>
      </w:r>
      <w:proofErr w:type="gramStart"/>
      <w:r w:rsidR="00006FC1" w:rsidRPr="00006FC1">
        <w:rPr>
          <w:spacing w:val="-1"/>
          <w:sz w:val="28"/>
          <w:szCs w:val="28"/>
          <w:highlight w:val="green"/>
        </w:rPr>
        <w:t>им.М.Козыбаева»</w:t>
      </w:r>
      <w:r w:rsidRPr="00006FC1">
        <w:rPr>
          <w:bCs/>
          <w:sz w:val="28"/>
          <w:szCs w:val="28"/>
          <w:highlight w:val="green"/>
          <w:lang w:val="ru-RU"/>
        </w:rPr>
        <w:t>обязаны</w:t>
      </w:r>
      <w:proofErr w:type="gramEnd"/>
      <w:r w:rsidRPr="00006FC1">
        <w:rPr>
          <w:bCs/>
          <w:sz w:val="28"/>
          <w:szCs w:val="28"/>
          <w:highlight w:val="green"/>
          <w:lang w:val="ru-RU"/>
        </w:rPr>
        <w:t xml:space="preserve">: </w:t>
      </w:r>
    </w:p>
    <w:p w14:paraId="18A46627" w14:textId="77777777" w:rsidR="008552E7" w:rsidRPr="008552E7" w:rsidRDefault="008552E7" w:rsidP="00FE01B4">
      <w:pPr>
        <w:pStyle w:val="1"/>
        <w:numPr>
          <w:ilvl w:val="0"/>
          <w:numId w:val="33"/>
        </w:numPr>
        <w:rPr>
          <w:rFonts w:eastAsia="Times New Roman"/>
          <w:bCs/>
          <w:szCs w:val="22"/>
          <w:highlight w:val="green"/>
        </w:rPr>
      </w:pPr>
      <w:r w:rsidRPr="00006FC1">
        <w:rPr>
          <w:highlight w:val="green"/>
        </w:rPr>
        <w:t>иметь регулярный доступ к перс</w:t>
      </w:r>
      <w:r w:rsidRPr="008552E7">
        <w:rPr>
          <w:highlight w:val="green"/>
        </w:rPr>
        <w:t>ональному компьютеру, либо мобильному устройству с выходом в интернет, компьютерное мультимедиа оборудование (веб-камера, гарнитура) для проведения вебинаров;</w:t>
      </w:r>
    </w:p>
    <w:p w14:paraId="7C4EE092" w14:textId="5C8C97B2" w:rsidR="00AA02CF" w:rsidRPr="008552E7" w:rsidRDefault="00AA02CF" w:rsidP="00FE01B4">
      <w:pPr>
        <w:pStyle w:val="1"/>
        <w:numPr>
          <w:ilvl w:val="0"/>
          <w:numId w:val="33"/>
        </w:numPr>
        <w:rPr>
          <w:rFonts w:eastAsia="Times New Roman"/>
          <w:bCs/>
          <w:szCs w:val="22"/>
          <w:highlight w:val="green"/>
        </w:rPr>
      </w:pPr>
      <w:r w:rsidRPr="008552E7">
        <w:rPr>
          <w:highlight w:val="green"/>
        </w:rPr>
        <w:t xml:space="preserve">знакомится с утвержденной академической политикой, внутренними </w:t>
      </w:r>
      <w:proofErr w:type="gramStart"/>
      <w:r w:rsidRPr="008552E7">
        <w:rPr>
          <w:highlight w:val="green"/>
        </w:rPr>
        <w:t>положениями  университета</w:t>
      </w:r>
      <w:proofErr w:type="gramEnd"/>
      <w:r w:rsidRPr="008552E7">
        <w:rPr>
          <w:highlight w:val="green"/>
        </w:rPr>
        <w:t xml:space="preserve"> по текущему контролю, промежуточной и </w:t>
      </w:r>
      <w:r w:rsidRPr="008552E7">
        <w:rPr>
          <w:highlight w:val="green"/>
        </w:rPr>
        <w:lastRenderedPageBreak/>
        <w:t>итоговой аттестации, организации профессиональной практики, критериями оценивания учебных достижений, силлабусами учебных дисциплин через доступные средства связи;</w:t>
      </w:r>
    </w:p>
    <w:p w14:paraId="796C72A7" w14:textId="6128FBC0" w:rsidR="002B2A31" w:rsidRPr="00220A90" w:rsidRDefault="002B2A31" w:rsidP="0074416E">
      <w:pPr>
        <w:pStyle w:val="a5"/>
        <w:numPr>
          <w:ilvl w:val="0"/>
          <w:numId w:val="33"/>
        </w:numPr>
        <w:tabs>
          <w:tab w:val="left" w:pos="851"/>
        </w:tabs>
        <w:ind w:left="567" w:firstLine="0"/>
        <w:rPr>
          <w:bCs/>
          <w:sz w:val="28"/>
          <w:highlight w:val="green"/>
          <w:lang w:val="ru-RU"/>
        </w:rPr>
      </w:pPr>
      <w:r w:rsidRPr="00220A90">
        <w:rPr>
          <w:bCs/>
          <w:sz w:val="28"/>
          <w:highlight w:val="green"/>
          <w:lang w:val="ru-RU"/>
        </w:rPr>
        <w:t xml:space="preserve">в соответствии с утвержденным силлабусом дисциплины осваивать учебный материал при помощи предоставляемых цифровых образовательных ресурсов;  </w:t>
      </w:r>
    </w:p>
    <w:p w14:paraId="4D7121CA" w14:textId="77777777" w:rsidR="002B2A31" w:rsidRPr="00220A90" w:rsidRDefault="002B2A31" w:rsidP="0074416E">
      <w:pPr>
        <w:pStyle w:val="a5"/>
        <w:numPr>
          <w:ilvl w:val="0"/>
          <w:numId w:val="33"/>
        </w:numPr>
        <w:tabs>
          <w:tab w:val="left" w:pos="851"/>
        </w:tabs>
        <w:ind w:left="567" w:firstLine="0"/>
        <w:rPr>
          <w:bCs/>
          <w:sz w:val="28"/>
          <w:highlight w:val="green"/>
          <w:lang w:val="ru-RU"/>
        </w:rPr>
      </w:pPr>
      <w:r w:rsidRPr="00220A90">
        <w:rPr>
          <w:bCs/>
          <w:sz w:val="28"/>
          <w:highlight w:val="green"/>
          <w:lang w:val="ru-RU"/>
        </w:rPr>
        <w:t xml:space="preserve">прослушивать видеолекции и участвовать в семинарских и практических занятиях в соответствии с утвержденным расписанием;  </w:t>
      </w:r>
    </w:p>
    <w:p w14:paraId="4463FBE9" w14:textId="0DD486AB" w:rsidR="002B2A31" w:rsidRPr="008552E7" w:rsidRDefault="002B2A31" w:rsidP="0074416E">
      <w:pPr>
        <w:pStyle w:val="a5"/>
        <w:numPr>
          <w:ilvl w:val="0"/>
          <w:numId w:val="33"/>
        </w:numPr>
        <w:tabs>
          <w:tab w:val="left" w:pos="851"/>
        </w:tabs>
        <w:ind w:left="567" w:firstLine="0"/>
        <w:rPr>
          <w:bCs/>
          <w:sz w:val="28"/>
          <w:highlight w:val="green"/>
          <w:lang w:val="ru-RU"/>
        </w:rPr>
      </w:pPr>
      <w:r w:rsidRPr="00220A90">
        <w:rPr>
          <w:bCs/>
          <w:sz w:val="28"/>
          <w:highlight w:val="green"/>
          <w:lang w:val="ru-RU"/>
        </w:rPr>
        <w:t xml:space="preserve">представлять выполненные задания преподавателю через систему СДО Moodle в </w:t>
      </w:r>
      <w:r w:rsidRPr="008552E7">
        <w:rPr>
          <w:bCs/>
          <w:sz w:val="28"/>
          <w:highlight w:val="green"/>
          <w:lang w:val="ru-RU"/>
        </w:rPr>
        <w:t xml:space="preserve">соответствии с утвержденным графиком сдачи заданий.   </w:t>
      </w:r>
    </w:p>
    <w:p w14:paraId="6586383E" w14:textId="77777777" w:rsidR="00AA02CF" w:rsidRPr="008552E7" w:rsidRDefault="00AA02CF" w:rsidP="0074416E">
      <w:pPr>
        <w:pStyle w:val="a5"/>
        <w:numPr>
          <w:ilvl w:val="0"/>
          <w:numId w:val="33"/>
        </w:numPr>
        <w:tabs>
          <w:tab w:val="left" w:pos="851"/>
        </w:tabs>
        <w:ind w:left="567" w:firstLine="0"/>
        <w:rPr>
          <w:rFonts w:eastAsia="Calibri"/>
          <w:sz w:val="28"/>
          <w:szCs w:val="28"/>
          <w:highlight w:val="green"/>
        </w:rPr>
      </w:pPr>
      <w:r w:rsidRPr="008552E7">
        <w:rPr>
          <w:rFonts w:eastAsia="Calibri"/>
          <w:sz w:val="28"/>
          <w:szCs w:val="28"/>
          <w:highlight w:val="green"/>
        </w:rPr>
        <w:t xml:space="preserve">соблюдает принципы академической честности при выполнении заданий; </w:t>
      </w:r>
    </w:p>
    <w:p w14:paraId="7661F95B" w14:textId="77777777" w:rsidR="002A05FE" w:rsidRPr="00794307" w:rsidRDefault="00774FCD" w:rsidP="00B66714">
      <w:pPr>
        <w:pStyle w:val="a5"/>
        <w:numPr>
          <w:ilvl w:val="0"/>
          <w:numId w:val="41"/>
        </w:numPr>
        <w:tabs>
          <w:tab w:val="left" w:pos="851"/>
          <w:tab w:val="left" w:pos="1170"/>
        </w:tabs>
        <w:ind w:left="567" w:firstLine="0"/>
        <w:rPr>
          <w:rFonts w:ascii="Symbol" w:hAnsi="Symbol"/>
          <w:sz w:val="28"/>
          <w:highlight w:val="lightGray"/>
        </w:rPr>
      </w:pPr>
      <w:r w:rsidRPr="00794307">
        <w:rPr>
          <w:sz w:val="28"/>
          <w:highlight w:val="lightGray"/>
        </w:rPr>
        <w:t>войти на on-line экзамен не позднее, чем за 5 минут до начала on-line экзамена, имея при себе: удостоверение личности/студенческий билет, ручку, лист А4, либо включенный</w:t>
      </w:r>
      <w:r w:rsidRPr="00794307">
        <w:rPr>
          <w:spacing w:val="-3"/>
          <w:sz w:val="28"/>
          <w:highlight w:val="lightGray"/>
        </w:rPr>
        <w:t xml:space="preserve"> </w:t>
      </w:r>
      <w:r w:rsidRPr="00794307">
        <w:rPr>
          <w:sz w:val="28"/>
          <w:highlight w:val="lightGray"/>
        </w:rPr>
        <w:t>компьютер;</w:t>
      </w:r>
    </w:p>
    <w:p w14:paraId="27A80D19" w14:textId="77777777" w:rsidR="002A05FE" w:rsidRPr="00794307" w:rsidRDefault="00774FCD" w:rsidP="00B66714">
      <w:pPr>
        <w:pStyle w:val="a5"/>
        <w:numPr>
          <w:ilvl w:val="0"/>
          <w:numId w:val="41"/>
        </w:numPr>
        <w:tabs>
          <w:tab w:val="left" w:pos="851"/>
          <w:tab w:val="left" w:pos="1170"/>
        </w:tabs>
        <w:ind w:left="567" w:firstLine="0"/>
        <w:rPr>
          <w:rFonts w:ascii="Symbol" w:hAnsi="Symbol"/>
          <w:sz w:val="28"/>
          <w:highlight w:val="lightGray"/>
        </w:rPr>
      </w:pPr>
      <w:r w:rsidRPr="00794307">
        <w:rPr>
          <w:sz w:val="28"/>
          <w:highlight w:val="lightGray"/>
        </w:rPr>
        <w:t>внимательно прослушать инструкции экзаменатора и следовать</w:t>
      </w:r>
      <w:r w:rsidRPr="00794307">
        <w:rPr>
          <w:spacing w:val="-12"/>
          <w:sz w:val="28"/>
          <w:highlight w:val="lightGray"/>
        </w:rPr>
        <w:t xml:space="preserve"> </w:t>
      </w:r>
      <w:r w:rsidRPr="00794307">
        <w:rPr>
          <w:sz w:val="28"/>
          <w:highlight w:val="lightGray"/>
        </w:rPr>
        <w:t>им;</w:t>
      </w:r>
    </w:p>
    <w:p w14:paraId="750B476E" w14:textId="77777777" w:rsidR="002A05FE" w:rsidRPr="00794307" w:rsidRDefault="00774FCD" w:rsidP="00B66714">
      <w:pPr>
        <w:pStyle w:val="a5"/>
        <w:numPr>
          <w:ilvl w:val="0"/>
          <w:numId w:val="41"/>
        </w:numPr>
        <w:tabs>
          <w:tab w:val="left" w:pos="851"/>
          <w:tab w:val="left" w:pos="1240"/>
        </w:tabs>
        <w:ind w:left="567" w:firstLine="0"/>
        <w:rPr>
          <w:rFonts w:ascii="Symbol" w:hAnsi="Symbol"/>
          <w:sz w:val="28"/>
          <w:highlight w:val="lightGray"/>
        </w:rPr>
      </w:pPr>
      <w:r w:rsidRPr="00794307">
        <w:rPr>
          <w:highlight w:val="lightGray"/>
        </w:rPr>
        <w:tab/>
      </w:r>
      <w:r w:rsidRPr="00794307">
        <w:rPr>
          <w:sz w:val="28"/>
          <w:highlight w:val="lightGray"/>
        </w:rPr>
        <w:t>приступить к ответу на вопросы экзаменационного билета после объявления о начале письменного</w:t>
      </w:r>
      <w:r w:rsidRPr="00794307">
        <w:rPr>
          <w:spacing w:val="-5"/>
          <w:sz w:val="28"/>
          <w:highlight w:val="lightGray"/>
        </w:rPr>
        <w:t xml:space="preserve"> </w:t>
      </w:r>
      <w:r w:rsidRPr="00794307">
        <w:rPr>
          <w:sz w:val="28"/>
          <w:highlight w:val="lightGray"/>
        </w:rPr>
        <w:t>экзамена;</w:t>
      </w:r>
    </w:p>
    <w:p w14:paraId="1474B175" w14:textId="77777777" w:rsidR="00AA02CF" w:rsidRPr="00AA02CF" w:rsidRDefault="00774FCD" w:rsidP="00B66714">
      <w:pPr>
        <w:pStyle w:val="a5"/>
        <w:numPr>
          <w:ilvl w:val="0"/>
          <w:numId w:val="41"/>
        </w:numPr>
        <w:tabs>
          <w:tab w:val="left" w:pos="851"/>
          <w:tab w:val="left" w:pos="1170"/>
        </w:tabs>
        <w:ind w:left="567" w:firstLine="0"/>
        <w:rPr>
          <w:rFonts w:ascii="Symbol" w:hAnsi="Symbol"/>
          <w:sz w:val="28"/>
          <w:highlight w:val="lightGray"/>
        </w:rPr>
      </w:pPr>
      <w:r w:rsidRPr="00794307">
        <w:rPr>
          <w:sz w:val="28"/>
          <w:highlight w:val="lightGray"/>
        </w:rPr>
        <w:t xml:space="preserve">продемонстрировать обстоятельность и глубину суждений, основательность научной подготовки, умение логически и аргументировано излагать свои мысли. </w:t>
      </w:r>
    </w:p>
    <w:p w14:paraId="4CC02E83" w14:textId="39555EAC" w:rsidR="002A05FE" w:rsidRPr="00794307" w:rsidRDefault="00AA02CF" w:rsidP="00B66714">
      <w:pPr>
        <w:pStyle w:val="a5"/>
        <w:numPr>
          <w:ilvl w:val="0"/>
          <w:numId w:val="41"/>
        </w:numPr>
        <w:tabs>
          <w:tab w:val="left" w:pos="1170"/>
        </w:tabs>
        <w:ind w:left="567" w:firstLine="0"/>
        <w:rPr>
          <w:rFonts w:ascii="Symbol" w:hAnsi="Symbol"/>
          <w:sz w:val="28"/>
          <w:highlight w:val="lightGray"/>
        </w:rPr>
      </w:pPr>
      <w:r>
        <w:rPr>
          <w:sz w:val="28"/>
          <w:highlight w:val="lightGray"/>
          <w:lang w:val="ru-RU"/>
        </w:rPr>
        <w:t>о</w:t>
      </w:r>
      <w:r w:rsidR="00774FCD" w:rsidRPr="00794307">
        <w:rPr>
          <w:sz w:val="28"/>
          <w:highlight w:val="lightGray"/>
        </w:rPr>
        <w:t>тветы на вопросы изложить аккуратным, разборчивым</w:t>
      </w:r>
      <w:r w:rsidR="00774FCD" w:rsidRPr="00794307">
        <w:rPr>
          <w:spacing w:val="-3"/>
          <w:sz w:val="28"/>
          <w:highlight w:val="lightGray"/>
        </w:rPr>
        <w:t xml:space="preserve"> </w:t>
      </w:r>
      <w:r w:rsidR="00774FCD" w:rsidRPr="00794307">
        <w:rPr>
          <w:sz w:val="28"/>
          <w:highlight w:val="lightGray"/>
        </w:rPr>
        <w:t>почерком;</w:t>
      </w:r>
    </w:p>
    <w:p w14:paraId="03C532A2" w14:textId="622BB0A6" w:rsidR="002A05FE" w:rsidRDefault="002A05FE" w:rsidP="007377AA">
      <w:pPr>
        <w:jc w:val="both"/>
        <w:rPr>
          <w:rFonts w:ascii="Symbol" w:hAnsi="Symbol"/>
          <w:sz w:val="28"/>
          <w:highlight w:val="lightGray"/>
        </w:rPr>
      </w:pPr>
    </w:p>
    <w:p w14:paraId="3AD8EE7D" w14:textId="104FF902" w:rsidR="009A40BA" w:rsidRPr="009A40BA" w:rsidRDefault="00D13198" w:rsidP="00FE01B4">
      <w:pPr>
        <w:pStyle w:val="1"/>
        <w:rPr>
          <w:highlight w:val="lightGray"/>
        </w:rPr>
      </w:pPr>
      <w:r>
        <w:rPr>
          <w:highlight w:val="lightGray"/>
        </w:rPr>
        <w:t xml:space="preserve">ППС- </w:t>
      </w:r>
      <w:r w:rsidR="009A40BA" w:rsidRPr="009A40BA">
        <w:rPr>
          <w:highlight w:val="lightGray"/>
        </w:rPr>
        <w:t>Экзаменатору</w:t>
      </w:r>
      <w:r w:rsidR="009A40BA" w:rsidRPr="009A40BA">
        <w:rPr>
          <w:spacing w:val="-2"/>
          <w:highlight w:val="lightGray"/>
        </w:rPr>
        <w:t xml:space="preserve"> </w:t>
      </w:r>
      <w:r w:rsidR="009A40BA" w:rsidRPr="009A40BA">
        <w:rPr>
          <w:highlight w:val="lightGray"/>
        </w:rPr>
        <w:t>запрещается:</w:t>
      </w:r>
    </w:p>
    <w:p w14:paraId="2F41FBD1" w14:textId="77777777" w:rsidR="009A40BA" w:rsidRPr="00794307" w:rsidRDefault="009A40BA" w:rsidP="00B66714">
      <w:pPr>
        <w:pStyle w:val="a5"/>
        <w:numPr>
          <w:ilvl w:val="0"/>
          <w:numId w:val="41"/>
        </w:numPr>
        <w:tabs>
          <w:tab w:val="left" w:pos="1170"/>
        </w:tabs>
        <w:ind w:left="0" w:firstLine="0"/>
        <w:jc w:val="left"/>
        <w:rPr>
          <w:rFonts w:ascii="Symbol" w:hAnsi="Symbol"/>
          <w:sz w:val="28"/>
          <w:highlight w:val="lightGray"/>
        </w:rPr>
      </w:pPr>
      <w:r w:rsidRPr="00794307">
        <w:rPr>
          <w:sz w:val="28"/>
          <w:highlight w:val="lightGray"/>
        </w:rPr>
        <w:t>нарушать время начала и продолжительности письменного</w:t>
      </w:r>
      <w:r w:rsidRPr="00794307">
        <w:rPr>
          <w:spacing w:val="-15"/>
          <w:sz w:val="28"/>
          <w:highlight w:val="lightGray"/>
        </w:rPr>
        <w:t xml:space="preserve"> </w:t>
      </w:r>
      <w:r w:rsidRPr="00794307">
        <w:rPr>
          <w:sz w:val="28"/>
          <w:highlight w:val="lightGray"/>
        </w:rPr>
        <w:t>экзамена;</w:t>
      </w:r>
    </w:p>
    <w:p w14:paraId="11664291" w14:textId="77777777" w:rsidR="009A40BA" w:rsidRPr="00794307" w:rsidRDefault="009A40BA" w:rsidP="00B66714">
      <w:pPr>
        <w:pStyle w:val="a5"/>
        <w:numPr>
          <w:ilvl w:val="0"/>
          <w:numId w:val="41"/>
        </w:numPr>
        <w:tabs>
          <w:tab w:val="left" w:pos="1170"/>
        </w:tabs>
        <w:ind w:left="0" w:firstLine="0"/>
        <w:jc w:val="left"/>
        <w:rPr>
          <w:rFonts w:ascii="Symbol" w:hAnsi="Symbol"/>
          <w:sz w:val="28"/>
          <w:highlight w:val="lightGray"/>
        </w:rPr>
      </w:pPr>
      <w:r w:rsidRPr="00794307">
        <w:rPr>
          <w:sz w:val="28"/>
          <w:highlight w:val="lightGray"/>
        </w:rPr>
        <w:t>подсказывать</w:t>
      </w:r>
      <w:r w:rsidRPr="00794307">
        <w:rPr>
          <w:spacing w:val="-3"/>
          <w:sz w:val="28"/>
          <w:highlight w:val="lightGray"/>
        </w:rPr>
        <w:t xml:space="preserve"> </w:t>
      </w:r>
      <w:r w:rsidRPr="00794307">
        <w:rPr>
          <w:sz w:val="28"/>
          <w:highlight w:val="lightGray"/>
        </w:rPr>
        <w:t>обучающимся</w:t>
      </w:r>
    </w:p>
    <w:p w14:paraId="1B146CA6" w14:textId="77777777" w:rsidR="009A40BA" w:rsidRPr="00794307" w:rsidRDefault="009A40BA" w:rsidP="00B66714">
      <w:pPr>
        <w:pStyle w:val="a5"/>
        <w:numPr>
          <w:ilvl w:val="0"/>
          <w:numId w:val="41"/>
        </w:numPr>
        <w:tabs>
          <w:tab w:val="left" w:pos="1239"/>
          <w:tab w:val="left" w:pos="1240"/>
          <w:tab w:val="left" w:pos="2181"/>
          <w:tab w:val="left" w:pos="3407"/>
        </w:tabs>
        <w:ind w:left="0" w:firstLine="0"/>
        <w:jc w:val="left"/>
        <w:rPr>
          <w:rFonts w:ascii="Symbol" w:hAnsi="Symbol"/>
          <w:sz w:val="28"/>
          <w:highlight w:val="lightGray"/>
        </w:rPr>
      </w:pPr>
      <w:r w:rsidRPr="00794307">
        <w:rPr>
          <w:highlight w:val="lightGray"/>
        </w:rPr>
        <w:tab/>
      </w:r>
      <w:r w:rsidRPr="00794307">
        <w:rPr>
          <w:sz w:val="28"/>
          <w:highlight w:val="lightGray"/>
        </w:rPr>
        <w:t>несет</w:t>
      </w:r>
      <w:r w:rsidRPr="00794307">
        <w:rPr>
          <w:sz w:val="28"/>
          <w:highlight w:val="lightGray"/>
        </w:rPr>
        <w:tab/>
        <w:t>полную</w:t>
      </w:r>
      <w:r w:rsidRPr="00794307">
        <w:rPr>
          <w:sz w:val="28"/>
          <w:highlight w:val="lightGray"/>
        </w:rPr>
        <w:tab/>
        <w:t>ответственность за порядок проведения экзамена и соблюдение дисциплины</w:t>
      </w:r>
      <w:r w:rsidRPr="00794307">
        <w:rPr>
          <w:spacing w:val="-2"/>
          <w:sz w:val="28"/>
          <w:highlight w:val="lightGray"/>
        </w:rPr>
        <w:t xml:space="preserve"> </w:t>
      </w:r>
      <w:r w:rsidRPr="00794307">
        <w:rPr>
          <w:sz w:val="28"/>
          <w:highlight w:val="lightGray"/>
        </w:rPr>
        <w:t>обучающимися.</w:t>
      </w:r>
    </w:p>
    <w:p w14:paraId="3F341890" w14:textId="77777777" w:rsidR="002A05FE" w:rsidRPr="00794307" w:rsidRDefault="00774FCD" w:rsidP="00B66714">
      <w:pPr>
        <w:pStyle w:val="a5"/>
        <w:numPr>
          <w:ilvl w:val="0"/>
          <w:numId w:val="41"/>
        </w:numPr>
        <w:tabs>
          <w:tab w:val="left" w:pos="1170"/>
        </w:tabs>
        <w:ind w:left="0" w:firstLine="0"/>
        <w:rPr>
          <w:rFonts w:ascii="Symbol" w:hAnsi="Symbol"/>
          <w:sz w:val="28"/>
          <w:highlight w:val="lightGray"/>
        </w:rPr>
      </w:pPr>
      <w:r w:rsidRPr="00794307">
        <w:rPr>
          <w:sz w:val="28"/>
          <w:highlight w:val="lightGray"/>
        </w:rPr>
        <w:t>по истечении времени письменного on-line экзамена ответы на экзаменационный билет отправить экзаменатору на электронную почту группы;</w:t>
      </w:r>
    </w:p>
    <w:p w14:paraId="4C9F307E" w14:textId="77777777" w:rsidR="002A05FE" w:rsidRPr="00794307" w:rsidRDefault="00774FCD" w:rsidP="00B66714">
      <w:pPr>
        <w:pStyle w:val="a5"/>
        <w:numPr>
          <w:ilvl w:val="0"/>
          <w:numId w:val="41"/>
        </w:numPr>
        <w:tabs>
          <w:tab w:val="left" w:pos="1170"/>
        </w:tabs>
        <w:ind w:left="0" w:firstLine="0"/>
        <w:rPr>
          <w:rFonts w:ascii="Symbol" w:hAnsi="Symbol"/>
          <w:sz w:val="28"/>
          <w:highlight w:val="lightGray"/>
        </w:rPr>
      </w:pPr>
      <w:r w:rsidRPr="00794307">
        <w:rPr>
          <w:sz w:val="28"/>
          <w:highlight w:val="lightGray"/>
        </w:rPr>
        <w:t>при завершении ответа на вопросы экзаменационного билета раньше установленного времени, сообщить экзаменатору и отправить ответ на экзаменационный билет на электронную почту группыи покинуть</w:t>
      </w:r>
      <w:r w:rsidR="00794307" w:rsidRPr="00794307">
        <w:rPr>
          <w:sz w:val="28"/>
          <w:highlight w:val="lightGray"/>
        </w:rPr>
        <w:t xml:space="preserve"> </w:t>
      </w:r>
      <w:r w:rsidRPr="00794307">
        <w:rPr>
          <w:sz w:val="28"/>
          <w:highlight w:val="lightGray"/>
        </w:rPr>
        <w:t>on-line экзамен.</w:t>
      </w:r>
    </w:p>
    <w:p w14:paraId="121425FF" w14:textId="77777777" w:rsidR="002A05FE" w:rsidRPr="00794307" w:rsidRDefault="00774FCD" w:rsidP="00FE01B4">
      <w:pPr>
        <w:pStyle w:val="1"/>
        <w:rPr>
          <w:highlight w:val="lightGray"/>
        </w:rPr>
      </w:pPr>
      <w:r w:rsidRPr="00794307">
        <w:rPr>
          <w:highlight w:val="lightGray"/>
        </w:rPr>
        <w:t>Обучающемуся</w:t>
      </w:r>
      <w:r w:rsidRPr="00794307">
        <w:rPr>
          <w:spacing w:val="-3"/>
          <w:highlight w:val="lightGray"/>
        </w:rPr>
        <w:t xml:space="preserve"> </w:t>
      </w:r>
      <w:r w:rsidRPr="00794307">
        <w:rPr>
          <w:highlight w:val="lightGray"/>
        </w:rPr>
        <w:t>запрещается:</w:t>
      </w:r>
    </w:p>
    <w:p w14:paraId="2A026168" w14:textId="77777777" w:rsidR="002A05FE" w:rsidRPr="00794307" w:rsidRDefault="00774FCD" w:rsidP="00B66714">
      <w:pPr>
        <w:pStyle w:val="a5"/>
        <w:numPr>
          <w:ilvl w:val="0"/>
          <w:numId w:val="41"/>
        </w:numPr>
        <w:ind w:left="0" w:firstLine="0"/>
        <w:rPr>
          <w:rFonts w:ascii="Symbol" w:hAnsi="Symbol"/>
          <w:sz w:val="28"/>
          <w:highlight w:val="lightGray"/>
        </w:rPr>
      </w:pPr>
      <w:r w:rsidRPr="00794307">
        <w:rPr>
          <w:sz w:val="28"/>
          <w:highlight w:val="lightGray"/>
        </w:rPr>
        <w:t>передавать свои экзаменационные материалы другим</w:t>
      </w:r>
      <w:r w:rsidRPr="00794307">
        <w:rPr>
          <w:spacing w:val="-10"/>
          <w:sz w:val="28"/>
          <w:highlight w:val="lightGray"/>
        </w:rPr>
        <w:t xml:space="preserve"> </w:t>
      </w:r>
      <w:r w:rsidRPr="00794307">
        <w:rPr>
          <w:sz w:val="28"/>
          <w:highlight w:val="lightGray"/>
        </w:rPr>
        <w:t>обучающимся;</w:t>
      </w:r>
    </w:p>
    <w:p w14:paraId="385FAE58" w14:textId="0CF44B20" w:rsidR="002A05FE" w:rsidRPr="00794307" w:rsidRDefault="00774FCD" w:rsidP="00B66714">
      <w:pPr>
        <w:pStyle w:val="a5"/>
        <w:numPr>
          <w:ilvl w:val="0"/>
          <w:numId w:val="41"/>
        </w:numPr>
        <w:tabs>
          <w:tab w:val="left" w:pos="709"/>
          <w:tab w:val="left" w:pos="993"/>
          <w:tab w:val="left" w:pos="5338"/>
          <w:tab w:val="left" w:pos="6022"/>
          <w:tab w:val="left" w:pos="6677"/>
          <w:tab w:val="left" w:pos="8374"/>
        </w:tabs>
        <w:ind w:left="0" w:firstLine="0"/>
        <w:jc w:val="left"/>
        <w:rPr>
          <w:rFonts w:ascii="Symbol" w:hAnsi="Symbol"/>
          <w:sz w:val="28"/>
          <w:highlight w:val="lightGray"/>
        </w:rPr>
      </w:pPr>
      <w:r w:rsidRPr="00794307">
        <w:rPr>
          <w:sz w:val="28"/>
          <w:highlight w:val="lightGray"/>
        </w:rPr>
        <w:t>использовать</w:t>
      </w:r>
      <w:r w:rsidRPr="00794307">
        <w:rPr>
          <w:sz w:val="28"/>
          <w:highlight w:val="lightGray"/>
        </w:rPr>
        <w:tab/>
        <w:t>помощь</w:t>
      </w:r>
      <w:r w:rsidRPr="00794307">
        <w:rPr>
          <w:sz w:val="28"/>
          <w:highlight w:val="lightGray"/>
        </w:rPr>
        <w:tab/>
        <w:t>других</w:t>
      </w:r>
      <w:r w:rsidRPr="00794307">
        <w:rPr>
          <w:sz w:val="28"/>
          <w:highlight w:val="lightGray"/>
        </w:rPr>
        <w:tab/>
        <w:t>лиц</w:t>
      </w:r>
      <w:r w:rsidRPr="00794307">
        <w:rPr>
          <w:sz w:val="28"/>
          <w:highlight w:val="lightGray"/>
        </w:rPr>
        <w:tab/>
        <w:t>для</w:t>
      </w:r>
      <w:r w:rsidRPr="00794307">
        <w:rPr>
          <w:sz w:val="28"/>
          <w:highlight w:val="lightGray"/>
        </w:rPr>
        <w:tab/>
        <w:t>выполнения</w:t>
      </w:r>
      <w:r w:rsidRPr="00794307">
        <w:rPr>
          <w:sz w:val="28"/>
          <w:highlight w:val="lightGray"/>
        </w:rPr>
        <w:tab/>
      </w:r>
      <w:r w:rsidRPr="00794307">
        <w:rPr>
          <w:spacing w:val="-3"/>
          <w:sz w:val="28"/>
          <w:highlight w:val="lightGray"/>
        </w:rPr>
        <w:t xml:space="preserve">письменного </w:t>
      </w:r>
      <w:r w:rsidRPr="00794307">
        <w:rPr>
          <w:sz w:val="28"/>
          <w:highlight w:val="lightGray"/>
        </w:rPr>
        <w:t>задания;</w:t>
      </w:r>
    </w:p>
    <w:p w14:paraId="49B03E75" w14:textId="77777777" w:rsidR="002A05FE" w:rsidRPr="00794307" w:rsidRDefault="00774FCD" w:rsidP="00B66714">
      <w:pPr>
        <w:pStyle w:val="a5"/>
        <w:numPr>
          <w:ilvl w:val="0"/>
          <w:numId w:val="41"/>
        </w:numPr>
        <w:tabs>
          <w:tab w:val="left" w:pos="426"/>
          <w:tab w:val="left" w:pos="4887"/>
          <w:tab w:val="left" w:pos="7429"/>
          <w:tab w:val="left" w:pos="7963"/>
          <w:tab w:val="left" w:pos="8994"/>
        </w:tabs>
        <w:ind w:left="0" w:firstLine="0"/>
        <w:jc w:val="left"/>
        <w:rPr>
          <w:rFonts w:ascii="Symbol" w:hAnsi="Symbol"/>
          <w:sz w:val="28"/>
          <w:highlight w:val="lightGray"/>
        </w:rPr>
      </w:pPr>
      <w:r w:rsidRPr="00794307">
        <w:rPr>
          <w:sz w:val="28"/>
          <w:highlight w:val="lightGray"/>
        </w:rPr>
        <w:t>использовать</w:t>
      </w:r>
      <w:r w:rsidRPr="00794307">
        <w:rPr>
          <w:sz w:val="28"/>
          <w:highlight w:val="lightGray"/>
        </w:rPr>
        <w:tab/>
        <w:t>шпаргалки,</w:t>
      </w:r>
      <w:r w:rsidRPr="00794307">
        <w:rPr>
          <w:sz w:val="28"/>
          <w:highlight w:val="lightGray"/>
        </w:rPr>
        <w:tab/>
        <w:t>интернет-ресурсы</w:t>
      </w:r>
      <w:r w:rsidRPr="00794307">
        <w:rPr>
          <w:sz w:val="28"/>
          <w:highlight w:val="lightGray"/>
        </w:rPr>
        <w:tab/>
        <w:t>и</w:t>
      </w:r>
      <w:r w:rsidRPr="00794307">
        <w:rPr>
          <w:sz w:val="28"/>
          <w:highlight w:val="lightGray"/>
        </w:rPr>
        <w:tab/>
        <w:t>иную</w:t>
      </w:r>
      <w:r w:rsidRPr="00794307">
        <w:rPr>
          <w:sz w:val="28"/>
          <w:highlight w:val="lightGray"/>
        </w:rPr>
        <w:tab/>
      </w:r>
      <w:r w:rsidRPr="00794307">
        <w:rPr>
          <w:spacing w:val="-3"/>
          <w:sz w:val="28"/>
          <w:highlight w:val="lightGray"/>
        </w:rPr>
        <w:t xml:space="preserve">учебно- </w:t>
      </w:r>
      <w:r w:rsidRPr="00794307">
        <w:rPr>
          <w:sz w:val="28"/>
          <w:highlight w:val="lightGray"/>
        </w:rPr>
        <w:t>вспомогательную информацию по соответствующим</w:t>
      </w:r>
      <w:r w:rsidRPr="00794307">
        <w:rPr>
          <w:spacing w:val="-11"/>
          <w:sz w:val="28"/>
          <w:highlight w:val="lightGray"/>
        </w:rPr>
        <w:t xml:space="preserve"> </w:t>
      </w:r>
      <w:r w:rsidRPr="00794307">
        <w:rPr>
          <w:sz w:val="28"/>
          <w:highlight w:val="lightGray"/>
        </w:rPr>
        <w:t>дисциплинам;</w:t>
      </w:r>
    </w:p>
    <w:p w14:paraId="0958FC34" w14:textId="77777777" w:rsidR="002A05FE" w:rsidRPr="00794307" w:rsidRDefault="00774FCD" w:rsidP="00B66714">
      <w:pPr>
        <w:pStyle w:val="a5"/>
        <w:numPr>
          <w:ilvl w:val="0"/>
          <w:numId w:val="41"/>
        </w:numPr>
        <w:ind w:left="0" w:firstLine="0"/>
        <w:jc w:val="left"/>
        <w:rPr>
          <w:rFonts w:ascii="Symbol" w:hAnsi="Symbol"/>
          <w:sz w:val="28"/>
          <w:highlight w:val="lightGray"/>
        </w:rPr>
      </w:pPr>
      <w:r w:rsidRPr="00794307">
        <w:rPr>
          <w:sz w:val="28"/>
          <w:highlight w:val="lightGray"/>
        </w:rPr>
        <w:t>задерживать сдачу экзаменационного билета и листов ответов после завершения</w:t>
      </w:r>
      <w:r w:rsidRPr="00794307">
        <w:rPr>
          <w:spacing w:val="-2"/>
          <w:sz w:val="28"/>
          <w:highlight w:val="lightGray"/>
        </w:rPr>
        <w:t xml:space="preserve"> </w:t>
      </w:r>
      <w:r w:rsidRPr="00794307">
        <w:rPr>
          <w:sz w:val="28"/>
          <w:highlight w:val="lightGray"/>
        </w:rPr>
        <w:t>экзамена.</w:t>
      </w:r>
    </w:p>
    <w:p w14:paraId="2B89FC07" w14:textId="77777777" w:rsidR="00A22675" w:rsidRPr="00A22675" w:rsidRDefault="00A22675" w:rsidP="00FE01B4">
      <w:pPr>
        <w:pStyle w:val="1"/>
        <w:rPr>
          <w:highlight w:val="lightGray"/>
        </w:rPr>
      </w:pPr>
      <w:r w:rsidRPr="00A22675">
        <w:t xml:space="preserve">Члены аттестационной комиссии: </w:t>
      </w:r>
    </w:p>
    <w:p w14:paraId="0D92DA9C" w14:textId="592A9396" w:rsidR="00A22675" w:rsidRDefault="00A22675" w:rsidP="00FE01B4">
      <w:pPr>
        <w:pStyle w:val="1"/>
        <w:numPr>
          <w:ilvl w:val="0"/>
          <w:numId w:val="39"/>
        </w:numPr>
      </w:pPr>
      <w:r w:rsidRPr="00A22675">
        <w:t xml:space="preserve">оценивают достижение обучающимися результатов обучения образовательных программ; </w:t>
      </w:r>
    </w:p>
    <w:p w14:paraId="0D255D4E" w14:textId="57F60887" w:rsidR="00A22675" w:rsidRDefault="00A22675" w:rsidP="00FE01B4">
      <w:pPr>
        <w:pStyle w:val="1"/>
        <w:numPr>
          <w:ilvl w:val="0"/>
          <w:numId w:val="39"/>
        </w:numPr>
      </w:pPr>
      <w:r w:rsidRPr="00A22675">
        <w:t>присуждают выпускнику степени бакалавра, магистра по соответствующей образовательной программе;</w:t>
      </w:r>
    </w:p>
    <w:p w14:paraId="5E0C29F9" w14:textId="04315F62" w:rsidR="00A22675" w:rsidRDefault="00A22675" w:rsidP="00FE01B4">
      <w:pPr>
        <w:pStyle w:val="1"/>
        <w:numPr>
          <w:ilvl w:val="0"/>
          <w:numId w:val="39"/>
        </w:numPr>
      </w:pPr>
      <w:r w:rsidRPr="00A22675">
        <w:t xml:space="preserve">разрабатывают предложения, направленных на дальнейшее совершенствование образовательных программ; </w:t>
      </w:r>
    </w:p>
    <w:p w14:paraId="7C65A83F" w14:textId="6AF97915" w:rsidR="002A05FE" w:rsidRDefault="00A22675" w:rsidP="00FE01B4">
      <w:pPr>
        <w:pStyle w:val="1"/>
        <w:numPr>
          <w:ilvl w:val="0"/>
          <w:numId w:val="39"/>
        </w:numPr>
      </w:pPr>
      <w:r w:rsidRPr="00A22675">
        <w:lastRenderedPageBreak/>
        <w:t>соблюдают принципы академической честности.</w:t>
      </w:r>
    </w:p>
    <w:p w14:paraId="5C9787D1" w14:textId="77777777" w:rsidR="00A22675" w:rsidRPr="00A22675" w:rsidRDefault="00A22675" w:rsidP="0074416E">
      <w:pPr>
        <w:pStyle w:val="a5"/>
        <w:numPr>
          <w:ilvl w:val="0"/>
          <w:numId w:val="11"/>
        </w:numPr>
        <w:rPr>
          <w:sz w:val="28"/>
          <w:szCs w:val="28"/>
          <w:highlight w:val="lightGray"/>
          <w:lang w:val="ru-RU"/>
        </w:rPr>
      </w:pPr>
      <w:r w:rsidRPr="00A22675">
        <w:rPr>
          <w:sz w:val="28"/>
          <w:szCs w:val="28"/>
          <w:lang w:val="ru-RU"/>
        </w:rPr>
        <w:t xml:space="preserve">Технический секретарь: </w:t>
      </w:r>
    </w:p>
    <w:p w14:paraId="567D695F" w14:textId="0C23BCBD" w:rsidR="00A22675" w:rsidRPr="00A22675" w:rsidRDefault="00A22675" w:rsidP="0074416E">
      <w:pPr>
        <w:pStyle w:val="a5"/>
        <w:numPr>
          <w:ilvl w:val="0"/>
          <w:numId w:val="40"/>
        </w:numPr>
        <w:rPr>
          <w:sz w:val="28"/>
          <w:szCs w:val="28"/>
          <w:lang w:val="ru-RU"/>
        </w:rPr>
      </w:pPr>
      <w:r w:rsidRPr="00A22675">
        <w:rPr>
          <w:sz w:val="28"/>
          <w:szCs w:val="28"/>
          <w:lang w:val="ru-RU"/>
        </w:rPr>
        <w:t>проводит подготовку к проведению комплексного экзамена и защиты дипломной работы (проекта)/магистерской диссертации (проекта) с использованием дистанционных образовательных технологий;</w:t>
      </w:r>
    </w:p>
    <w:p w14:paraId="4E40483B" w14:textId="5CDE710B" w:rsidR="00A22675" w:rsidRPr="00A22675" w:rsidRDefault="00A22675" w:rsidP="0074416E">
      <w:pPr>
        <w:pStyle w:val="a5"/>
        <w:numPr>
          <w:ilvl w:val="0"/>
          <w:numId w:val="40"/>
        </w:numPr>
        <w:rPr>
          <w:sz w:val="28"/>
          <w:szCs w:val="28"/>
          <w:lang w:val="ru-RU"/>
        </w:rPr>
      </w:pPr>
      <w:r w:rsidRPr="00A22675">
        <w:rPr>
          <w:sz w:val="28"/>
          <w:szCs w:val="28"/>
          <w:lang w:val="ru-RU"/>
        </w:rPr>
        <w:t xml:space="preserve">заблаговременно организует вебинар-инструктаж для обучающихся и членов аттестационной комиссии по работе с выбранной системой прохождения итоговой аттестации; </w:t>
      </w:r>
    </w:p>
    <w:p w14:paraId="47F06353" w14:textId="0989DD7A" w:rsidR="00A22675" w:rsidRPr="00A22675" w:rsidRDefault="00A22675" w:rsidP="0074416E">
      <w:pPr>
        <w:pStyle w:val="a5"/>
        <w:numPr>
          <w:ilvl w:val="0"/>
          <w:numId w:val="40"/>
        </w:numPr>
        <w:rPr>
          <w:sz w:val="28"/>
          <w:szCs w:val="28"/>
          <w:lang w:val="ru-RU"/>
        </w:rPr>
      </w:pPr>
      <w:r w:rsidRPr="00A22675">
        <w:rPr>
          <w:sz w:val="28"/>
          <w:szCs w:val="28"/>
          <w:lang w:val="ru-RU"/>
        </w:rPr>
        <w:t>своевременно тестирует подключение на соответствие техническим и программным требованиям для сдачи итоговой аттестации;</w:t>
      </w:r>
    </w:p>
    <w:p w14:paraId="08070B30" w14:textId="732C244C" w:rsidR="00A22675" w:rsidRPr="00A22675" w:rsidRDefault="00A22675" w:rsidP="0074416E">
      <w:pPr>
        <w:pStyle w:val="a5"/>
        <w:numPr>
          <w:ilvl w:val="0"/>
          <w:numId w:val="40"/>
        </w:numPr>
        <w:rPr>
          <w:sz w:val="28"/>
          <w:szCs w:val="28"/>
          <w:lang w:val="ru-RU"/>
        </w:rPr>
      </w:pPr>
      <w:r w:rsidRPr="00A22675">
        <w:rPr>
          <w:sz w:val="28"/>
          <w:szCs w:val="28"/>
          <w:lang w:val="ru-RU"/>
        </w:rPr>
        <w:t xml:space="preserve">организует онлайн голосование членов аттестационной комиссии; - по результатам итоговой аттестации заполняет электронные ведомости; </w:t>
      </w:r>
    </w:p>
    <w:p w14:paraId="1B66D3FE" w14:textId="574D2F27" w:rsidR="00A22675" w:rsidRPr="00A22675" w:rsidRDefault="00A22675" w:rsidP="0074416E">
      <w:pPr>
        <w:pStyle w:val="a5"/>
        <w:numPr>
          <w:ilvl w:val="0"/>
          <w:numId w:val="40"/>
        </w:numPr>
        <w:rPr>
          <w:sz w:val="28"/>
          <w:szCs w:val="28"/>
          <w:lang w:val="ru-RU"/>
        </w:rPr>
      </w:pPr>
      <w:r w:rsidRPr="00A22675">
        <w:rPr>
          <w:sz w:val="28"/>
          <w:szCs w:val="28"/>
          <w:lang w:val="ru-RU"/>
        </w:rPr>
        <w:t xml:space="preserve">ведет видеозапись итоговой аттестации; </w:t>
      </w:r>
    </w:p>
    <w:p w14:paraId="7FA71043" w14:textId="3DC639BE" w:rsidR="00A22675" w:rsidRPr="00A22675" w:rsidRDefault="00A22675" w:rsidP="0074416E">
      <w:pPr>
        <w:pStyle w:val="a5"/>
        <w:numPr>
          <w:ilvl w:val="0"/>
          <w:numId w:val="40"/>
        </w:numPr>
        <w:rPr>
          <w:sz w:val="28"/>
          <w:szCs w:val="28"/>
          <w:highlight w:val="lightGray"/>
          <w:lang w:val="ru-RU"/>
        </w:rPr>
      </w:pPr>
      <w:r w:rsidRPr="00A22675">
        <w:rPr>
          <w:sz w:val="28"/>
          <w:szCs w:val="28"/>
          <w:lang w:val="ru-RU"/>
        </w:rPr>
        <w:t>соблюдает принципы академической честности</w:t>
      </w:r>
      <w:r>
        <w:rPr>
          <w:sz w:val="28"/>
          <w:szCs w:val="28"/>
          <w:lang w:val="ru-RU"/>
        </w:rPr>
        <w:t>.</w:t>
      </w:r>
    </w:p>
    <w:p w14:paraId="78A1F2CE" w14:textId="77777777" w:rsidR="00A22675" w:rsidRPr="00A22675" w:rsidRDefault="00A22675" w:rsidP="00A22675">
      <w:pPr>
        <w:pStyle w:val="a5"/>
        <w:ind w:left="1038" w:firstLine="0"/>
        <w:rPr>
          <w:sz w:val="28"/>
          <w:szCs w:val="28"/>
          <w:highlight w:val="lightGray"/>
          <w:lang w:val="ru-RU"/>
        </w:rPr>
      </w:pPr>
    </w:p>
    <w:p w14:paraId="62F4769D" w14:textId="77777777" w:rsidR="002A05FE" w:rsidRPr="00794307" w:rsidRDefault="00774FCD" w:rsidP="007377AA">
      <w:pPr>
        <w:jc w:val="right"/>
        <w:rPr>
          <w:b/>
          <w:i/>
          <w:sz w:val="28"/>
          <w:highlight w:val="lightGray"/>
        </w:rPr>
      </w:pPr>
      <w:r w:rsidRPr="00794307">
        <w:rPr>
          <w:b/>
          <w:i/>
          <w:sz w:val="28"/>
          <w:highlight w:val="lightGray"/>
        </w:rPr>
        <w:t>Рекомендовано к утверждению на заседании</w:t>
      </w:r>
      <w:r w:rsidRPr="00794307">
        <w:rPr>
          <w:b/>
          <w:i/>
          <w:spacing w:val="-20"/>
          <w:sz w:val="28"/>
          <w:highlight w:val="lightGray"/>
        </w:rPr>
        <w:t xml:space="preserve"> </w:t>
      </w:r>
      <w:r w:rsidRPr="00794307">
        <w:rPr>
          <w:b/>
          <w:i/>
          <w:sz w:val="28"/>
          <w:highlight w:val="lightGray"/>
        </w:rPr>
        <w:t>УМС,</w:t>
      </w:r>
    </w:p>
    <w:p w14:paraId="57775D72" w14:textId="77777777" w:rsidR="002A05FE" w:rsidRDefault="00774FCD" w:rsidP="007377AA">
      <w:pPr>
        <w:jc w:val="right"/>
        <w:rPr>
          <w:b/>
          <w:i/>
          <w:sz w:val="28"/>
        </w:rPr>
      </w:pPr>
      <w:r w:rsidRPr="00794307">
        <w:rPr>
          <w:b/>
          <w:i/>
          <w:sz w:val="28"/>
          <w:highlight w:val="lightGray"/>
        </w:rPr>
        <w:t>протокол № 8 от 18.03.2020</w:t>
      </w:r>
      <w:r w:rsidRPr="00794307">
        <w:rPr>
          <w:b/>
          <w:i/>
          <w:spacing w:val="-9"/>
          <w:sz w:val="28"/>
          <w:highlight w:val="lightGray"/>
        </w:rPr>
        <w:t xml:space="preserve"> </w:t>
      </w:r>
      <w:r w:rsidRPr="00794307">
        <w:rPr>
          <w:b/>
          <w:i/>
          <w:sz w:val="28"/>
          <w:highlight w:val="lightGray"/>
        </w:rPr>
        <w:t>г.</w:t>
      </w:r>
    </w:p>
    <w:p w14:paraId="1948B449" w14:textId="77777777" w:rsidR="002A05FE" w:rsidRDefault="002A05FE" w:rsidP="007377AA">
      <w:pPr>
        <w:jc w:val="right"/>
        <w:rPr>
          <w:sz w:val="28"/>
        </w:rPr>
        <w:sectPr w:rsidR="002A05FE">
          <w:pgSz w:w="11910" w:h="16840"/>
          <w:pgMar w:top="1040" w:right="540" w:bottom="280" w:left="1100" w:header="720" w:footer="720" w:gutter="0"/>
          <w:cols w:space="720"/>
        </w:sectPr>
      </w:pPr>
    </w:p>
    <w:p w14:paraId="15390E24" w14:textId="77777777" w:rsidR="002A05FE" w:rsidRDefault="00774FCD" w:rsidP="007377AA">
      <w:pPr>
        <w:pStyle w:val="110"/>
        <w:ind w:left="0"/>
      </w:pPr>
      <w:r>
        <w:lastRenderedPageBreak/>
        <w:t>КЕЛІСІЛДІ/</w:t>
      </w:r>
    </w:p>
    <w:p w14:paraId="48E048B4" w14:textId="77777777" w:rsidR="002A05FE" w:rsidRDefault="00774FCD" w:rsidP="007377AA">
      <w:pPr>
        <w:rPr>
          <w:b/>
          <w:sz w:val="28"/>
        </w:rPr>
      </w:pPr>
      <w:r>
        <w:rPr>
          <w:b/>
          <w:sz w:val="28"/>
        </w:rPr>
        <w:t>СОГЛАСОВАНО:</w:t>
      </w:r>
    </w:p>
    <w:p w14:paraId="5F52021F" w14:textId="77777777" w:rsidR="002A05FE" w:rsidRDefault="002A05FE" w:rsidP="007377AA">
      <w:pPr>
        <w:pStyle w:val="a3"/>
        <w:ind w:left="0" w:firstLine="0"/>
        <w:jc w:val="left"/>
        <w:rPr>
          <w:b/>
          <w:sz w:val="27"/>
        </w:rPr>
      </w:pPr>
    </w:p>
    <w:p w14:paraId="68284C35" w14:textId="77777777" w:rsidR="002A05FE" w:rsidRDefault="00774FCD" w:rsidP="007377AA">
      <w:pPr>
        <w:pStyle w:val="a3"/>
        <w:ind w:left="0" w:firstLine="0"/>
        <w:jc w:val="left"/>
      </w:pPr>
      <w:r>
        <w:t>АС жөніндегі проректордың м.а./</w:t>
      </w:r>
    </w:p>
    <w:p w14:paraId="6D006B23" w14:textId="77777777" w:rsidR="002A05FE" w:rsidRDefault="00774FCD" w:rsidP="007377AA">
      <w:pPr>
        <w:pStyle w:val="a3"/>
        <w:tabs>
          <w:tab w:val="left" w:pos="6981"/>
        </w:tabs>
        <w:ind w:left="0" w:firstLine="0"/>
        <w:jc w:val="left"/>
      </w:pPr>
      <w:r>
        <w:t>И.о. проректора</w:t>
      </w:r>
      <w:r>
        <w:rPr>
          <w:spacing w:val="-6"/>
        </w:rPr>
        <w:t xml:space="preserve"> </w:t>
      </w:r>
      <w:r>
        <w:t>по АВ</w:t>
      </w:r>
      <w:r>
        <w:tab/>
        <w:t>Ж.</w:t>
      </w:r>
      <w:r>
        <w:rPr>
          <w:spacing w:val="-1"/>
        </w:rPr>
        <w:t xml:space="preserve"> </w:t>
      </w:r>
      <w:r>
        <w:t>Таласпаева</w:t>
      </w:r>
    </w:p>
    <w:p w14:paraId="441B0E68" w14:textId="77777777" w:rsidR="002A05FE" w:rsidRDefault="002A05FE" w:rsidP="007377AA">
      <w:pPr>
        <w:pStyle w:val="a3"/>
        <w:ind w:left="0" w:firstLine="0"/>
        <w:jc w:val="left"/>
      </w:pPr>
    </w:p>
    <w:p w14:paraId="5D048CD0" w14:textId="77777777" w:rsidR="002A05FE" w:rsidRDefault="00774FCD" w:rsidP="007377AA">
      <w:pPr>
        <w:pStyle w:val="a3"/>
        <w:ind w:left="0" w:firstLine="0"/>
        <w:jc w:val="left"/>
      </w:pPr>
      <w:r>
        <w:t>АФ деканы/</w:t>
      </w:r>
    </w:p>
    <w:p w14:paraId="129AEA05" w14:textId="77777777" w:rsidR="002A05FE" w:rsidRDefault="00774FCD" w:rsidP="007377AA">
      <w:pPr>
        <w:pStyle w:val="a3"/>
        <w:tabs>
          <w:tab w:val="left" w:pos="6981"/>
        </w:tabs>
        <w:ind w:left="0" w:firstLine="0"/>
        <w:jc w:val="left"/>
      </w:pPr>
      <w:r>
        <w:t>Декан</w:t>
      </w:r>
      <w:r>
        <w:rPr>
          <w:spacing w:val="-3"/>
        </w:rPr>
        <w:t xml:space="preserve"> </w:t>
      </w:r>
      <w:r>
        <w:t>АФ</w:t>
      </w:r>
      <w:r>
        <w:tab/>
        <w:t>А.</w:t>
      </w:r>
      <w:r>
        <w:rPr>
          <w:spacing w:val="-1"/>
        </w:rPr>
        <w:t xml:space="preserve"> </w:t>
      </w:r>
      <w:r>
        <w:t>Шаяхметова</w:t>
      </w:r>
    </w:p>
    <w:p w14:paraId="5C108F37" w14:textId="77777777" w:rsidR="002A05FE" w:rsidRDefault="002A05FE" w:rsidP="007377AA">
      <w:pPr>
        <w:pStyle w:val="a3"/>
        <w:ind w:left="0" w:firstLine="0"/>
        <w:jc w:val="left"/>
      </w:pPr>
    </w:p>
    <w:p w14:paraId="0253232D" w14:textId="77777777" w:rsidR="002A05FE" w:rsidRDefault="00774FCD" w:rsidP="007377AA">
      <w:pPr>
        <w:pStyle w:val="a3"/>
        <w:ind w:left="0" w:firstLine="0"/>
        <w:jc w:val="left"/>
      </w:pPr>
      <w:r>
        <w:t>МжЖҒФ деканы/</w:t>
      </w:r>
    </w:p>
    <w:p w14:paraId="4A7921EE" w14:textId="77777777" w:rsidR="002A05FE" w:rsidRDefault="00774FCD" w:rsidP="007377AA">
      <w:pPr>
        <w:pStyle w:val="a3"/>
        <w:tabs>
          <w:tab w:val="left" w:pos="6981"/>
        </w:tabs>
        <w:ind w:left="0" w:firstLine="0"/>
        <w:jc w:val="left"/>
      </w:pPr>
      <w:r>
        <w:t>Декан</w:t>
      </w:r>
      <w:r>
        <w:rPr>
          <w:spacing w:val="-4"/>
        </w:rPr>
        <w:t xml:space="preserve"> </w:t>
      </w:r>
      <w:r>
        <w:t>ФМЕН</w:t>
      </w:r>
      <w:r>
        <w:tab/>
        <w:t>С.</w:t>
      </w:r>
      <w:r>
        <w:rPr>
          <w:spacing w:val="-1"/>
        </w:rPr>
        <w:t xml:space="preserve"> </w:t>
      </w:r>
      <w:r>
        <w:t>Пашков</w:t>
      </w:r>
    </w:p>
    <w:p w14:paraId="2417843A" w14:textId="77777777" w:rsidR="002A05FE" w:rsidRDefault="002A05FE" w:rsidP="007377AA">
      <w:pPr>
        <w:pStyle w:val="a3"/>
        <w:ind w:left="0" w:firstLine="0"/>
        <w:jc w:val="left"/>
      </w:pPr>
    </w:p>
    <w:p w14:paraId="35386A9B" w14:textId="77777777" w:rsidR="002A05FE" w:rsidRDefault="00774FCD" w:rsidP="007377AA">
      <w:pPr>
        <w:pStyle w:val="a3"/>
        <w:ind w:left="0" w:firstLine="0"/>
        <w:jc w:val="left"/>
      </w:pPr>
      <w:r>
        <w:t>ПФ деканы/</w:t>
      </w:r>
    </w:p>
    <w:p w14:paraId="505E855D" w14:textId="77777777" w:rsidR="002A05FE" w:rsidRDefault="00774FCD" w:rsidP="007377AA">
      <w:pPr>
        <w:pStyle w:val="a3"/>
        <w:tabs>
          <w:tab w:val="left" w:pos="6981"/>
        </w:tabs>
        <w:ind w:left="0" w:firstLine="0"/>
        <w:jc w:val="left"/>
      </w:pPr>
      <w:r>
        <w:t>Декан</w:t>
      </w:r>
      <w:r>
        <w:rPr>
          <w:spacing w:val="-3"/>
        </w:rPr>
        <w:t xml:space="preserve"> </w:t>
      </w:r>
      <w:r>
        <w:t>ПФ</w:t>
      </w:r>
      <w:r>
        <w:tab/>
        <w:t>А.Иманов</w:t>
      </w:r>
    </w:p>
    <w:p w14:paraId="552F1E72" w14:textId="77777777" w:rsidR="002A05FE" w:rsidRDefault="002A05FE" w:rsidP="007377AA">
      <w:pPr>
        <w:pStyle w:val="a3"/>
        <w:ind w:left="0" w:firstLine="0"/>
        <w:jc w:val="left"/>
      </w:pPr>
    </w:p>
    <w:p w14:paraId="0BAFD734" w14:textId="77777777" w:rsidR="002A05FE" w:rsidRDefault="00774FCD" w:rsidP="007377AA">
      <w:pPr>
        <w:pStyle w:val="a3"/>
        <w:ind w:left="0" w:firstLine="0"/>
        <w:jc w:val="left"/>
      </w:pPr>
      <w:r>
        <w:t>ИжСТФ деканы/</w:t>
      </w:r>
    </w:p>
    <w:p w14:paraId="73DFACEB" w14:textId="77777777" w:rsidR="002A05FE" w:rsidRDefault="00774FCD" w:rsidP="007377AA">
      <w:pPr>
        <w:pStyle w:val="a3"/>
        <w:tabs>
          <w:tab w:val="left" w:pos="6981"/>
        </w:tabs>
        <w:ind w:left="0" w:firstLine="0"/>
        <w:jc w:val="left"/>
      </w:pPr>
      <w:r>
        <w:t>Декан</w:t>
      </w:r>
      <w:r>
        <w:rPr>
          <w:spacing w:val="-4"/>
        </w:rPr>
        <w:t xml:space="preserve"> </w:t>
      </w:r>
      <w:r>
        <w:t>ФИЦТ</w:t>
      </w:r>
      <w:r>
        <w:tab/>
        <w:t>Б.</w:t>
      </w:r>
      <w:r>
        <w:rPr>
          <w:spacing w:val="-1"/>
        </w:rPr>
        <w:t xml:space="preserve"> </w:t>
      </w:r>
      <w:r>
        <w:t>Хайруллин</w:t>
      </w:r>
    </w:p>
    <w:p w14:paraId="66F9BB10" w14:textId="77777777" w:rsidR="002A05FE" w:rsidRDefault="002A05FE" w:rsidP="007377AA">
      <w:pPr>
        <w:pStyle w:val="a3"/>
        <w:ind w:left="0" w:firstLine="0"/>
        <w:jc w:val="left"/>
        <w:rPr>
          <w:sz w:val="27"/>
        </w:rPr>
      </w:pPr>
    </w:p>
    <w:p w14:paraId="158A5338" w14:textId="77777777" w:rsidR="002A05FE" w:rsidRDefault="00774FCD" w:rsidP="007377AA">
      <w:pPr>
        <w:pStyle w:val="a3"/>
        <w:ind w:left="0" w:firstLine="0"/>
        <w:jc w:val="left"/>
      </w:pPr>
      <w:r>
        <w:t>ТЭжҚФ деканы/</w:t>
      </w:r>
    </w:p>
    <w:p w14:paraId="76A74F3A" w14:textId="77777777" w:rsidR="002A05FE" w:rsidRDefault="00774FCD" w:rsidP="007377AA">
      <w:pPr>
        <w:pStyle w:val="a3"/>
        <w:tabs>
          <w:tab w:val="left" w:pos="6981"/>
        </w:tabs>
        <w:ind w:left="0" w:firstLine="0"/>
        <w:jc w:val="left"/>
      </w:pPr>
      <w:r>
        <w:t>Декан</w:t>
      </w:r>
      <w:r>
        <w:rPr>
          <w:spacing w:val="-4"/>
        </w:rPr>
        <w:t xml:space="preserve"> </w:t>
      </w:r>
      <w:r>
        <w:t>ФИЭП</w:t>
      </w:r>
      <w:r>
        <w:tab/>
        <w:t>М.</w:t>
      </w:r>
      <w:r>
        <w:rPr>
          <w:spacing w:val="-1"/>
        </w:rPr>
        <w:t xml:space="preserve"> </w:t>
      </w:r>
      <w:r>
        <w:t>Валиева</w:t>
      </w:r>
    </w:p>
    <w:p w14:paraId="0B9753A4" w14:textId="77777777" w:rsidR="002A05FE" w:rsidRDefault="002A05FE" w:rsidP="007377AA">
      <w:pPr>
        <w:pStyle w:val="a3"/>
        <w:ind w:left="0" w:firstLine="0"/>
        <w:jc w:val="left"/>
        <w:rPr>
          <w:sz w:val="27"/>
        </w:rPr>
      </w:pPr>
    </w:p>
    <w:p w14:paraId="47707FE3" w14:textId="77777777" w:rsidR="002A05FE" w:rsidRDefault="00774FCD" w:rsidP="007377AA">
      <w:pPr>
        <w:pStyle w:val="a3"/>
        <w:ind w:left="0" w:firstLine="0"/>
        <w:jc w:val="left"/>
      </w:pPr>
      <w:r>
        <w:t>МЖМ директоры/</w:t>
      </w:r>
    </w:p>
    <w:p w14:paraId="41E701FA" w14:textId="77777777" w:rsidR="002A05FE" w:rsidRDefault="00774FCD" w:rsidP="007377AA">
      <w:pPr>
        <w:pStyle w:val="a3"/>
        <w:tabs>
          <w:tab w:val="left" w:pos="6981"/>
        </w:tabs>
        <w:ind w:left="0" w:firstLine="0"/>
        <w:jc w:val="left"/>
      </w:pPr>
      <w:r>
        <w:t>Директор</w:t>
      </w:r>
      <w:r>
        <w:rPr>
          <w:spacing w:val="-3"/>
        </w:rPr>
        <w:t xml:space="preserve"> </w:t>
      </w:r>
      <w:r>
        <w:t>ВШМ</w:t>
      </w:r>
      <w:r>
        <w:tab/>
        <w:t>С.</w:t>
      </w:r>
      <w:r>
        <w:rPr>
          <w:spacing w:val="-1"/>
        </w:rPr>
        <w:t xml:space="preserve"> </w:t>
      </w:r>
      <w:r>
        <w:t>Михайлова</w:t>
      </w:r>
    </w:p>
    <w:p w14:paraId="5643BDD8" w14:textId="77777777" w:rsidR="002A05FE" w:rsidRDefault="002A05FE" w:rsidP="007377AA">
      <w:pPr>
        <w:pStyle w:val="a3"/>
        <w:ind w:left="0" w:firstLine="0"/>
        <w:jc w:val="left"/>
        <w:rPr>
          <w:sz w:val="27"/>
        </w:rPr>
      </w:pPr>
    </w:p>
    <w:p w14:paraId="7FD6E221" w14:textId="77777777" w:rsidR="002A05FE" w:rsidRDefault="00774FCD" w:rsidP="007377AA">
      <w:pPr>
        <w:pStyle w:val="a3"/>
        <w:ind w:left="0" w:firstLine="0"/>
        <w:jc w:val="left"/>
      </w:pPr>
      <w:r>
        <w:t>ТжӘИ директоры/</w:t>
      </w:r>
    </w:p>
    <w:p w14:paraId="71AE03F2" w14:textId="77777777" w:rsidR="002A05FE" w:rsidRDefault="00774FCD" w:rsidP="007377AA">
      <w:pPr>
        <w:pStyle w:val="a3"/>
        <w:tabs>
          <w:tab w:val="left" w:pos="6981"/>
        </w:tabs>
        <w:ind w:left="0" w:firstLine="0"/>
        <w:jc w:val="left"/>
      </w:pPr>
      <w:r>
        <w:t>Директор</w:t>
      </w:r>
      <w:r>
        <w:rPr>
          <w:spacing w:val="-4"/>
        </w:rPr>
        <w:t xml:space="preserve"> </w:t>
      </w:r>
      <w:r>
        <w:t>ИЯиЛ</w:t>
      </w:r>
      <w:r>
        <w:tab/>
        <w:t>Е.</w:t>
      </w:r>
      <w:r>
        <w:rPr>
          <w:spacing w:val="-1"/>
        </w:rPr>
        <w:t xml:space="preserve"> </w:t>
      </w:r>
      <w:r>
        <w:t>Сабиева</w:t>
      </w:r>
    </w:p>
    <w:p w14:paraId="3BDA53C6" w14:textId="77777777" w:rsidR="002A05FE" w:rsidRDefault="002A05FE" w:rsidP="007377AA">
      <w:pPr>
        <w:sectPr w:rsidR="002A05FE">
          <w:pgSz w:w="11910" w:h="16840"/>
          <w:pgMar w:top="1580" w:right="540" w:bottom="280" w:left="1100" w:header="720" w:footer="720" w:gutter="0"/>
          <w:cols w:space="720"/>
        </w:sectPr>
      </w:pPr>
    </w:p>
    <w:p w14:paraId="41CCAC52" w14:textId="77777777" w:rsidR="002A05FE" w:rsidRDefault="00774FCD" w:rsidP="007377AA">
      <w:pPr>
        <w:pStyle w:val="a3"/>
        <w:ind w:left="0" w:firstLine="0"/>
        <w:jc w:val="center"/>
      </w:pPr>
      <w:r>
        <w:lastRenderedPageBreak/>
        <w:t>1-қосымша</w:t>
      </w:r>
    </w:p>
    <w:p w14:paraId="63FB9403" w14:textId="77777777" w:rsidR="002A05FE" w:rsidRDefault="00774FCD" w:rsidP="007377AA">
      <w:pPr>
        <w:pStyle w:val="110"/>
        <w:ind w:left="0"/>
        <w:jc w:val="center"/>
      </w:pPr>
      <w:r>
        <w:t>Бағалау өлшемдері</w:t>
      </w:r>
    </w:p>
    <w:p w14:paraId="456A2935" w14:textId="77777777" w:rsidR="002A05FE" w:rsidRDefault="002A05FE" w:rsidP="007377AA">
      <w:pPr>
        <w:pStyle w:val="a3"/>
        <w:ind w:left="0" w:firstLine="0"/>
        <w:jc w:val="left"/>
        <w:rPr>
          <w:b/>
        </w:rPr>
      </w:pPr>
    </w:p>
    <w:p w14:paraId="14BBA23C" w14:textId="77777777" w:rsidR="002A05FE" w:rsidRDefault="00774FCD" w:rsidP="007377AA">
      <w:pPr>
        <w:jc w:val="center"/>
        <w:rPr>
          <w:b/>
          <w:i/>
          <w:sz w:val="28"/>
        </w:rPr>
      </w:pPr>
      <w:r>
        <w:rPr>
          <w:b/>
          <w:i/>
          <w:sz w:val="28"/>
        </w:rPr>
        <w:t>Емтихан өткізу түрі: жазбаша-бақылау жұмысы</w:t>
      </w:r>
    </w:p>
    <w:p w14:paraId="7D4B9250" w14:textId="77777777" w:rsidR="002A05FE" w:rsidRDefault="002A05FE" w:rsidP="007377AA">
      <w:pPr>
        <w:pStyle w:val="a3"/>
        <w:ind w:left="0" w:firstLine="0"/>
        <w:jc w:val="left"/>
        <w:rPr>
          <w:b/>
          <w:i/>
          <w:sz w:val="20"/>
        </w:rPr>
      </w:pPr>
    </w:p>
    <w:p w14:paraId="573901F2" w14:textId="77777777" w:rsidR="002A05FE" w:rsidRDefault="00774FCD" w:rsidP="007377AA">
      <w:pPr>
        <w:rPr>
          <w:b/>
          <w:i/>
          <w:sz w:val="28"/>
        </w:rPr>
      </w:pPr>
      <w:r>
        <w:rPr>
          <w:b/>
          <w:i/>
          <w:sz w:val="28"/>
        </w:rPr>
        <w:t>Бағалау өлшемдері (практикалық сұрақ (математикалық міндет)):</w:t>
      </w: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0"/>
        <w:gridCol w:w="1277"/>
      </w:tblGrid>
      <w:tr w:rsidR="002A05FE" w14:paraId="5AD94188" w14:textId="77777777">
        <w:trPr>
          <w:trHeight w:val="643"/>
        </w:trPr>
        <w:tc>
          <w:tcPr>
            <w:tcW w:w="8500" w:type="dxa"/>
          </w:tcPr>
          <w:p w14:paraId="410C768F" w14:textId="77777777" w:rsidR="002A05FE" w:rsidRDefault="00774FCD" w:rsidP="007377AA">
            <w:pPr>
              <w:pStyle w:val="TableParagraph"/>
              <w:ind w:left="0"/>
              <w:rPr>
                <w:b/>
                <w:sz w:val="28"/>
              </w:rPr>
            </w:pPr>
            <w:r>
              <w:rPr>
                <w:b/>
                <w:sz w:val="28"/>
              </w:rPr>
              <w:t>Өлшемдер</w:t>
            </w:r>
          </w:p>
        </w:tc>
        <w:tc>
          <w:tcPr>
            <w:tcW w:w="1277" w:type="dxa"/>
          </w:tcPr>
          <w:p w14:paraId="162D1708" w14:textId="77777777" w:rsidR="002A05FE" w:rsidRDefault="00774FCD" w:rsidP="007377AA">
            <w:pPr>
              <w:pStyle w:val="TableParagraph"/>
              <w:ind w:left="0"/>
              <w:rPr>
                <w:b/>
                <w:sz w:val="28"/>
              </w:rPr>
            </w:pPr>
            <w:r>
              <w:rPr>
                <w:b/>
                <w:sz w:val="28"/>
              </w:rPr>
              <w:t>Маx балл</w:t>
            </w:r>
          </w:p>
        </w:tc>
      </w:tr>
      <w:tr w:rsidR="002A05FE" w14:paraId="59DEB2EB" w14:textId="77777777">
        <w:trPr>
          <w:trHeight w:val="317"/>
        </w:trPr>
        <w:tc>
          <w:tcPr>
            <w:tcW w:w="8500" w:type="dxa"/>
          </w:tcPr>
          <w:p w14:paraId="5BB3DE03" w14:textId="77777777" w:rsidR="002A05FE" w:rsidRDefault="00774FCD" w:rsidP="007377AA">
            <w:pPr>
              <w:pStyle w:val="TableParagraph"/>
              <w:tabs>
                <w:tab w:val="left" w:pos="533"/>
              </w:tabs>
              <w:ind w:left="0"/>
              <w:rPr>
                <w:sz w:val="28"/>
              </w:rPr>
            </w:pPr>
            <w:r>
              <w:rPr>
                <w:sz w:val="28"/>
              </w:rPr>
              <w:t>1.</w:t>
            </w:r>
            <w:r>
              <w:rPr>
                <w:sz w:val="28"/>
              </w:rPr>
              <w:tab/>
              <w:t>Формулаларды дұрыс</w:t>
            </w:r>
            <w:r>
              <w:rPr>
                <w:spacing w:val="-1"/>
                <w:sz w:val="28"/>
              </w:rPr>
              <w:t xml:space="preserve"> </w:t>
            </w:r>
            <w:r>
              <w:rPr>
                <w:sz w:val="28"/>
              </w:rPr>
              <w:t>таңдау</w:t>
            </w:r>
          </w:p>
        </w:tc>
        <w:tc>
          <w:tcPr>
            <w:tcW w:w="1277" w:type="dxa"/>
          </w:tcPr>
          <w:p w14:paraId="1E59109A" w14:textId="77777777" w:rsidR="002A05FE" w:rsidRDefault="002A05FE" w:rsidP="007377AA">
            <w:pPr>
              <w:pStyle w:val="TableParagraph"/>
              <w:ind w:left="0"/>
              <w:rPr>
                <w:sz w:val="24"/>
              </w:rPr>
            </w:pPr>
          </w:p>
        </w:tc>
      </w:tr>
      <w:tr w:rsidR="002A05FE" w14:paraId="163D8B21" w14:textId="77777777">
        <w:trPr>
          <w:trHeight w:val="322"/>
        </w:trPr>
        <w:tc>
          <w:tcPr>
            <w:tcW w:w="8500" w:type="dxa"/>
          </w:tcPr>
          <w:p w14:paraId="4F82CC71" w14:textId="77777777" w:rsidR="002A05FE" w:rsidRDefault="00774FCD" w:rsidP="007377AA">
            <w:pPr>
              <w:pStyle w:val="TableParagraph"/>
              <w:tabs>
                <w:tab w:val="left" w:pos="533"/>
              </w:tabs>
              <w:ind w:left="0"/>
              <w:rPr>
                <w:sz w:val="28"/>
              </w:rPr>
            </w:pPr>
            <w:r>
              <w:rPr>
                <w:sz w:val="28"/>
              </w:rPr>
              <w:t>2.</w:t>
            </w:r>
            <w:r>
              <w:rPr>
                <w:sz w:val="28"/>
              </w:rPr>
              <w:tab/>
              <w:t>Есепті шешудің дұрыс алгоритмі</w:t>
            </w:r>
            <w:r>
              <w:rPr>
                <w:spacing w:val="-4"/>
                <w:sz w:val="28"/>
              </w:rPr>
              <w:t xml:space="preserve"> </w:t>
            </w:r>
            <w:r>
              <w:rPr>
                <w:sz w:val="28"/>
              </w:rPr>
              <w:t>құрылды</w:t>
            </w:r>
          </w:p>
        </w:tc>
        <w:tc>
          <w:tcPr>
            <w:tcW w:w="1277" w:type="dxa"/>
          </w:tcPr>
          <w:p w14:paraId="67E9FA8B" w14:textId="77777777" w:rsidR="002A05FE" w:rsidRDefault="002A05FE" w:rsidP="007377AA">
            <w:pPr>
              <w:pStyle w:val="TableParagraph"/>
              <w:ind w:left="0"/>
              <w:rPr>
                <w:sz w:val="24"/>
              </w:rPr>
            </w:pPr>
          </w:p>
        </w:tc>
      </w:tr>
      <w:tr w:rsidR="002A05FE" w14:paraId="7B730A7A" w14:textId="77777777">
        <w:trPr>
          <w:trHeight w:val="322"/>
        </w:trPr>
        <w:tc>
          <w:tcPr>
            <w:tcW w:w="8500" w:type="dxa"/>
          </w:tcPr>
          <w:p w14:paraId="520F224A" w14:textId="77777777" w:rsidR="002A05FE" w:rsidRDefault="00774FCD" w:rsidP="007377AA">
            <w:pPr>
              <w:pStyle w:val="TableParagraph"/>
              <w:tabs>
                <w:tab w:val="left" w:pos="533"/>
              </w:tabs>
              <w:ind w:left="0"/>
              <w:rPr>
                <w:sz w:val="28"/>
              </w:rPr>
            </w:pPr>
            <w:r>
              <w:rPr>
                <w:sz w:val="28"/>
              </w:rPr>
              <w:t>3.</w:t>
            </w:r>
            <w:r>
              <w:rPr>
                <w:sz w:val="28"/>
              </w:rPr>
              <w:tab/>
              <w:t>Дұрыс</w:t>
            </w:r>
            <w:r>
              <w:rPr>
                <w:spacing w:val="-2"/>
                <w:sz w:val="28"/>
              </w:rPr>
              <w:t xml:space="preserve"> </w:t>
            </w:r>
            <w:r>
              <w:rPr>
                <w:sz w:val="28"/>
              </w:rPr>
              <w:t>жауап</w:t>
            </w:r>
          </w:p>
        </w:tc>
        <w:tc>
          <w:tcPr>
            <w:tcW w:w="1277" w:type="dxa"/>
          </w:tcPr>
          <w:p w14:paraId="29A35EA8" w14:textId="77777777" w:rsidR="002A05FE" w:rsidRDefault="002A05FE" w:rsidP="007377AA">
            <w:pPr>
              <w:pStyle w:val="TableParagraph"/>
              <w:ind w:left="0"/>
              <w:rPr>
                <w:sz w:val="24"/>
              </w:rPr>
            </w:pPr>
          </w:p>
        </w:tc>
      </w:tr>
      <w:tr w:rsidR="002A05FE" w14:paraId="407766C2" w14:textId="77777777">
        <w:trPr>
          <w:trHeight w:val="321"/>
        </w:trPr>
        <w:tc>
          <w:tcPr>
            <w:tcW w:w="8500" w:type="dxa"/>
          </w:tcPr>
          <w:p w14:paraId="0765D40C" w14:textId="77777777" w:rsidR="002A05FE" w:rsidRDefault="00774FCD" w:rsidP="007377AA">
            <w:pPr>
              <w:pStyle w:val="TableParagraph"/>
              <w:tabs>
                <w:tab w:val="left" w:pos="533"/>
              </w:tabs>
              <w:ind w:left="0"/>
              <w:rPr>
                <w:sz w:val="28"/>
              </w:rPr>
            </w:pPr>
            <w:r>
              <w:rPr>
                <w:sz w:val="28"/>
              </w:rPr>
              <w:t>4.</w:t>
            </w:r>
            <w:r>
              <w:rPr>
                <w:sz w:val="28"/>
              </w:rPr>
              <w:tab/>
              <w:t>Қорытындылардың</w:t>
            </w:r>
            <w:r>
              <w:rPr>
                <w:spacing w:val="-1"/>
                <w:sz w:val="28"/>
              </w:rPr>
              <w:t xml:space="preserve"> </w:t>
            </w:r>
            <w:r>
              <w:rPr>
                <w:sz w:val="28"/>
              </w:rPr>
              <w:t>негізділігі</w:t>
            </w:r>
          </w:p>
        </w:tc>
        <w:tc>
          <w:tcPr>
            <w:tcW w:w="1277" w:type="dxa"/>
          </w:tcPr>
          <w:p w14:paraId="68848F39" w14:textId="77777777" w:rsidR="002A05FE" w:rsidRDefault="002A05FE" w:rsidP="007377AA">
            <w:pPr>
              <w:pStyle w:val="TableParagraph"/>
              <w:ind w:left="0"/>
              <w:rPr>
                <w:sz w:val="24"/>
              </w:rPr>
            </w:pPr>
          </w:p>
        </w:tc>
      </w:tr>
      <w:tr w:rsidR="002A05FE" w14:paraId="2ACEEA7F" w14:textId="77777777">
        <w:trPr>
          <w:trHeight w:val="322"/>
        </w:trPr>
        <w:tc>
          <w:tcPr>
            <w:tcW w:w="8500" w:type="dxa"/>
          </w:tcPr>
          <w:p w14:paraId="3FADED47" w14:textId="77777777" w:rsidR="002A05FE" w:rsidRDefault="00774FCD" w:rsidP="007377AA">
            <w:pPr>
              <w:pStyle w:val="TableParagraph"/>
              <w:ind w:left="0"/>
              <w:rPr>
                <w:b/>
                <w:sz w:val="28"/>
              </w:rPr>
            </w:pPr>
            <w:r>
              <w:rPr>
                <w:b/>
                <w:sz w:val="28"/>
              </w:rPr>
              <w:t>Барлығы</w:t>
            </w:r>
          </w:p>
        </w:tc>
        <w:tc>
          <w:tcPr>
            <w:tcW w:w="1277" w:type="dxa"/>
          </w:tcPr>
          <w:p w14:paraId="0E749D9B" w14:textId="77777777" w:rsidR="002A05FE" w:rsidRDefault="00774FCD" w:rsidP="007377AA">
            <w:pPr>
              <w:pStyle w:val="TableParagraph"/>
              <w:ind w:left="0"/>
              <w:rPr>
                <w:b/>
                <w:sz w:val="28"/>
              </w:rPr>
            </w:pPr>
            <w:r>
              <w:rPr>
                <w:b/>
                <w:sz w:val="28"/>
              </w:rPr>
              <w:t>100</w:t>
            </w:r>
          </w:p>
        </w:tc>
      </w:tr>
    </w:tbl>
    <w:p w14:paraId="5F06E3E6" w14:textId="77777777" w:rsidR="002A05FE" w:rsidRDefault="002A05FE" w:rsidP="007377AA">
      <w:pPr>
        <w:pStyle w:val="a3"/>
        <w:ind w:left="0" w:firstLine="0"/>
        <w:jc w:val="left"/>
        <w:rPr>
          <w:b/>
          <w:i/>
        </w:rPr>
      </w:pPr>
    </w:p>
    <w:p w14:paraId="2661DFA0" w14:textId="77777777" w:rsidR="002A05FE" w:rsidRDefault="00774FCD" w:rsidP="007377AA">
      <w:pPr>
        <w:jc w:val="center"/>
        <w:rPr>
          <w:b/>
          <w:i/>
          <w:sz w:val="28"/>
        </w:rPr>
      </w:pPr>
      <w:r>
        <w:rPr>
          <w:b/>
          <w:i/>
          <w:sz w:val="28"/>
        </w:rPr>
        <w:t>Емтихан өткізу түрі: жазбаша-Эссе Эссе бағалау өлшемдері</w:t>
      </w:r>
    </w:p>
    <w:p w14:paraId="13CCB446" w14:textId="77777777" w:rsidR="002A05FE" w:rsidRDefault="002A05FE" w:rsidP="007377AA">
      <w:pPr>
        <w:pStyle w:val="a3"/>
        <w:ind w:left="0" w:firstLine="0"/>
        <w:jc w:val="left"/>
        <w:rPr>
          <w:b/>
          <w:i/>
          <w:sz w:val="23"/>
        </w:rPr>
      </w:pP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0"/>
        <w:gridCol w:w="1277"/>
      </w:tblGrid>
      <w:tr w:rsidR="002A05FE" w14:paraId="0BAE588C" w14:textId="77777777">
        <w:trPr>
          <w:trHeight w:val="643"/>
        </w:trPr>
        <w:tc>
          <w:tcPr>
            <w:tcW w:w="8500" w:type="dxa"/>
          </w:tcPr>
          <w:p w14:paraId="2F2CAF48" w14:textId="77777777" w:rsidR="002A05FE" w:rsidRDefault="00774FCD" w:rsidP="007377AA">
            <w:pPr>
              <w:pStyle w:val="TableParagraph"/>
              <w:ind w:left="0"/>
              <w:rPr>
                <w:b/>
                <w:sz w:val="28"/>
              </w:rPr>
            </w:pPr>
            <w:r>
              <w:rPr>
                <w:b/>
                <w:sz w:val="28"/>
              </w:rPr>
              <w:t>Өлшемдер</w:t>
            </w:r>
          </w:p>
        </w:tc>
        <w:tc>
          <w:tcPr>
            <w:tcW w:w="1277" w:type="dxa"/>
          </w:tcPr>
          <w:p w14:paraId="604D2C6E" w14:textId="77777777" w:rsidR="002A05FE" w:rsidRDefault="00774FCD" w:rsidP="007377AA">
            <w:pPr>
              <w:pStyle w:val="TableParagraph"/>
              <w:ind w:left="0"/>
              <w:rPr>
                <w:b/>
                <w:sz w:val="28"/>
              </w:rPr>
            </w:pPr>
            <w:r>
              <w:rPr>
                <w:b/>
                <w:sz w:val="28"/>
              </w:rPr>
              <w:t>Маx балл</w:t>
            </w:r>
          </w:p>
        </w:tc>
      </w:tr>
      <w:tr w:rsidR="002A05FE" w14:paraId="4C19D85F" w14:textId="77777777">
        <w:trPr>
          <w:trHeight w:val="1285"/>
        </w:trPr>
        <w:tc>
          <w:tcPr>
            <w:tcW w:w="8500" w:type="dxa"/>
          </w:tcPr>
          <w:p w14:paraId="3A87AB81" w14:textId="77777777" w:rsidR="002A05FE" w:rsidRDefault="00774FCD" w:rsidP="007377AA">
            <w:pPr>
              <w:pStyle w:val="TableParagraph"/>
              <w:ind w:left="0"/>
              <w:rPr>
                <w:sz w:val="28"/>
              </w:rPr>
            </w:pPr>
            <w:r>
              <w:rPr>
                <w:sz w:val="28"/>
              </w:rPr>
              <w:t>Кіріспе:</w:t>
            </w:r>
          </w:p>
          <w:p w14:paraId="01CB59FF" w14:textId="77777777" w:rsidR="002A05FE" w:rsidRDefault="00774FCD" w:rsidP="007377AA">
            <w:pPr>
              <w:pStyle w:val="TableParagraph"/>
              <w:numPr>
                <w:ilvl w:val="0"/>
                <w:numId w:val="6"/>
              </w:numPr>
              <w:tabs>
                <w:tab w:val="left" w:pos="533"/>
                <w:tab w:val="left" w:pos="534"/>
              </w:tabs>
              <w:ind w:left="0" w:firstLine="0"/>
              <w:rPr>
                <w:sz w:val="28"/>
              </w:rPr>
            </w:pPr>
            <w:r>
              <w:rPr>
                <w:sz w:val="28"/>
              </w:rPr>
              <w:t>Мәселенің мазмұндық және нақты</w:t>
            </w:r>
            <w:r>
              <w:rPr>
                <w:spacing w:val="-2"/>
                <w:sz w:val="28"/>
              </w:rPr>
              <w:t xml:space="preserve"> </w:t>
            </w:r>
            <w:r>
              <w:rPr>
                <w:sz w:val="28"/>
              </w:rPr>
              <w:t>қойылуы</w:t>
            </w:r>
          </w:p>
          <w:p w14:paraId="71482EDA" w14:textId="77777777" w:rsidR="002A05FE" w:rsidRDefault="00774FCD" w:rsidP="007377AA">
            <w:pPr>
              <w:pStyle w:val="TableParagraph"/>
              <w:numPr>
                <w:ilvl w:val="0"/>
                <w:numId w:val="6"/>
              </w:numPr>
              <w:tabs>
                <w:tab w:val="left" w:pos="533"/>
                <w:tab w:val="left" w:pos="534"/>
              </w:tabs>
              <w:ind w:left="0" w:firstLine="0"/>
              <w:rPr>
                <w:sz w:val="28"/>
              </w:rPr>
            </w:pPr>
            <w:r>
              <w:rPr>
                <w:sz w:val="28"/>
              </w:rPr>
              <w:t>Зерттеудің теориялық-әдіснамалық негіздері мен тақырыптың өзектілігін</w:t>
            </w:r>
            <w:r>
              <w:rPr>
                <w:spacing w:val="-1"/>
                <w:sz w:val="28"/>
              </w:rPr>
              <w:t xml:space="preserve"> </w:t>
            </w:r>
            <w:r>
              <w:rPr>
                <w:sz w:val="28"/>
              </w:rPr>
              <w:t>негіздеу</w:t>
            </w:r>
          </w:p>
        </w:tc>
        <w:tc>
          <w:tcPr>
            <w:tcW w:w="1277" w:type="dxa"/>
          </w:tcPr>
          <w:p w14:paraId="793A4945" w14:textId="77777777" w:rsidR="002A05FE" w:rsidRDefault="002A05FE" w:rsidP="007377AA">
            <w:pPr>
              <w:pStyle w:val="TableParagraph"/>
              <w:ind w:left="0"/>
              <w:rPr>
                <w:sz w:val="26"/>
              </w:rPr>
            </w:pPr>
          </w:p>
        </w:tc>
      </w:tr>
      <w:tr w:rsidR="002A05FE" w14:paraId="01BA7A6D" w14:textId="77777777">
        <w:trPr>
          <w:trHeight w:val="2574"/>
        </w:trPr>
        <w:tc>
          <w:tcPr>
            <w:tcW w:w="8500" w:type="dxa"/>
          </w:tcPr>
          <w:p w14:paraId="168E9B8A" w14:textId="77777777" w:rsidR="002A05FE" w:rsidRDefault="00774FCD" w:rsidP="007377AA">
            <w:pPr>
              <w:pStyle w:val="TableParagraph"/>
              <w:ind w:left="0"/>
              <w:jc w:val="both"/>
              <w:rPr>
                <w:sz w:val="28"/>
              </w:rPr>
            </w:pPr>
            <w:r>
              <w:rPr>
                <w:sz w:val="28"/>
              </w:rPr>
              <w:t>Негізгі бөлігі:</w:t>
            </w:r>
          </w:p>
          <w:p w14:paraId="77F1CD9A" w14:textId="77777777" w:rsidR="002A05FE" w:rsidRDefault="00774FCD" w:rsidP="007377AA">
            <w:pPr>
              <w:pStyle w:val="TableParagraph"/>
              <w:numPr>
                <w:ilvl w:val="0"/>
                <w:numId w:val="5"/>
              </w:numPr>
              <w:tabs>
                <w:tab w:val="left" w:pos="534"/>
              </w:tabs>
              <w:ind w:left="0" w:firstLine="0"/>
              <w:jc w:val="both"/>
              <w:rPr>
                <w:sz w:val="28"/>
              </w:rPr>
            </w:pPr>
            <w:r>
              <w:rPr>
                <w:sz w:val="28"/>
              </w:rPr>
              <w:t>Бекітудің болуы және оларды практикалық мысалдармен сүйемелдеу.</w:t>
            </w:r>
          </w:p>
          <w:p w14:paraId="1269904C" w14:textId="77777777" w:rsidR="002A05FE" w:rsidRDefault="00774FCD" w:rsidP="007377AA">
            <w:pPr>
              <w:pStyle w:val="TableParagraph"/>
              <w:numPr>
                <w:ilvl w:val="0"/>
                <w:numId w:val="5"/>
              </w:numPr>
              <w:tabs>
                <w:tab w:val="left" w:pos="534"/>
              </w:tabs>
              <w:ind w:left="0" w:firstLine="0"/>
              <w:jc w:val="both"/>
              <w:rPr>
                <w:sz w:val="28"/>
              </w:rPr>
            </w:pPr>
            <w:r>
              <w:rPr>
                <w:sz w:val="28"/>
              </w:rPr>
              <w:t>Берілген фактілерді, процестерді талдай білу, салыстырмалы талдау жасай білу/осы идея авторларына сілтеме жасай отырып басқа көзқарастарды баяндай</w:t>
            </w:r>
            <w:r>
              <w:rPr>
                <w:spacing w:val="-1"/>
                <w:sz w:val="28"/>
              </w:rPr>
              <w:t xml:space="preserve"> </w:t>
            </w:r>
            <w:r>
              <w:rPr>
                <w:sz w:val="28"/>
              </w:rPr>
              <w:t>білу</w:t>
            </w:r>
          </w:p>
          <w:p w14:paraId="76D1771E" w14:textId="77777777" w:rsidR="002A05FE" w:rsidRDefault="00774FCD" w:rsidP="007377AA">
            <w:pPr>
              <w:pStyle w:val="TableParagraph"/>
              <w:numPr>
                <w:ilvl w:val="0"/>
                <w:numId w:val="5"/>
              </w:numPr>
              <w:tabs>
                <w:tab w:val="left" w:pos="534"/>
              </w:tabs>
              <w:ind w:left="0" w:firstLine="0"/>
              <w:jc w:val="both"/>
              <w:rPr>
                <w:sz w:val="28"/>
              </w:rPr>
            </w:pPr>
            <w:r>
              <w:rPr>
                <w:sz w:val="28"/>
              </w:rPr>
              <w:t>Материалды баяндаудың логикалық және</w:t>
            </w:r>
            <w:r>
              <w:rPr>
                <w:spacing w:val="-3"/>
                <w:sz w:val="28"/>
              </w:rPr>
              <w:t xml:space="preserve"> </w:t>
            </w:r>
            <w:r>
              <w:rPr>
                <w:sz w:val="28"/>
              </w:rPr>
              <w:t>бірізділігі</w:t>
            </w:r>
          </w:p>
          <w:p w14:paraId="5CD3ACFD" w14:textId="77777777" w:rsidR="002A05FE" w:rsidRDefault="00774FCD" w:rsidP="007377AA">
            <w:pPr>
              <w:pStyle w:val="TableParagraph"/>
              <w:numPr>
                <w:ilvl w:val="0"/>
                <w:numId w:val="5"/>
              </w:numPr>
              <w:tabs>
                <w:tab w:val="left" w:pos="534"/>
              </w:tabs>
              <w:ind w:left="0" w:firstLine="0"/>
              <w:jc w:val="both"/>
              <w:rPr>
                <w:sz w:val="28"/>
              </w:rPr>
            </w:pPr>
            <w:r>
              <w:rPr>
                <w:sz w:val="28"/>
              </w:rPr>
              <w:t>Баяндаудың ғылыми-публицистикалық</w:t>
            </w:r>
            <w:r>
              <w:rPr>
                <w:spacing w:val="-2"/>
                <w:sz w:val="28"/>
              </w:rPr>
              <w:t xml:space="preserve"> </w:t>
            </w:r>
            <w:r>
              <w:rPr>
                <w:sz w:val="28"/>
              </w:rPr>
              <w:t>стилі</w:t>
            </w:r>
          </w:p>
        </w:tc>
        <w:tc>
          <w:tcPr>
            <w:tcW w:w="1277" w:type="dxa"/>
          </w:tcPr>
          <w:p w14:paraId="3FA03FC0" w14:textId="77777777" w:rsidR="002A05FE" w:rsidRDefault="002A05FE" w:rsidP="007377AA">
            <w:pPr>
              <w:pStyle w:val="TableParagraph"/>
              <w:ind w:left="0"/>
              <w:rPr>
                <w:sz w:val="26"/>
              </w:rPr>
            </w:pPr>
          </w:p>
        </w:tc>
      </w:tr>
      <w:tr w:rsidR="002A05FE" w14:paraId="0B7A720E" w14:textId="77777777">
        <w:trPr>
          <w:trHeight w:val="644"/>
        </w:trPr>
        <w:tc>
          <w:tcPr>
            <w:tcW w:w="8500" w:type="dxa"/>
          </w:tcPr>
          <w:p w14:paraId="69F75A9F" w14:textId="77777777" w:rsidR="002A05FE" w:rsidRDefault="00774FCD" w:rsidP="007377AA">
            <w:pPr>
              <w:pStyle w:val="TableParagraph"/>
              <w:ind w:left="0"/>
              <w:rPr>
                <w:sz w:val="28"/>
              </w:rPr>
            </w:pPr>
            <w:r>
              <w:rPr>
                <w:sz w:val="28"/>
              </w:rPr>
              <w:t>Қорытынды:</w:t>
            </w:r>
          </w:p>
          <w:p w14:paraId="515C7A5A" w14:textId="77777777" w:rsidR="002A05FE" w:rsidRDefault="00774FCD" w:rsidP="007377AA">
            <w:pPr>
              <w:pStyle w:val="TableParagraph"/>
              <w:tabs>
                <w:tab w:val="left" w:pos="533"/>
              </w:tabs>
              <w:ind w:left="0"/>
              <w:rPr>
                <w:sz w:val="28"/>
              </w:rPr>
            </w:pPr>
            <w:r>
              <w:rPr>
                <w:sz w:val="28"/>
              </w:rPr>
              <w:t>1.</w:t>
            </w:r>
            <w:r>
              <w:rPr>
                <w:sz w:val="28"/>
              </w:rPr>
              <w:tab/>
              <w:t>Мазмұндалған мәтінді</w:t>
            </w:r>
            <w:r>
              <w:rPr>
                <w:spacing w:val="-1"/>
                <w:sz w:val="28"/>
              </w:rPr>
              <w:t xml:space="preserve"> </w:t>
            </w:r>
            <w:r>
              <w:rPr>
                <w:sz w:val="28"/>
              </w:rPr>
              <w:t>жалпылау</w:t>
            </w:r>
          </w:p>
        </w:tc>
        <w:tc>
          <w:tcPr>
            <w:tcW w:w="1277" w:type="dxa"/>
          </w:tcPr>
          <w:p w14:paraId="63CEB173" w14:textId="77777777" w:rsidR="002A05FE" w:rsidRDefault="002A05FE" w:rsidP="007377AA">
            <w:pPr>
              <w:pStyle w:val="TableParagraph"/>
              <w:ind w:left="0"/>
              <w:rPr>
                <w:sz w:val="26"/>
              </w:rPr>
            </w:pPr>
          </w:p>
        </w:tc>
      </w:tr>
      <w:tr w:rsidR="002A05FE" w14:paraId="043F2289" w14:textId="77777777">
        <w:trPr>
          <w:trHeight w:val="322"/>
        </w:trPr>
        <w:tc>
          <w:tcPr>
            <w:tcW w:w="8500" w:type="dxa"/>
          </w:tcPr>
          <w:p w14:paraId="73763E6D" w14:textId="77777777" w:rsidR="002A05FE" w:rsidRDefault="00774FCD" w:rsidP="007377AA">
            <w:pPr>
              <w:pStyle w:val="TableParagraph"/>
              <w:ind w:left="0"/>
              <w:rPr>
                <w:b/>
                <w:sz w:val="28"/>
              </w:rPr>
            </w:pPr>
            <w:r>
              <w:rPr>
                <w:b/>
                <w:sz w:val="28"/>
              </w:rPr>
              <w:t>Барлығы</w:t>
            </w:r>
          </w:p>
        </w:tc>
        <w:tc>
          <w:tcPr>
            <w:tcW w:w="1277" w:type="dxa"/>
          </w:tcPr>
          <w:p w14:paraId="1A45D668" w14:textId="77777777" w:rsidR="002A05FE" w:rsidRDefault="00774FCD" w:rsidP="007377AA">
            <w:pPr>
              <w:pStyle w:val="TableParagraph"/>
              <w:ind w:left="0"/>
              <w:rPr>
                <w:b/>
                <w:sz w:val="28"/>
              </w:rPr>
            </w:pPr>
            <w:r>
              <w:rPr>
                <w:b/>
                <w:sz w:val="28"/>
              </w:rPr>
              <w:t>100</w:t>
            </w:r>
          </w:p>
        </w:tc>
      </w:tr>
    </w:tbl>
    <w:p w14:paraId="051C9194" w14:textId="77777777" w:rsidR="002A05FE" w:rsidRDefault="002A05FE" w:rsidP="007377AA">
      <w:pPr>
        <w:pStyle w:val="a3"/>
        <w:ind w:left="0" w:firstLine="0"/>
        <w:jc w:val="left"/>
        <w:rPr>
          <w:b/>
          <w:i/>
          <w:sz w:val="27"/>
        </w:rPr>
      </w:pPr>
    </w:p>
    <w:p w14:paraId="340989E6" w14:textId="77777777" w:rsidR="002A05FE" w:rsidRDefault="00774FCD" w:rsidP="007377AA">
      <w:pPr>
        <w:jc w:val="center"/>
        <w:rPr>
          <w:i/>
          <w:sz w:val="28"/>
        </w:rPr>
      </w:pPr>
      <w:r>
        <w:rPr>
          <w:b/>
          <w:sz w:val="28"/>
        </w:rPr>
        <w:t xml:space="preserve">Емтихан өткізу түрі: </w:t>
      </w:r>
      <w:r>
        <w:rPr>
          <w:i/>
          <w:sz w:val="28"/>
        </w:rPr>
        <w:t>жазбаша-бақылау жұмысы</w:t>
      </w:r>
    </w:p>
    <w:p w14:paraId="6CFBF9B2" w14:textId="77777777" w:rsidR="002A05FE" w:rsidRDefault="00774FCD" w:rsidP="007377AA">
      <w:pPr>
        <w:jc w:val="center"/>
        <w:rPr>
          <w:i/>
          <w:sz w:val="28"/>
        </w:rPr>
      </w:pPr>
      <w:r>
        <w:rPr>
          <w:b/>
          <w:sz w:val="28"/>
        </w:rPr>
        <w:t xml:space="preserve">Бағалау өлшемдері </w:t>
      </w:r>
      <w:r>
        <w:rPr>
          <w:i/>
          <w:sz w:val="28"/>
        </w:rPr>
        <w:t>(практикалық сұрақ (жағдай):</w:t>
      </w: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0"/>
        <w:gridCol w:w="1277"/>
      </w:tblGrid>
      <w:tr w:rsidR="002A05FE" w14:paraId="2AAE75C9" w14:textId="77777777">
        <w:trPr>
          <w:trHeight w:val="644"/>
        </w:trPr>
        <w:tc>
          <w:tcPr>
            <w:tcW w:w="8500" w:type="dxa"/>
          </w:tcPr>
          <w:p w14:paraId="19A703E6" w14:textId="77777777" w:rsidR="002A05FE" w:rsidRDefault="00774FCD" w:rsidP="007377AA">
            <w:pPr>
              <w:pStyle w:val="TableParagraph"/>
              <w:ind w:left="0"/>
              <w:rPr>
                <w:b/>
                <w:sz w:val="28"/>
              </w:rPr>
            </w:pPr>
            <w:r>
              <w:rPr>
                <w:b/>
                <w:sz w:val="28"/>
              </w:rPr>
              <w:t>Өлшемдер</w:t>
            </w:r>
          </w:p>
        </w:tc>
        <w:tc>
          <w:tcPr>
            <w:tcW w:w="1277" w:type="dxa"/>
          </w:tcPr>
          <w:p w14:paraId="374D4720" w14:textId="77777777" w:rsidR="002A05FE" w:rsidRDefault="00774FCD" w:rsidP="007377AA">
            <w:pPr>
              <w:pStyle w:val="TableParagraph"/>
              <w:ind w:left="0"/>
              <w:rPr>
                <w:b/>
                <w:sz w:val="28"/>
              </w:rPr>
            </w:pPr>
            <w:r>
              <w:rPr>
                <w:b/>
                <w:sz w:val="28"/>
              </w:rPr>
              <w:t>Маx балл</w:t>
            </w:r>
          </w:p>
        </w:tc>
      </w:tr>
      <w:tr w:rsidR="002A05FE" w14:paraId="23B1A453" w14:textId="77777777">
        <w:trPr>
          <w:trHeight w:val="317"/>
        </w:trPr>
        <w:tc>
          <w:tcPr>
            <w:tcW w:w="8500" w:type="dxa"/>
          </w:tcPr>
          <w:p w14:paraId="01E96DB9" w14:textId="77777777" w:rsidR="002A05FE" w:rsidRDefault="00774FCD" w:rsidP="007377AA">
            <w:pPr>
              <w:pStyle w:val="TableParagraph"/>
              <w:ind w:left="0"/>
              <w:rPr>
                <w:sz w:val="28"/>
              </w:rPr>
            </w:pPr>
            <w:r>
              <w:rPr>
                <w:sz w:val="28"/>
              </w:rPr>
              <w:t>1 Теориялық білім элементтерін ойнату қабілеті</w:t>
            </w:r>
          </w:p>
        </w:tc>
        <w:tc>
          <w:tcPr>
            <w:tcW w:w="1277" w:type="dxa"/>
          </w:tcPr>
          <w:p w14:paraId="7323138B" w14:textId="77777777" w:rsidR="002A05FE" w:rsidRDefault="002A05FE" w:rsidP="007377AA">
            <w:pPr>
              <w:pStyle w:val="TableParagraph"/>
              <w:ind w:left="0"/>
              <w:rPr>
                <w:sz w:val="24"/>
              </w:rPr>
            </w:pPr>
          </w:p>
        </w:tc>
      </w:tr>
      <w:tr w:rsidR="002A05FE" w14:paraId="3F5143F5" w14:textId="77777777">
        <w:trPr>
          <w:trHeight w:val="644"/>
        </w:trPr>
        <w:tc>
          <w:tcPr>
            <w:tcW w:w="8500" w:type="dxa"/>
          </w:tcPr>
          <w:p w14:paraId="70F9D30D" w14:textId="77777777" w:rsidR="002A05FE" w:rsidRDefault="00774FCD" w:rsidP="007377AA">
            <w:pPr>
              <w:pStyle w:val="TableParagraph"/>
              <w:tabs>
                <w:tab w:val="left" w:pos="2416"/>
                <w:tab w:val="left" w:pos="4050"/>
                <w:tab w:val="left" w:pos="5571"/>
                <w:tab w:val="left" w:pos="7344"/>
              </w:tabs>
              <w:ind w:left="0"/>
              <w:rPr>
                <w:sz w:val="28"/>
              </w:rPr>
            </w:pPr>
            <w:r>
              <w:rPr>
                <w:sz w:val="28"/>
              </w:rPr>
              <w:t xml:space="preserve">2 </w:t>
            </w:r>
            <w:r>
              <w:rPr>
                <w:spacing w:val="2"/>
                <w:sz w:val="28"/>
              </w:rPr>
              <w:t xml:space="preserve"> </w:t>
            </w:r>
            <w:r>
              <w:rPr>
                <w:sz w:val="28"/>
              </w:rPr>
              <w:t>Қалыптасқан</w:t>
            </w:r>
            <w:r>
              <w:rPr>
                <w:sz w:val="28"/>
              </w:rPr>
              <w:tab/>
              <w:t>жағдайды</w:t>
            </w:r>
            <w:r>
              <w:rPr>
                <w:sz w:val="28"/>
              </w:rPr>
              <w:tab/>
              <w:t>шешудің</w:t>
            </w:r>
            <w:r>
              <w:rPr>
                <w:sz w:val="28"/>
              </w:rPr>
              <w:tab/>
              <w:t>ұсынылған</w:t>
            </w:r>
            <w:r>
              <w:rPr>
                <w:sz w:val="28"/>
              </w:rPr>
              <w:tab/>
              <w:t>тәсілінің</w:t>
            </w:r>
          </w:p>
          <w:p w14:paraId="3B227DD4" w14:textId="77777777" w:rsidR="002A05FE" w:rsidRDefault="00774FCD" w:rsidP="007377AA">
            <w:pPr>
              <w:pStyle w:val="TableParagraph"/>
              <w:ind w:left="0"/>
              <w:rPr>
                <w:sz w:val="28"/>
              </w:rPr>
            </w:pPr>
            <w:r>
              <w:rPr>
                <w:sz w:val="28"/>
              </w:rPr>
              <w:t>конструктивтілігі мен негізділігі</w:t>
            </w:r>
          </w:p>
        </w:tc>
        <w:tc>
          <w:tcPr>
            <w:tcW w:w="1277" w:type="dxa"/>
          </w:tcPr>
          <w:p w14:paraId="3541FB45" w14:textId="77777777" w:rsidR="002A05FE" w:rsidRDefault="002A05FE" w:rsidP="007377AA">
            <w:pPr>
              <w:pStyle w:val="TableParagraph"/>
              <w:ind w:left="0"/>
              <w:rPr>
                <w:sz w:val="26"/>
              </w:rPr>
            </w:pPr>
          </w:p>
        </w:tc>
      </w:tr>
      <w:tr w:rsidR="002A05FE" w14:paraId="43B87F80" w14:textId="77777777">
        <w:trPr>
          <w:trHeight w:val="322"/>
        </w:trPr>
        <w:tc>
          <w:tcPr>
            <w:tcW w:w="8500" w:type="dxa"/>
          </w:tcPr>
          <w:p w14:paraId="2BA8E931" w14:textId="77777777" w:rsidR="002A05FE" w:rsidRDefault="00774FCD" w:rsidP="007377AA">
            <w:pPr>
              <w:pStyle w:val="TableParagraph"/>
              <w:ind w:left="0"/>
              <w:rPr>
                <w:sz w:val="28"/>
              </w:rPr>
            </w:pPr>
            <w:r>
              <w:rPr>
                <w:sz w:val="28"/>
              </w:rPr>
              <w:t>3 Пәннің жекелеген мәселелері бойынша өз позициясы</w:t>
            </w:r>
          </w:p>
        </w:tc>
        <w:tc>
          <w:tcPr>
            <w:tcW w:w="1277" w:type="dxa"/>
          </w:tcPr>
          <w:p w14:paraId="0A06D8D1" w14:textId="77777777" w:rsidR="002A05FE" w:rsidRDefault="002A05FE" w:rsidP="007377AA">
            <w:pPr>
              <w:pStyle w:val="TableParagraph"/>
              <w:ind w:left="0"/>
              <w:rPr>
                <w:sz w:val="24"/>
              </w:rPr>
            </w:pPr>
          </w:p>
        </w:tc>
      </w:tr>
      <w:tr w:rsidR="002A05FE" w14:paraId="56FDEC4A" w14:textId="77777777">
        <w:trPr>
          <w:trHeight w:val="321"/>
        </w:trPr>
        <w:tc>
          <w:tcPr>
            <w:tcW w:w="8500" w:type="dxa"/>
          </w:tcPr>
          <w:p w14:paraId="18002679" w14:textId="77777777" w:rsidR="002A05FE" w:rsidRDefault="00774FCD" w:rsidP="007377AA">
            <w:pPr>
              <w:pStyle w:val="TableParagraph"/>
              <w:ind w:left="0"/>
              <w:rPr>
                <w:sz w:val="28"/>
              </w:rPr>
            </w:pPr>
            <w:r>
              <w:rPr>
                <w:sz w:val="28"/>
              </w:rPr>
              <w:t>4 Мақсаттарға қол жеткізу және қорытындылардың дәйектілігі</w:t>
            </w:r>
          </w:p>
        </w:tc>
        <w:tc>
          <w:tcPr>
            <w:tcW w:w="1277" w:type="dxa"/>
          </w:tcPr>
          <w:p w14:paraId="58D0A2AF" w14:textId="77777777" w:rsidR="002A05FE" w:rsidRDefault="002A05FE" w:rsidP="007377AA">
            <w:pPr>
              <w:pStyle w:val="TableParagraph"/>
              <w:ind w:left="0"/>
              <w:rPr>
                <w:sz w:val="24"/>
              </w:rPr>
            </w:pPr>
          </w:p>
        </w:tc>
      </w:tr>
      <w:tr w:rsidR="002A05FE" w14:paraId="5F82FBA1" w14:textId="77777777">
        <w:trPr>
          <w:trHeight w:val="322"/>
        </w:trPr>
        <w:tc>
          <w:tcPr>
            <w:tcW w:w="8500" w:type="dxa"/>
          </w:tcPr>
          <w:p w14:paraId="665EAF1E" w14:textId="77777777" w:rsidR="002A05FE" w:rsidRDefault="00774FCD" w:rsidP="007377AA">
            <w:pPr>
              <w:pStyle w:val="TableParagraph"/>
              <w:ind w:left="0"/>
              <w:rPr>
                <w:b/>
                <w:sz w:val="28"/>
              </w:rPr>
            </w:pPr>
            <w:r>
              <w:rPr>
                <w:b/>
                <w:sz w:val="28"/>
              </w:rPr>
              <w:t>Барлығы</w:t>
            </w:r>
          </w:p>
        </w:tc>
        <w:tc>
          <w:tcPr>
            <w:tcW w:w="1277" w:type="dxa"/>
          </w:tcPr>
          <w:p w14:paraId="597102BD" w14:textId="77777777" w:rsidR="002A05FE" w:rsidRDefault="00774FCD" w:rsidP="007377AA">
            <w:pPr>
              <w:pStyle w:val="TableParagraph"/>
              <w:ind w:left="0"/>
              <w:rPr>
                <w:b/>
                <w:sz w:val="28"/>
              </w:rPr>
            </w:pPr>
            <w:r>
              <w:rPr>
                <w:b/>
                <w:sz w:val="28"/>
              </w:rPr>
              <w:t>100</w:t>
            </w:r>
          </w:p>
        </w:tc>
      </w:tr>
    </w:tbl>
    <w:p w14:paraId="3EFC29B4" w14:textId="77777777" w:rsidR="002A05FE" w:rsidRDefault="002A05FE" w:rsidP="007377AA">
      <w:pPr>
        <w:rPr>
          <w:sz w:val="28"/>
        </w:rPr>
        <w:sectPr w:rsidR="002A05FE">
          <w:pgSz w:w="11910" w:h="16840"/>
          <w:pgMar w:top="1040" w:right="540" w:bottom="280" w:left="1100" w:header="720" w:footer="720" w:gutter="0"/>
          <w:cols w:space="720"/>
        </w:sectPr>
      </w:pPr>
    </w:p>
    <w:p w14:paraId="6AD8AC8A" w14:textId="77777777" w:rsidR="002A05FE" w:rsidRDefault="00774FCD" w:rsidP="007377AA">
      <w:pPr>
        <w:jc w:val="center"/>
        <w:rPr>
          <w:sz w:val="28"/>
        </w:rPr>
      </w:pPr>
      <w:r>
        <w:rPr>
          <w:b/>
          <w:sz w:val="28"/>
        </w:rPr>
        <w:lastRenderedPageBreak/>
        <w:t xml:space="preserve">Емтихан өткізу түрі: </w:t>
      </w:r>
      <w:r>
        <w:rPr>
          <w:sz w:val="28"/>
        </w:rPr>
        <w:t>шығармашылық емтихан</w:t>
      </w:r>
    </w:p>
    <w:p w14:paraId="15601549" w14:textId="77777777" w:rsidR="002A05FE" w:rsidRDefault="002A05FE" w:rsidP="007377AA">
      <w:pPr>
        <w:pStyle w:val="a3"/>
        <w:ind w:left="0" w:firstLine="0"/>
        <w:jc w:val="left"/>
        <w:rPr>
          <w:sz w:val="20"/>
        </w:rPr>
      </w:pPr>
    </w:p>
    <w:p w14:paraId="221D3B68" w14:textId="77777777" w:rsidR="002A05FE" w:rsidRDefault="002A05FE" w:rsidP="007377AA">
      <w:pPr>
        <w:pStyle w:val="a3"/>
        <w:ind w:left="0" w:firstLine="0"/>
        <w:jc w:val="left"/>
        <w:rPr>
          <w:sz w:val="17"/>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3"/>
        <w:gridCol w:w="1276"/>
      </w:tblGrid>
      <w:tr w:rsidR="002A05FE" w14:paraId="0AABB2A1" w14:textId="77777777">
        <w:trPr>
          <w:trHeight w:val="644"/>
        </w:trPr>
        <w:tc>
          <w:tcPr>
            <w:tcW w:w="8643" w:type="dxa"/>
          </w:tcPr>
          <w:p w14:paraId="567CCCDC" w14:textId="77777777" w:rsidR="002A05FE" w:rsidRDefault="00774FCD" w:rsidP="007377AA">
            <w:pPr>
              <w:pStyle w:val="TableParagraph"/>
              <w:ind w:left="0"/>
              <w:rPr>
                <w:b/>
                <w:sz w:val="28"/>
              </w:rPr>
            </w:pPr>
            <w:r>
              <w:rPr>
                <w:b/>
                <w:sz w:val="28"/>
              </w:rPr>
              <w:t>Өлшемдер</w:t>
            </w:r>
          </w:p>
        </w:tc>
        <w:tc>
          <w:tcPr>
            <w:tcW w:w="1276" w:type="dxa"/>
          </w:tcPr>
          <w:p w14:paraId="0CCC0A16" w14:textId="77777777" w:rsidR="002A05FE" w:rsidRDefault="00774FCD" w:rsidP="007377AA">
            <w:pPr>
              <w:pStyle w:val="TableParagraph"/>
              <w:ind w:left="0"/>
              <w:rPr>
                <w:b/>
                <w:sz w:val="28"/>
              </w:rPr>
            </w:pPr>
            <w:r>
              <w:rPr>
                <w:b/>
                <w:sz w:val="28"/>
              </w:rPr>
              <w:t>Маx балл</w:t>
            </w:r>
          </w:p>
        </w:tc>
      </w:tr>
      <w:tr w:rsidR="002A05FE" w14:paraId="4AD8E187" w14:textId="77777777">
        <w:trPr>
          <w:trHeight w:val="316"/>
        </w:trPr>
        <w:tc>
          <w:tcPr>
            <w:tcW w:w="8643" w:type="dxa"/>
          </w:tcPr>
          <w:p w14:paraId="77F08CA6" w14:textId="77777777" w:rsidR="002A05FE" w:rsidRDefault="00774FCD" w:rsidP="007377AA">
            <w:pPr>
              <w:pStyle w:val="TableParagraph"/>
              <w:ind w:left="0"/>
              <w:rPr>
                <w:sz w:val="28"/>
              </w:rPr>
            </w:pPr>
            <w:r>
              <w:rPr>
                <w:sz w:val="28"/>
              </w:rPr>
              <w:t>Интонациялық және ырғақтық дәлдік</w:t>
            </w:r>
          </w:p>
        </w:tc>
        <w:tc>
          <w:tcPr>
            <w:tcW w:w="1276" w:type="dxa"/>
          </w:tcPr>
          <w:p w14:paraId="6250A50D" w14:textId="77777777" w:rsidR="002A05FE" w:rsidRDefault="002A05FE" w:rsidP="007377AA">
            <w:pPr>
              <w:pStyle w:val="TableParagraph"/>
              <w:ind w:left="0"/>
              <w:rPr>
                <w:sz w:val="24"/>
              </w:rPr>
            </w:pPr>
          </w:p>
        </w:tc>
      </w:tr>
      <w:tr w:rsidR="002A05FE" w14:paraId="4D47D0D1" w14:textId="77777777">
        <w:trPr>
          <w:trHeight w:val="321"/>
        </w:trPr>
        <w:tc>
          <w:tcPr>
            <w:tcW w:w="8643" w:type="dxa"/>
          </w:tcPr>
          <w:p w14:paraId="7D50D0E8" w14:textId="77777777" w:rsidR="002A05FE" w:rsidRDefault="00774FCD" w:rsidP="007377AA">
            <w:pPr>
              <w:pStyle w:val="TableParagraph"/>
              <w:ind w:left="0"/>
              <w:rPr>
                <w:sz w:val="28"/>
              </w:rPr>
            </w:pPr>
            <w:r>
              <w:rPr>
                <w:sz w:val="28"/>
              </w:rPr>
              <w:t>Тыныс алуды дұрыс ұйымдастыру</w:t>
            </w:r>
          </w:p>
        </w:tc>
        <w:tc>
          <w:tcPr>
            <w:tcW w:w="1276" w:type="dxa"/>
          </w:tcPr>
          <w:p w14:paraId="206B3E75" w14:textId="77777777" w:rsidR="002A05FE" w:rsidRDefault="002A05FE" w:rsidP="007377AA">
            <w:pPr>
              <w:pStyle w:val="TableParagraph"/>
              <w:ind w:left="0"/>
              <w:rPr>
                <w:sz w:val="24"/>
              </w:rPr>
            </w:pPr>
          </w:p>
        </w:tc>
      </w:tr>
      <w:tr w:rsidR="002A05FE" w14:paraId="1B0725A7" w14:textId="77777777">
        <w:trPr>
          <w:trHeight w:val="322"/>
        </w:trPr>
        <w:tc>
          <w:tcPr>
            <w:tcW w:w="8643" w:type="dxa"/>
          </w:tcPr>
          <w:p w14:paraId="5722B23F" w14:textId="77777777" w:rsidR="002A05FE" w:rsidRDefault="00774FCD" w:rsidP="007377AA">
            <w:pPr>
              <w:pStyle w:val="TableParagraph"/>
              <w:ind w:left="0"/>
              <w:rPr>
                <w:sz w:val="28"/>
              </w:rPr>
            </w:pPr>
            <w:r>
              <w:rPr>
                <w:sz w:val="28"/>
              </w:rPr>
              <w:t>Дикция және артикуляция</w:t>
            </w:r>
          </w:p>
        </w:tc>
        <w:tc>
          <w:tcPr>
            <w:tcW w:w="1276" w:type="dxa"/>
          </w:tcPr>
          <w:p w14:paraId="691D104C" w14:textId="77777777" w:rsidR="002A05FE" w:rsidRDefault="002A05FE" w:rsidP="007377AA">
            <w:pPr>
              <w:pStyle w:val="TableParagraph"/>
              <w:ind w:left="0"/>
              <w:rPr>
                <w:sz w:val="24"/>
              </w:rPr>
            </w:pPr>
          </w:p>
        </w:tc>
      </w:tr>
      <w:tr w:rsidR="002A05FE" w14:paraId="02E48858" w14:textId="77777777">
        <w:trPr>
          <w:trHeight w:val="321"/>
        </w:trPr>
        <w:tc>
          <w:tcPr>
            <w:tcW w:w="8643" w:type="dxa"/>
          </w:tcPr>
          <w:p w14:paraId="7C3C3CAC" w14:textId="77777777" w:rsidR="002A05FE" w:rsidRDefault="00774FCD" w:rsidP="007377AA">
            <w:pPr>
              <w:pStyle w:val="TableParagraph"/>
              <w:ind w:left="0"/>
              <w:rPr>
                <w:sz w:val="28"/>
              </w:rPr>
            </w:pPr>
            <w:r>
              <w:rPr>
                <w:sz w:val="28"/>
              </w:rPr>
              <w:t>Орындаудың көркемдік мәнері</w:t>
            </w:r>
          </w:p>
        </w:tc>
        <w:tc>
          <w:tcPr>
            <w:tcW w:w="1276" w:type="dxa"/>
          </w:tcPr>
          <w:p w14:paraId="2DF09DDA" w14:textId="77777777" w:rsidR="002A05FE" w:rsidRDefault="002A05FE" w:rsidP="007377AA">
            <w:pPr>
              <w:pStyle w:val="TableParagraph"/>
              <w:ind w:left="0"/>
              <w:rPr>
                <w:sz w:val="24"/>
              </w:rPr>
            </w:pPr>
          </w:p>
        </w:tc>
      </w:tr>
      <w:tr w:rsidR="002A05FE" w14:paraId="765E515E" w14:textId="77777777">
        <w:trPr>
          <w:trHeight w:val="322"/>
        </w:trPr>
        <w:tc>
          <w:tcPr>
            <w:tcW w:w="8643" w:type="dxa"/>
          </w:tcPr>
          <w:p w14:paraId="144F4AC6" w14:textId="77777777" w:rsidR="002A05FE" w:rsidRDefault="00774FCD" w:rsidP="007377AA">
            <w:pPr>
              <w:pStyle w:val="TableParagraph"/>
              <w:ind w:left="0"/>
              <w:rPr>
                <w:b/>
                <w:sz w:val="28"/>
              </w:rPr>
            </w:pPr>
            <w:r>
              <w:rPr>
                <w:b/>
                <w:sz w:val="28"/>
              </w:rPr>
              <w:t>Барлығы</w:t>
            </w:r>
          </w:p>
        </w:tc>
        <w:tc>
          <w:tcPr>
            <w:tcW w:w="1276" w:type="dxa"/>
          </w:tcPr>
          <w:p w14:paraId="40F44741" w14:textId="77777777" w:rsidR="002A05FE" w:rsidRDefault="00774FCD" w:rsidP="007377AA">
            <w:pPr>
              <w:pStyle w:val="TableParagraph"/>
              <w:ind w:left="0"/>
              <w:rPr>
                <w:b/>
                <w:sz w:val="28"/>
              </w:rPr>
            </w:pPr>
            <w:r>
              <w:rPr>
                <w:b/>
                <w:sz w:val="28"/>
              </w:rPr>
              <w:t>100</w:t>
            </w:r>
          </w:p>
        </w:tc>
      </w:tr>
    </w:tbl>
    <w:p w14:paraId="1B646B4D" w14:textId="77777777" w:rsidR="002A05FE" w:rsidRDefault="002A05FE" w:rsidP="007377AA">
      <w:pPr>
        <w:pStyle w:val="a3"/>
        <w:ind w:left="0" w:firstLine="0"/>
        <w:jc w:val="left"/>
        <w:rPr>
          <w:sz w:val="30"/>
        </w:rPr>
      </w:pPr>
    </w:p>
    <w:p w14:paraId="76752F07" w14:textId="77777777" w:rsidR="002A05FE" w:rsidRDefault="002A05FE" w:rsidP="007377AA">
      <w:pPr>
        <w:pStyle w:val="a3"/>
        <w:ind w:left="0" w:firstLine="0"/>
        <w:jc w:val="left"/>
        <w:rPr>
          <w:sz w:val="25"/>
        </w:rPr>
      </w:pPr>
    </w:p>
    <w:p w14:paraId="089A1961" w14:textId="77777777" w:rsidR="002A05FE" w:rsidRDefault="00774FCD" w:rsidP="007377AA">
      <w:pPr>
        <w:jc w:val="right"/>
        <w:rPr>
          <w:sz w:val="28"/>
        </w:rPr>
      </w:pPr>
      <w:r>
        <w:rPr>
          <w:b/>
          <w:sz w:val="28"/>
        </w:rPr>
        <w:t xml:space="preserve">Емтихан өткізу түрі: </w:t>
      </w:r>
      <w:r>
        <w:rPr>
          <w:sz w:val="28"/>
        </w:rPr>
        <w:t>шығармашылық емтихан</w:t>
      </w:r>
    </w:p>
    <w:p w14:paraId="1ACC5F34" w14:textId="77777777" w:rsidR="002A05FE" w:rsidRDefault="002A05FE" w:rsidP="007377AA">
      <w:pPr>
        <w:pStyle w:val="a3"/>
        <w:ind w:left="0" w:firstLine="0"/>
        <w:jc w:val="left"/>
        <w:rPr>
          <w:sz w:val="9"/>
        </w:rPr>
      </w:pP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3"/>
        <w:gridCol w:w="1419"/>
      </w:tblGrid>
      <w:tr w:rsidR="002A05FE" w14:paraId="3B7F30AC" w14:textId="77777777">
        <w:trPr>
          <w:trHeight w:val="644"/>
        </w:trPr>
        <w:tc>
          <w:tcPr>
            <w:tcW w:w="8473" w:type="dxa"/>
          </w:tcPr>
          <w:p w14:paraId="2D6D13E0" w14:textId="77777777" w:rsidR="002A05FE" w:rsidRDefault="00774FCD" w:rsidP="007377AA">
            <w:pPr>
              <w:pStyle w:val="TableParagraph"/>
              <w:ind w:left="0"/>
              <w:rPr>
                <w:b/>
                <w:sz w:val="28"/>
              </w:rPr>
            </w:pPr>
            <w:r>
              <w:rPr>
                <w:b/>
                <w:sz w:val="28"/>
              </w:rPr>
              <w:t>Өлшемдер</w:t>
            </w:r>
          </w:p>
        </w:tc>
        <w:tc>
          <w:tcPr>
            <w:tcW w:w="1419" w:type="dxa"/>
          </w:tcPr>
          <w:p w14:paraId="4CA044E0" w14:textId="77777777" w:rsidR="002A05FE" w:rsidRDefault="00774FCD" w:rsidP="007377AA">
            <w:pPr>
              <w:pStyle w:val="TableParagraph"/>
              <w:ind w:left="0"/>
              <w:rPr>
                <w:b/>
                <w:sz w:val="28"/>
              </w:rPr>
            </w:pPr>
            <w:r>
              <w:rPr>
                <w:b/>
                <w:sz w:val="28"/>
              </w:rPr>
              <w:t>Маx балл</w:t>
            </w:r>
          </w:p>
        </w:tc>
      </w:tr>
      <w:tr w:rsidR="002A05FE" w14:paraId="1ED5CEEC" w14:textId="77777777">
        <w:trPr>
          <w:trHeight w:val="317"/>
        </w:trPr>
        <w:tc>
          <w:tcPr>
            <w:tcW w:w="8473" w:type="dxa"/>
          </w:tcPr>
          <w:p w14:paraId="197B1486" w14:textId="77777777" w:rsidR="002A05FE" w:rsidRDefault="00774FCD" w:rsidP="007377AA">
            <w:pPr>
              <w:pStyle w:val="TableParagraph"/>
              <w:ind w:left="0"/>
              <w:rPr>
                <w:sz w:val="28"/>
              </w:rPr>
            </w:pPr>
            <w:r>
              <w:rPr>
                <w:sz w:val="28"/>
              </w:rPr>
              <w:t>Дирижерлік схеманың дәлдігі</w:t>
            </w:r>
          </w:p>
        </w:tc>
        <w:tc>
          <w:tcPr>
            <w:tcW w:w="1419" w:type="dxa"/>
          </w:tcPr>
          <w:p w14:paraId="21CF0A96" w14:textId="77777777" w:rsidR="002A05FE" w:rsidRDefault="002A05FE" w:rsidP="007377AA">
            <w:pPr>
              <w:pStyle w:val="TableParagraph"/>
              <w:ind w:left="0"/>
              <w:rPr>
                <w:sz w:val="24"/>
              </w:rPr>
            </w:pPr>
          </w:p>
        </w:tc>
      </w:tr>
      <w:tr w:rsidR="002A05FE" w14:paraId="560FA89B" w14:textId="77777777">
        <w:trPr>
          <w:trHeight w:val="322"/>
        </w:trPr>
        <w:tc>
          <w:tcPr>
            <w:tcW w:w="8473" w:type="dxa"/>
          </w:tcPr>
          <w:p w14:paraId="0B6FF094" w14:textId="77777777" w:rsidR="002A05FE" w:rsidRDefault="00774FCD" w:rsidP="007377AA">
            <w:pPr>
              <w:pStyle w:val="TableParagraph"/>
              <w:ind w:left="0"/>
              <w:rPr>
                <w:sz w:val="28"/>
              </w:rPr>
            </w:pPr>
            <w:r>
              <w:rPr>
                <w:sz w:val="28"/>
              </w:rPr>
              <w:t>Дирижерлаудың көркем мәнерлілігі</w:t>
            </w:r>
          </w:p>
        </w:tc>
        <w:tc>
          <w:tcPr>
            <w:tcW w:w="1419" w:type="dxa"/>
          </w:tcPr>
          <w:p w14:paraId="606D241F" w14:textId="77777777" w:rsidR="002A05FE" w:rsidRDefault="002A05FE" w:rsidP="007377AA">
            <w:pPr>
              <w:pStyle w:val="TableParagraph"/>
              <w:ind w:left="0"/>
              <w:rPr>
                <w:sz w:val="24"/>
              </w:rPr>
            </w:pPr>
          </w:p>
        </w:tc>
      </w:tr>
      <w:tr w:rsidR="002A05FE" w14:paraId="5863554D" w14:textId="77777777">
        <w:trPr>
          <w:trHeight w:val="321"/>
        </w:trPr>
        <w:tc>
          <w:tcPr>
            <w:tcW w:w="8473" w:type="dxa"/>
          </w:tcPr>
          <w:p w14:paraId="31C41900" w14:textId="77777777" w:rsidR="002A05FE" w:rsidRDefault="00774FCD" w:rsidP="007377AA">
            <w:pPr>
              <w:pStyle w:val="TableParagraph"/>
              <w:ind w:left="0"/>
              <w:rPr>
                <w:sz w:val="28"/>
              </w:rPr>
            </w:pPr>
            <w:r>
              <w:rPr>
                <w:sz w:val="28"/>
              </w:rPr>
              <w:t>Метроритмиялық тұрақтылық</w:t>
            </w:r>
          </w:p>
        </w:tc>
        <w:tc>
          <w:tcPr>
            <w:tcW w:w="1419" w:type="dxa"/>
          </w:tcPr>
          <w:p w14:paraId="4AFFF4E8" w14:textId="77777777" w:rsidR="002A05FE" w:rsidRDefault="002A05FE" w:rsidP="007377AA">
            <w:pPr>
              <w:pStyle w:val="TableParagraph"/>
              <w:ind w:left="0"/>
              <w:rPr>
                <w:sz w:val="24"/>
              </w:rPr>
            </w:pPr>
          </w:p>
        </w:tc>
      </w:tr>
      <w:tr w:rsidR="002A05FE" w14:paraId="5BA2F230" w14:textId="77777777">
        <w:trPr>
          <w:trHeight w:val="322"/>
        </w:trPr>
        <w:tc>
          <w:tcPr>
            <w:tcW w:w="8473" w:type="dxa"/>
          </w:tcPr>
          <w:p w14:paraId="75CC4FD3" w14:textId="77777777" w:rsidR="002A05FE" w:rsidRDefault="00774FCD" w:rsidP="007377AA">
            <w:pPr>
              <w:pStyle w:val="TableParagraph"/>
              <w:ind w:left="0"/>
              <w:rPr>
                <w:b/>
                <w:sz w:val="28"/>
              </w:rPr>
            </w:pPr>
            <w:r>
              <w:rPr>
                <w:b/>
                <w:sz w:val="28"/>
              </w:rPr>
              <w:t>Барлығы</w:t>
            </w:r>
          </w:p>
        </w:tc>
        <w:tc>
          <w:tcPr>
            <w:tcW w:w="1419" w:type="dxa"/>
          </w:tcPr>
          <w:p w14:paraId="3A1F3E39" w14:textId="77777777" w:rsidR="002A05FE" w:rsidRDefault="00774FCD" w:rsidP="007377AA">
            <w:pPr>
              <w:pStyle w:val="TableParagraph"/>
              <w:ind w:left="0"/>
              <w:rPr>
                <w:b/>
                <w:sz w:val="28"/>
              </w:rPr>
            </w:pPr>
            <w:r>
              <w:rPr>
                <w:b/>
                <w:sz w:val="28"/>
              </w:rPr>
              <w:t>100</w:t>
            </w:r>
          </w:p>
        </w:tc>
      </w:tr>
    </w:tbl>
    <w:p w14:paraId="15320158" w14:textId="77777777" w:rsidR="002A05FE" w:rsidRDefault="002A05FE" w:rsidP="007377AA">
      <w:pPr>
        <w:pStyle w:val="a3"/>
        <w:ind w:left="0" w:firstLine="0"/>
        <w:jc w:val="left"/>
        <w:rPr>
          <w:sz w:val="27"/>
        </w:rPr>
      </w:pPr>
    </w:p>
    <w:p w14:paraId="3A6A41A5" w14:textId="77777777" w:rsidR="002A05FE" w:rsidRDefault="00774FCD" w:rsidP="007377AA">
      <w:pPr>
        <w:pStyle w:val="a3"/>
        <w:ind w:left="0" w:firstLine="0"/>
        <w:jc w:val="left"/>
      </w:pPr>
      <w:r>
        <w:t>Біріздендірілген өлшемдер:</w:t>
      </w:r>
    </w:p>
    <w:p w14:paraId="19652505" w14:textId="77777777" w:rsidR="002A05FE" w:rsidRDefault="00774FCD" w:rsidP="0074416E">
      <w:pPr>
        <w:pStyle w:val="a5"/>
        <w:numPr>
          <w:ilvl w:val="2"/>
          <w:numId w:val="11"/>
        </w:numPr>
        <w:tabs>
          <w:tab w:val="left" w:pos="1250"/>
        </w:tabs>
        <w:ind w:left="0" w:firstLine="0"/>
        <w:rPr>
          <w:sz w:val="28"/>
        </w:rPr>
      </w:pPr>
      <w:r>
        <w:rPr>
          <w:sz w:val="28"/>
        </w:rPr>
        <w:t>Нота мәтінін орындау дәлдігі 2.Орындаудың көркемдік</w:t>
      </w:r>
      <w:r>
        <w:rPr>
          <w:spacing w:val="-11"/>
          <w:sz w:val="28"/>
        </w:rPr>
        <w:t xml:space="preserve"> </w:t>
      </w:r>
      <w:r>
        <w:rPr>
          <w:sz w:val="28"/>
        </w:rPr>
        <w:t>мәнері</w:t>
      </w:r>
    </w:p>
    <w:p w14:paraId="5849EEA2" w14:textId="77777777" w:rsidR="002A05FE" w:rsidRDefault="00774FCD" w:rsidP="007377AA">
      <w:pPr>
        <w:pStyle w:val="a3"/>
        <w:ind w:left="0" w:firstLine="0"/>
        <w:jc w:val="left"/>
      </w:pPr>
      <w:r>
        <w:t>3.Жалпы мәдени және музыкалық эрудиция</w:t>
      </w:r>
    </w:p>
    <w:p w14:paraId="27549113" w14:textId="77777777" w:rsidR="002A05FE" w:rsidRDefault="002A05FE" w:rsidP="007377AA">
      <w:pPr>
        <w:pStyle w:val="a3"/>
        <w:ind w:left="0" w:firstLine="0"/>
        <w:jc w:val="left"/>
      </w:pPr>
    </w:p>
    <w:p w14:paraId="724E3FAB" w14:textId="77777777" w:rsidR="002A05FE" w:rsidRDefault="00774FCD" w:rsidP="007377AA">
      <w:pPr>
        <w:jc w:val="right"/>
        <w:rPr>
          <w:sz w:val="28"/>
        </w:rPr>
      </w:pPr>
      <w:r>
        <w:rPr>
          <w:b/>
          <w:sz w:val="28"/>
        </w:rPr>
        <w:t xml:space="preserve">Емтихан өткізу түрі: </w:t>
      </w:r>
      <w:r>
        <w:rPr>
          <w:sz w:val="28"/>
        </w:rPr>
        <w:t>шығармашылық жұмыс</w:t>
      </w:r>
    </w:p>
    <w:p w14:paraId="3EED850C" w14:textId="77777777" w:rsidR="002A05FE" w:rsidRDefault="002A05FE" w:rsidP="007377AA">
      <w:pPr>
        <w:pStyle w:val="a3"/>
        <w:ind w:left="0" w:firstLine="0"/>
        <w:jc w:val="left"/>
      </w:pP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0"/>
        <w:gridCol w:w="1418"/>
      </w:tblGrid>
      <w:tr w:rsidR="002A05FE" w14:paraId="693AACAA" w14:textId="77777777">
        <w:trPr>
          <w:trHeight w:val="644"/>
        </w:trPr>
        <w:tc>
          <w:tcPr>
            <w:tcW w:w="8360" w:type="dxa"/>
          </w:tcPr>
          <w:p w14:paraId="3915F600" w14:textId="77777777" w:rsidR="002A05FE" w:rsidRDefault="00774FCD" w:rsidP="007377AA">
            <w:pPr>
              <w:pStyle w:val="TableParagraph"/>
              <w:ind w:left="0"/>
              <w:rPr>
                <w:b/>
                <w:sz w:val="28"/>
              </w:rPr>
            </w:pPr>
            <w:r>
              <w:rPr>
                <w:b/>
                <w:sz w:val="28"/>
              </w:rPr>
              <w:t>Өлшемдер</w:t>
            </w:r>
          </w:p>
        </w:tc>
        <w:tc>
          <w:tcPr>
            <w:tcW w:w="1418" w:type="dxa"/>
          </w:tcPr>
          <w:p w14:paraId="1A8B3345" w14:textId="77777777" w:rsidR="002A05FE" w:rsidRDefault="00774FCD" w:rsidP="007377AA">
            <w:pPr>
              <w:pStyle w:val="TableParagraph"/>
              <w:ind w:left="0"/>
              <w:rPr>
                <w:b/>
                <w:sz w:val="28"/>
              </w:rPr>
            </w:pPr>
            <w:r>
              <w:rPr>
                <w:b/>
                <w:sz w:val="28"/>
              </w:rPr>
              <w:t>Маx балл</w:t>
            </w:r>
          </w:p>
        </w:tc>
      </w:tr>
      <w:tr w:rsidR="002A05FE" w14:paraId="498114B7" w14:textId="77777777">
        <w:trPr>
          <w:trHeight w:val="317"/>
        </w:trPr>
        <w:tc>
          <w:tcPr>
            <w:tcW w:w="8360" w:type="dxa"/>
          </w:tcPr>
          <w:p w14:paraId="0AFEE45B" w14:textId="77777777" w:rsidR="002A05FE" w:rsidRDefault="00774FCD" w:rsidP="007377AA">
            <w:pPr>
              <w:pStyle w:val="TableParagraph"/>
              <w:ind w:left="0"/>
              <w:rPr>
                <w:sz w:val="28"/>
              </w:rPr>
            </w:pPr>
            <w:r>
              <w:rPr>
                <w:sz w:val="28"/>
              </w:rPr>
              <w:t>Презентацияның тақырыптық мазмұнына сәйкестігі</w:t>
            </w:r>
          </w:p>
        </w:tc>
        <w:tc>
          <w:tcPr>
            <w:tcW w:w="1418" w:type="dxa"/>
          </w:tcPr>
          <w:p w14:paraId="6F8B2E6E" w14:textId="77777777" w:rsidR="002A05FE" w:rsidRDefault="002A05FE" w:rsidP="007377AA">
            <w:pPr>
              <w:pStyle w:val="TableParagraph"/>
              <w:ind w:left="0"/>
              <w:rPr>
                <w:sz w:val="24"/>
              </w:rPr>
            </w:pPr>
          </w:p>
        </w:tc>
      </w:tr>
      <w:tr w:rsidR="002A05FE" w14:paraId="51E7BAAA" w14:textId="77777777">
        <w:trPr>
          <w:trHeight w:val="322"/>
        </w:trPr>
        <w:tc>
          <w:tcPr>
            <w:tcW w:w="8360" w:type="dxa"/>
          </w:tcPr>
          <w:p w14:paraId="780499E7" w14:textId="77777777" w:rsidR="002A05FE" w:rsidRDefault="00774FCD" w:rsidP="007377AA">
            <w:pPr>
              <w:pStyle w:val="TableParagraph"/>
              <w:ind w:left="0"/>
              <w:rPr>
                <w:sz w:val="28"/>
              </w:rPr>
            </w:pPr>
            <w:r>
              <w:rPr>
                <w:sz w:val="28"/>
              </w:rPr>
              <w:t>Презентацияларды жасау технологиясын меңгеру деңгейі</w:t>
            </w:r>
          </w:p>
        </w:tc>
        <w:tc>
          <w:tcPr>
            <w:tcW w:w="1418" w:type="dxa"/>
          </w:tcPr>
          <w:p w14:paraId="6391228F" w14:textId="77777777" w:rsidR="002A05FE" w:rsidRDefault="002A05FE" w:rsidP="007377AA">
            <w:pPr>
              <w:pStyle w:val="TableParagraph"/>
              <w:ind w:left="0"/>
              <w:rPr>
                <w:sz w:val="24"/>
              </w:rPr>
            </w:pPr>
          </w:p>
        </w:tc>
      </w:tr>
      <w:tr w:rsidR="002A05FE" w14:paraId="7E8F37DC" w14:textId="77777777">
        <w:trPr>
          <w:trHeight w:val="322"/>
        </w:trPr>
        <w:tc>
          <w:tcPr>
            <w:tcW w:w="8360" w:type="dxa"/>
          </w:tcPr>
          <w:p w14:paraId="41F0E91E" w14:textId="77777777" w:rsidR="002A05FE" w:rsidRDefault="00774FCD" w:rsidP="007377AA">
            <w:pPr>
              <w:pStyle w:val="TableParagraph"/>
              <w:ind w:left="0"/>
              <w:rPr>
                <w:sz w:val="28"/>
              </w:rPr>
            </w:pPr>
            <w:r>
              <w:rPr>
                <w:sz w:val="28"/>
              </w:rPr>
              <w:t>Таныстыру материалдарын жобалау және баптау</w:t>
            </w:r>
          </w:p>
        </w:tc>
        <w:tc>
          <w:tcPr>
            <w:tcW w:w="1418" w:type="dxa"/>
          </w:tcPr>
          <w:p w14:paraId="522C0A2D" w14:textId="77777777" w:rsidR="002A05FE" w:rsidRDefault="002A05FE" w:rsidP="007377AA">
            <w:pPr>
              <w:pStyle w:val="TableParagraph"/>
              <w:ind w:left="0"/>
              <w:rPr>
                <w:sz w:val="24"/>
              </w:rPr>
            </w:pPr>
          </w:p>
        </w:tc>
      </w:tr>
      <w:tr w:rsidR="002A05FE" w14:paraId="03C40820" w14:textId="77777777">
        <w:trPr>
          <w:trHeight w:val="322"/>
        </w:trPr>
        <w:tc>
          <w:tcPr>
            <w:tcW w:w="8360" w:type="dxa"/>
          </w:tcPr>
          <w:p w14:paraId="575EF91E" w14:textId="77777777" w:rsidR="002A05FE" w:rsidRDefault="00774FCD" w:rsidP="007377AA">
            <w:pPr>
              <w:pStyle w:val="TableParagraph"/>
              <w:ind w:left="0"/>
              <w:rPr>
                <w:b/>
                <w:sz w:val="28"/>
              </w:rPr>
            </w:pPr>
            <w:r>
              <w:rPr>
                <w:b/>
                <w:sz w:val="28"/>
              </w:rPr>
              <w:t>Барлығы</w:t>
            </w:r>
          </w:p>
        </w:tc>
        <w:tc>
          <w:tcPr>
            <w:tcW w:w="1418" w:type="dxa"/>
          </w:tcPr>
          <w:p w14:paraId="7187DA06" w14:textId="77777777" w:rsidR="002A05FE" w:rsidRDefault="00774FCD" w:rsidP="007377AA">
            <w:pPr>
              <w:pStyle w:val="TableParagraph"/>
              <w:ind w:left="0"/>
              <w:rPr>
                <w:b/>
                <w:sz w:val="28"/>
              </w:rPr>
            </w:pPr>
            <w:r>
              <w:rPr>
                <w:b/>
                <w:sz w:val="28"/>
              </w:rPr>
              <w:t>100</w:t>
            </w:r>
          </w:p>
        </w:tc>
      </w:tr>
    </w:tbl>
    <w:p w14:paraId="1278757D" w14:textId="77777777" w:rsidR="002A05FE" w:rsidRDefault="002A05FE" w:rsidP="007377AA">
      <w:pPr>
        <w:pStyle w:val="a3"/>
        <w:ind w:left="0" w:firstLine="0"/>
        <w:jc w:val="left"/>
        <w:rPr>
          <w:sz w:val="27"/>
        </w:rPr>
      </w:pPr>
    </w:p>
    <w:p w14:paraId="3240094A" w14:textId="77777777" w:rsidR="002A05FE" w:rsidRDefault="00774FCD" w:rsidP="007377AA">
      <w:pPr>
        <w:pStyle w:val="110"/>
        <w:ind w:left="0"/>
        <w:jc w:val="center"/>
      </w:pPr>
      <w:r>
        <w:t>Дипломдық жұмысты (жобаны)/магистрлік диссертацияны (жобаны) бағалау өлшемдері)</w:t>
      </w:r>
    </w:p>
    <w:p w14:paraId="5DB11D4B" w14:textId="77777777" w:rsidR="002A05FE" w:rsidRDefault="002A05FE" w:rsidP="007377AA">
      <w:pPr>
        <w:pStyle w:val="a3"/>
        <w:ind w:left="0" w:firstLine="0"/>
        <w:jc w:val="left"/>
        <w:rPr>
          <w:b/>
          <w:sz w:val="27"/>
        </w:rPr>
      </w:pPr>
    </w:p>
    <w:p w14:paraId="6EBDB609" w14:textId="77777777" w:rsidR="002A05FE" w:rsidRDefault="00774FCD" w:rsidP="007377AA">
      <w:pPr>
        <w:pStyle w:val="a3"/>
        <w:tabs>
          <w:tab w:val="left" w:pos="2537"/>
          <w:tab w:val="left" w:pos="3937"/>
          <w:tab w:val="left" w:pos="6711"/>
          <w:tab w:val="left" w:pos="8798"/>
        </w:tabs>
        <w:ind w:left="0" w:firstLine="0"/>
        <w:jc w:val="left"/>
      </w:pPr>
      <w:r>
        <w:t>Дипломдық</w:t>
      </w:r>
      <w:r>
        <w:tab/>
        <w:t>жұмысты</w:t>
      </w:r>
      <w:r>
        <w:tab/>
        <w:t>(жобаны)/магистрлік</w:t>
      </w:r>
      <w:r>
        <w:tab/>
        <w:t>диссертацияны</w:t>
      </w:r>
      <w:r>
        <w:tab/>
        <w:t>(жобаны) қорғау нәтижелері ұсынылған бағалау пікірлері негізінде</w:t>
      </w:r>
      <w:r>
        <w:rPr>
          <w:spacing w:val="-7"/>
        </w:rPr>
        <w:t xml:space="preserve"> </w:t>
      </w:r>
      <w:r>
        <w:t>анықталады:</w:t>
      </w:r>
    </w:p>
    <w:p w14:paraId="7EFD77C5" w14:textId="77777777" w:rsidR="002A05FE" w:rsidRDefault="00774FCD" w:rsidP="007377AA">
      <w:pPr>
        <w:pStyle w:val="a3"/>
        <w:ind w:left="0" w:firstLine="0"/>
        <w:jc w:val="left"/>
      </w:pPr>
      <w:r>
        <w:t>– сыртқы рецензенттің жазбаша рецензиясында;</w:t>
      </w:r>
    </w:p>
    <w:p w14:paraId="5CE8AE2F" w14:textId="77777777" w:rsidR="002A05FE" w:rsidRDefault="00774FCD" w:rsidP="007377AA">
      <w:pPr>
        <w:pStyle w:val="a5"/>
        <w:numPr>
          <w:ilvl w:val="0"/>
          <w:numId w:val="4"/>
        </w:numPr>
        <w:tabs>
          <w:tab w:val="left" w:pos="1734"/>
          <w:tab w:val="left" w:pos="1735"/>
          <w:tab w:val="left" w:pos="2529"/>
          <w:tab w:val="left" w:pos="3854"/>
          <w:tab w:val="left" w:pos="4551"/>
          <w:tab w:val="left" w:pos="6313"/>
          <w:tab w:val="left" w:pos="7841"/>
          <w:tab w:val="left" w:pos="8857"/>
        </w:tabs>
        <w:ind w:left="0" w:firstLine="0"/>
        <w:rPr>
          <w:sz w:val="28"/>
        </w:rPr>
      </w:pPr>
      <w:r>
        <w:rPr>
          <w:sz w:val="28"/>
        </w:rPr>
        <w:t>ГАК</w:t>
      </w:r>
      <w:r>
        <w:rPr>
          <w:sz w:val="28"/>
        </w:rPr>
        <w:tab/>
        <w:t>төрағасы</w:t>
      </w:r>
      <w:r>
        <w:rPr>
          <w:sz w:val="28"/>
        </w:rPr>
        <w:tab/>
        <w:t>мен</w:t>
      </w:r>
      <w:r>
        <w:rPr>
          <w:sz w:val="28"/>
        </w:rPr>
        <w:tab/>
        <w:t>мүшелерінің</w:t>
      </w:r>
      <w:r>
        <w:rPr>
          <w:sz w:val="28"/>
        </w:rPr>
        <w:tab/>
        <w:t>жұмыстың</w:t>
      </w:r>
      <w:r>
        <w:rPr>
          <w:sz w:val="28"/>
        </w:rPr>
        <w:tab/>
        <w:t>негізгі</w:t>
      </w:r>
      <w:r>
        <w:rPr>
          <w:sz w:val="28"/>
        </w:rPr>
        <w:tab/>
      </w:r>
      <w:r>
        <w:rPr>
          <w:spacing w:val="-4"/>
          <w:sz w:val="28"/>
        </w:rPr>
        <w:t xml:space="preserve">мазмұны </w:t>
      </w:r>
      <w:r>
        <w:rPr>
          <w:sz w:val="28"/>
        </w:rPr>
        <w:t>бойынша жасалған</w:t>
      </w:r>
      <w:r>
        <w:rPr>
          <w:spacing w:val="-4"/>
          <w:sz w:val="28"/>
        </w:rPr>
        <w:t xml:space="preserve"> </w:t>
      </w:r>
      <w:r>
        <w:rPr>
          <w:sz w:val="28"/>
        </w:rPr>
        <w:t>ескертулерінде;</w:t>
      </w:r>
    </w:p>
    <w:p w14:paraId="656F3762" w14:textId="77777777" w:rsidR="002A05FE" w:rsidRDefault="00774FCD" w:rsidP="007377AA">
      <w:pPr>
        <w:pStyle w:val="a5"/>
        <w:numPr>
          <w:ilvl w:val="0"/>
          <w:numId w:val="4"/>
        </w:numPr>
        <w:tabs>
          <w:tab w:val="left" w:pos="1219"/>
        </w:tabs>
        <w:ind w:left="0" w:firstLine="0"/>
        <w:rPr>
          <w:sz w:val="28"/>
        </w:rPr>
      </w:pPr>
      <w:r>
        <w:rPr>
          <w:sz w:val="28"/>
        </w:rPr>
        <w:t>қорғау барысында білім алушыға қойылған сұрақтарға</w:t>
      </w:r>
      <w:r>
        <w:rPr>
          <w:spacing w:val="-7"/>
          <w:sz w:val="28"/>
        </w:rPr>
        <w:t xml:space="preserve"> </w:t>
      </w:r>
      <w:r>
        <w:rPr>
          <w:sz w:val="28"/>
        </w:rPr>
        <w:t>жауаптары.</w:t>
      </w:r>
    </w:p>
    <w:p w14:paraId="76ACA388" w14:textId="77777777" w:rsidR="002A05FE" w:rsidRDefault="002A05FE" w:rsidP="007377AA">
      <w:pPr>
        <w:rPr>
          <w:sz w:val="28"/>
        </w:rPr>
        <w:sectPr w:rsidR="002A05FE">
          <w:pgSz w:w="11910" w:h="16840"/>
          <w:pgMar w:top="1360" w:right="540" w:bottom="280" w:left="1100" w:header="720" w:footer="720" w:gutter="0"/>
          <w:cols w:space="720"/>
        </w:sectPr>
      </w:pPr>
    </w:p>
    <w:p w14:paraId="580A9F0D" w14:textId="77777777" w:rsidR="002A05FE" w:rsidRDefault="00774FCD" w:rsidP="007377AA">
      <w:pPr>
        <w:pStyle w:val="110"/>
        <w:ind w:left="0"/>
        <w:jc w:val="center"/>
      </w:pPr>
      <w:r>
        <w:lastRenderedPageBreak/>
        <w:t>Бағалау өлшемдері</w:t>
      </w: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8"/>
        <w:gridCol w:w="1416"/>
      </w:tblGrid>
      <w:tr w:rsidR="002A05FE" w14:paraId="781971F9" w14:textId="77777777">
        <w:trPr>
          <w:trHeight w:val="966"/>
        </w:trPr>
        <w:tc>
          <w:tcPr>
            <w:tcW w:w="8218" w:type="dxa"/>
          </w:tcPr>
          <w:p w14:paraId="2A849F4C" w14:textId="77777777" w:rsidR="002A05FE" w:rsidRDefault="00774FCD" w:rsidP="007377AA">
            <w:pPr>
              <w:pStyle w:val="TableParagraph"/>
              <w:ind w:left="0"/>
              <w:rPr>
                <w:b/>
                <w:sz w:val="28"/>
              </w:rPr>
            </w:pPr>
            <w:r>
              <w:rPr>
                <w:b/>
                <w:sz w:val="28"/>
              </w:rPr>
              <w:t>Өлшемдер</w:t>
            </w:r>
          </w:p>
        </w:tc>
        <w:tc>
          <w:tcPr>
            <w:tcW w:w="1416" w:type="dxa"/>
          </w:tcPr>
          <w:p w14:paraId="3CDFFDD4" w14:textId="77777777" w:rsidR="002A05FE" w:rsidRDefault="00774FCD" w:rsidP="007377AA">
            <w:pPr>
              <w:pStyle w:val="TableParagraph"/>
              <w:ind w:left="0"/>
              <w:rPr>
                <w:b/>
                <w:sz w:val="28"/>
              </w:rPr>
            </w:pPr>
            <w:r>
              <w:rPr>
                <w:b/>
                <w:sz w:val="28"/>
              </w:rPr>
              <w:t>Ең жоғары балл</w:t>
            </w:r>
          </w:p>
        </w:tc>
      </w:tr>
      <w:tr w:rsidR="002A05FE" w14:paraId="30CC9888" w14:textId="77777777">
        <w:trPr>
          <w:trHeight w:val="961"/>
        </w:trPr>
        <w:tc>
          <w:tcPr>
            <w:tcW w:w="8218" w:type="dxa"/>
          </w:tcPr>
          <w:p w14:paraId="033653FF" w14:textId="77777777" w:rsidR="002A05FE" w:rsidRDefault="00774FCD" w:rsidP="007377AA">
            <w:pPr>
              <w:pStyle w:val="TableParagraph"/>
              <w:tabs>
                <w:tab w:val="left" w:pos="1815"/>
                <w:tab w:val="left" w:pos="2278"/>
                <w:tab w:val="left" w:pos="2981"/>
                <w:tab w:val="left" w:pos="4038"/>
                <w:tab w:val="left" w:pos="5494"/>
                <w:tab w:val="left" w:pos="6334"/>
                <w:tab w:val="left" w:pos="7317"/>
              </w:tabs>
              <w:ind w:left="0"/>
              <w:rPr>
                <w:sz w:val="28"/>
              </w:rPr>
            </w:pPr>
            <w:r>
              <w:rPr>
                <w:sz w:val="28"/>
              </w:rPr>
              <w:t>дипломдық</w:t>
            </w:r>
            <w:r>
              <w:rPr>
                <w:sz w:val="28"/>
              </w:rPr>
              <w:tab/>
              <w:t>жұмыс</w:t>
            </w:r>
            <w:r>
              <w:rPr>
                <w:sz w:val="28"/>
              </w:rPr>
              <w:tab/>
              <w:t>(жоба)/магистрлік</w:t>
            </w:r>
            <w:r>
              <w:rPr>
                <w:sz w:val="28"/>
              </w:rPr>
              <w:tab/>
              <w:t>диссертация</w:t>
            </w:r>
            <w:r>
              <w:rPr>
                <w:sz w:val="28"/>
              </w:rPr>
              <w:tab/>
            </w:r>
            <w:r>
              <w:rPr>
                <w:spacing w:val="-3"/>
                <w:sz w:val="28"/>
              </w:rPr>
              <w:t xml:space="preserve">(жоба) </w:t>
            </w:r>
            <w:r>
              <w:rPr>
                <w:sz w:val="28"/>
              </w:rPr>
              <w:t>тақырыбының</w:t>
            </w:r>
            <w:r>
              <w:rPr>
                <w:sz w:val="28"/>
              </w:rPr>
              <w:tab/>
              <w:t>магистрлік</w:t>
            </w:r>
            <w:r>
              <w:rPr>
                <w:sz w:val="28"/>
              </w:rPr>
              <w:tab/>
              <w:t>бағдарламаның</w:t>
            </w:r>
            <w:r>
              <w:rPr>
                <w:sz w:val="28"/>
              </w:rPr>
              <w:tab/>
            </w:r>
            <w:r>
              <w:rPr>
                <w:spacing w:val="-3"/>
                <w:sz w:val="28"/>
              </w:rPr>
              <w:t>мамандануына</w:t>
            </w:r>
          </w:p>
          <w:p w14:paraId="56411EE6" w14:textId="77777777" w:rsidR="002A05FE" w:rsidRDefault="00774FCD" w:rsidP="007377AA">
            <w:pPr>
              <w:pStyle w:val="TableParagraph"/>
              <w:ind w:left="0"/>
              <w:rPr>
                <w:sz w:val="28"/>
              </w:rPr>
            </w:pPr>
            <w:r>
              <w:rPr>
                <w:sz w:val="28"/>
              </w:rPr>
              <w:t>сәйкестігі, өзектілігі, тақырыптың әзірлену дәрежесі</w:t>
            </w:r>
          </w:p>
        </w:tc>
        <w:tc>
          <w:tcPr>
            <w:tcW w:w="1416" w:type="dxa"/>
          </w:tcPr>
          <w:p w14:paraId="1B4B3F6A" w14:textId="77777777" w:rsidR="002A05FE" w:rsidRDefault="002A05FE" w:rsidP="007377AA">
            <w:pPr>
              <w:pStyle w:val="TableParagraph"/>
              <w:ind w:left="0"/>
              <w:rPr>
                <w:sz w:val="26"/>
              </w:rPr>
            </w:pPr>
          </w:p>
        </w:tc>
      </w:tr>
      <w:tr w:rsidR="002A05FE" w14:paraId="7CE45DE2" w14:textId="77777777">
        <w:trPr>
          <w:trHeight w:val="644"/>
        </w:trPr>
        <w:tc>
          <w:tcPr>
            <w:tcW w:w="8218" w:type="dxa"/>
          </w:tcPr>
          <w:p w14:paraId="340456C6" w14:textId="77777777" w:rsidR="002A05FE" w:rsidRDefault="00774FCD" w:rsidP="007377AA">
            <w:pPr>
              <w:pStyle w:val="TableParagraph"/>
              <w:tabs>
                <w:tab w:val="left" w:pos="1140"/>
                <w:tab w:val="left" w:pos="2167"/>
                <w:tab w:val="left" w:pos="3498"/>
                <w:tab w:val="left" w:pos="5512"/>
                <w:tab w:val="left" w:pos="7655"/>
              </w:tabs>
              <w:ind w:left="0"/>
              <w:rPr>
                <w:sz w:val="28"/>
              </w:rPr>
            </w:pPr>
            <w:r>
              <w:rPr>
                <w:sz w:val="28"/>
              </w:rPr>
              <w:t>автор</w:t>
            </w:r>
            <w:r>
              <w:rPr>
                <w:sz w:val="28"/>
              </w:rPr>
              <w:tab/>
              <w:t>алған</w:t>
            </w:r>
            <w:r>
              <w:rPr>
                <w:sz w:val="28"/>
              </w:rPr>
              <w:tab/>
              <w:t>ғылыми</w:t>
            </w:r>
            <w:r>
              <w:rPr>
                <w:sz w:val="28"/>
              </w:rPr>
              <w:tab/>
              <w:t>нәтижелердің</w:t>
            </w:r>
            <w:r>
              <w:rPr>
                <w:sz w:val="28"/>
              </w:rPr>
              <w:tab/>
              <w:t>жаңашылдығы</w:t>
            </w:r>
            <w:r>
              <w:rPr>
                <w:sz w:val="28"/>
              </w:rPr>
              <w:tab/>
            </w:r>
            <w:r>
              <w:rPr>
                <w:spacing w:val="-7"/>
                <w:sz w:val="28"/>
              </w:rPr>
              <w:t xml:space="preserve">мен </w:t>
            </w:r>
            <w:r>
              <w:rPr>
                <w:sz w:val="28"/>
              </w:rPr>
              <w:t>практикалық маңыздылығы, олардың</w:t>
            </w:r>
            <w:r>
              <w:rPr>
                <w:spacing w:val="-4"/>
                <w:sz w:val="28"/>
              </w:rPr>
              <w:t xml:space="preserve"> </w:t>
            </w:r>
            <w:r>
              <w:rPr>
                <w:sz w:val="28"/>
              </w:rPr>
              <w:t>нақтылығы</w:t>
            </w:r>
          </w:p>
        </w:tc>
        <w:tc>
          <w:tcPr>
            <w:tcW w:w="1416" w:type="dxa"/>
          </w:tcPr>
          <w:p w14:paraId="2581BAB4" w14:textId="77777777" w:rsidR="002A05FE" w:rsidRDefault="002A05FE" w:rsidP="007377AA">
            <w:pPr>
              <w:pStyle w:val="TableParagraph"/>
              <w:ind w:left="0"/>
              <w:rPr>
                <w:sz w:val="26"/>
              </w:rPr>
            </w:pPr>
          </w:p>
        </w:tc>
      </w:tr>
      <w:tr w:rsidR="002A05FE" w14:paraId="262399E2" w14:textId="77777777">
        <w:trPr>
          <w:trHeight w:val="644"/>
        </w:trPr>
        <w:tc>
          <w:tcPr>
            <w:tcW w:w="8218" w:type="dxa"/>
          </w:tcPr>
          <w:p w14:paraId="5FF2A6C7" w14:textId="77777777" w:rsidR="002A05FE" w:rsidRDefault="00774FCD" w:rsidP="007377AA">
            <w:pPr>
              <w:pStyle w:val="TableParagraph"/>
              <w:ind w:left="0"/>
              <w:rPr>
                <w:sz w:val="28"/>
              </w:rPr>
            </w:pPr>
            <w:r>
              <w:rPr>
                <w:sz w:val="28"/>
              </w:rPr>
              <w:t>зерттелетін проблеманың тиімділігін арттыру бойынша толық талдау жүргізілді</w:t>
            </w:r>
          </w:p>
        </w:tc>
        <w:tc>
          <w:tcPr>
            <w:tcW w:w="1416" w:type="dxa"/>
          </w:tcPr>
          <w:p w14:paraId="7AF50DE9" w14:textId="77777777" w:rsidR="002A05FE" w:rsidRDefault="002A05FE" w:rsidP="007377AA">
            <w:pPr>
              <w:pStyle w:val="TableParagraph"/>
              <w:ind w:left="0"/>
              <w:rPr>
                <w:sz w:val="26"/>
              </w:rPr>
            </w:pPr>
          </w:p>
        </w:tc>
      </w:tr>
      <w:tr w:rsidR="002A05FE" w14:paraId="4AA31FA7" w14:textId="77777777">
        <w:trPr>
          <w:trHeight w:val="643"/>
        </w:trPr>
        <w:tc>
          <w:tcPr>
            <w:tcW w:w="8218" w:type="dxa"/>
          </w:tcPr>
          <w:p w14:paraId="3ED33EDB" w14:textId="77777777" w:rsidR="002A05FE" w:rsidRDefault="00774FCD" w:rsidP="007377AA">
            <w:pPr>
              <w:pStyle w:val="TableParagraph"/>
              <w:ind w:left="0"/>
              <w:rPr>
                <w:sz w:val="28"/>
              </w:rPr>
            </w:pPr>
            <w:r>
              <w:rPr>
                <w:sz w:val="28"/>
              </w:rPr>
              <w:t>қаралатын мәселе бойынша енгізілетін ұсыныстардың моделін, шешім нұсқаларын әзірлеу, толықтығы және жүйелілігі</w:t>
            </w:r>
          </w:p>
        </w:tc>
        <w:tc>
          <w:tcPr>
            <w:tcW w:w="1416" w:type="dxa"/>
          </w:tcPr>
          <w:p w14:paraId="491F2389" w14:textId="77777777" w:rsidR="002A05FE" w:rsidRDefault="002A05FE" w:rsidP="007377AA">
            <w:pPr>
              <w:pStyle w:val="TableParagraph"/>
              <w:ind w:left="0"/>
              <w:rPr>
                <w:sz w:val="26"/>
              </w:rPr>
            </w:pPr>
          </w:p>
        </w:tc>
      </w:tr>
      <w:tr w:rsidR="002A05FE" w14:paraId="053009C9" w14:textId="77777777">
        <w:trPr>
          <w:trHeight w:val="321"/>
        </w:trPr>
        <w:tc>
          <w:tcPr>
            <w:tcW w:w="8218" w:type="dxa"/>
          </w:tcPr>
          <w:p w14:paraId="6F021E2F" w14:textId="77777777" w:rsidR="002A05FE" w:rsidRDefault="00774FCD" w:rsidP="007377AA">
            <w:pPr>
              <w:pStyle w:val="TableParagraph"/>
              <w:ind w:left="0"/>
              <w:rPr>
                <w:sz w:val="28"/>
              </w:rPr>
            </w:pPr>
            <w:r>
              <w:rPr>
                <w:sz w:val="28"/>
              </w:rPr>
              <w:t>сұрақтарды түсіну және оларға жауаптар</w:t>
            </w:r>
          </w:p>
        </w:tc>
        <w:tc>
          <w:tcPr>
            <w:tcW w:w="1416" w:type="dxa"/>
          </w:tcPr>
          <w:p w14:paraId="3F4CED15" w14:textId="77777777" w:rsidR="002A05FE" w:rsidRDefault="002A05FE" w:rsidP="007377AA">
            <w:pPr>
              <w:pStyle w:val="TableParagraph"/>
              <w:ind w:left="0"/>
              <w:rPr>
                <w:sz w:val="24"/>
              </w:rPr>
            </w:pPr>
          </w:p>
        </w:tc>
      </w:tr>
      <w:tr w:rsidR="002A05FE" w14:paraId="47B60E34" w14:textId="77777777">
        <w:trPr>
          <w:trHeight w:val="322"/>
        </w:trPr>
        <w:tc>
          <w:tcPr>
            <w:tcW w:w="8218" w:type="dxa"/>
          </w:tcPr>
          <w:p w14:paraId="1EF41E9E" w14:textId="77777777" w:rsidR="002A05FE" w:rsidRDefault="00774FCD" w:rsidP="007377AA">
            <w:pPr>
              <w:pStyle w:val="TableParagraph"/>
              <w:ind w:left="0"/>
              <w:rPr>
                <w:sz w:val="28"/>
              </w:rPr>
            </w:pPr>
            <w:r>
              <w:rPr>
                <w:sz w:val="28"/>
              </w:rPr>
              <w:t>ғылыми дискуссияны жүргізе білу</w:t>
            </w:r>
          </w:p>
        </w:tc>
        <w:tc>
          <w:tcPr>
            <w:tcW w:w="1416" w:type="dxa"/>
          </w:tcPr>
          <w:p w14:paraId="16474887" w14:textId="77777777" w:rsidR="002A05FE" w:rsidRDefault="002A05FE" w:rsidP="007377AA">
            <w:pPr>
              <w:pStyle w:val="TableParagraph"/>
              <w:ind w:left="0"/>
              <w:rPr>
                <w:sz w:val="24"/>
              </w:rPr>
            </w:pPr>
          </w:p>
        </w:tc>
      </w:tr>
      <w:tr w:rsidR="002A05FE" w14:paraId="1A6ED253" w14:textId="77777777">
        <w:trPr>
          <w:trHeight w:val="643"/>
        </w:trPr>
        <w:tc>
          <w:tcPr>
            <w:tcW w:w="8218" w:type="dxa"/>
          </w:tcPr>
          <w:p w14:paraId="2E4BAC58" w14:textId="77777777" w:rsidR="002A05FE" w:rsidRDefault="00774FCD" w:rsidP="007377AA">
            <w:pPr>
              <w:pStyle w:val="TableParagraph"/>
              <w:ind w:left="0"/>
              <w:rPr>
                <w:sz w:val="28"/>
              </w:rPr>
            </w:pPr>
            <w:r>
              <w:rPr>
                <w:sz w:val="28"/>
              </w:rPr>
              <w:t>құзыреттілікті қорғау барысында көрсетілетін білім</w:t>
            </w:r>
            <w:r>
              <w:rPr>
                <w:spacing w:val="66"/>
                <w:sz w:val="28"/>
              </w:rPr>
              <w:t xml:space="preserve"> </w:t>
            </w:r>
            <w:r>
              <w:rPr>
                <w:sz w:val="28"/>
              </w:rPr>
              <w:t>алушының</w:t>
            </w:r>
          </w:p>
          <w:p w14:paraId="281F8270" w14:textId="77777777" w:rsidR="002A05FE" w:rsidRDefault="00774FCD" w:rsidP="007377AA">
            <w:pPr>
              <w:pStyle w:val="TableParagraph"/>
              <w:ind w:left="0"/>
              <w:rPr>
                <w:sz w:val="28"/>
              </w:rPr>
            </w:pPr>
            <w:r>
              <w:rPr>
                <w:sz w:val="28"/>
              </w:rPr>
              <w:t>дайындығының жалпы деңгейі</w:t>
            </w:r>
          </w:p>
        </w:tc>
        <w:tc>
          <w:tcPr>
            <w:tcW w:w="1416" w:type="dxa"/>
          </w:tcPr>
          <w:p w14:paraId="5BDBCDB0" w14:textId="77777777" w:rsidR="002A05FE" w:rsidRDefault="002A05FE" w:rsidP="007377AA">
            <w:pPr>
              <w:pStyle w:val="TableParagraph"/>
              <w:ind w:left="0"/>
              <w:rPr>
                <w:sz w:val="26"/>
              </w:rPr>
            </w:pPr>
          </w:p>
        </w:tc>
      </w:tr>
      <w:tr w:rsidR="002A05FE" w14:paraId="708716D9" w14:textId="77777777">
        <w:trPr>
          <w:trHeight w:val="322"/>
        </w:trPr>
        <w:tc>
          <w:tcPr>
            <w:tcW w:w="8218" w:type="dxa"/>
          </w:tcPr>
          <w:p w14:paraId="28877785" w14:textId="77777777" w:rsidR="002A05FE" w:rsidRDefault="00774FCD" w:rsidP="007377AA">
            <w:pPr>
              <w:pStyle w:val="TableParagraph"/>
              <w:ind w:left="0"/>
              <w:rPr>
                <w:sz w:val="28"/>
              </w:rPr>
            </w:pPr>
            <w:r>
              <w:rPr>
                <w:sz w:val="28"/>
              </w:rPr>
              <w:t>жұмыс нәтижелерін таныстыру</w:t>
            </w:r>
          </w:p>
        </w:tc>
        <w:tc>
          <w:tcPr>
            <w:tcW w:w="1416" w:type="dxa"/>
          </w:tcPr>
          <w:p w14:paraId="7000FA16" w14:textId="77777777" w:rsidR="002A05FE" w:rsidRDefault="002A05FE" w:rsidP="007377AA">
            <w:pPr>
              <w:pStyle w:val="TableParagraph"/>
              <w:ind w:left="0"/>
              <w:rPr>
                <w:sz w:val="24"/>
              </w:rPr>
            </w:pPr>
          </w:p>
        </w:tc>
      </w:tr>
      <w:tr w:rsidR="002A05FE" w14:paraId="7EB07877" w14:textId="77777777">
        <w:trPr>
          <w:trHeight w:val="322"/>
        </w:trPr>
        <w:tc>
          <w:tcPr>
            <w:tcW w:w="8218" w:type="dxa"/>
          </w:tcPr>
          <w:p w14:paraId="09848297" w14:textId="77777777" w:rsidR="002A05FE" w:rsidRDefault="00774FCD" w:rsidP="007377AA">
            <w:pPr>
              <w:pStyle w:val="TableParagraph"/>
              <w:ind w:left="0"/>
              <w:rPr>
                <w:b/>
                <w:sz w:val="28"/>
              </w:rPr>
            </w:pPr>
            <w:r>
              <w:rPr>
                <w:b/>
                <w:sz w:val="28"/>
              </w:rPr>
              <w:t>Барлығы</w:t>
            </w:r>
          </w:p>
        </w:tc>
        <w:tc>
          <w:tcPr>
            <w:tcW w:w="1416" w:type="dxa"/>
          </w:tcPr>
          <w:p w14:paraId="3B9282CB" w14:textId="77777777" w:rsidR="002A05FE" w:rsidRDefault="00774FCD" w:rsidP="007377AA">
            <w:pPr>
              <w:pStyle w:val="TableParagraph"/>
              <w:ind w:left="0"/>
              <w:jc w:val="center"/>
              <w:rPr>
                <w:b/>
                <w:sz w:val="28"/>
              </w:rPr>
            </w:pPr>
            <w:r>
              <w:rPr>
                <w:b/>
                <w:sz w:val="28"/>
              </w:rPr>
              <w:t>100</w:t>
            </w:r>
          </w:p>
        </w:tc>
      </w:tr>
    </w:tbl>
    <w:p w14:paraId="530A5B73" w14:textId="77777777" w:rsidR="002A05FE" w:rsidRDefault="002A05FE" w:rsidP="007377AA">
      <w:pPr>
        <w:jc w:val="center"/>
        <w:rPr>
          <w:sz w:val="28"/>
        </w:rPr>
        <w:sectPr w:rsidR="002A05FE">
          <w:pgSz w:w="11910" w:h="16840"/>
          <w:pgMar w:top="1040" w:right="540" w:bottom="280" w:left="1100" w:header="720" w:footer="720" w:gutter="0"/>
          <w:cols w:space="720"/>
        </w:sectPr>
      </w:pPr>
    </w:p>
    <w:p w14:paraId="4F632C1C" w14:textId="77777777" w:rsidR="002A05FE" w:rsidRDefault="00774FCD" w:rsidP="007377AA">
      <w:pPr>
        <w:pStyle w:val="a3"/>
        <w:ind w:left="0" w:firstLine="0"/>
        <w:jc w:val="right"/>
      </w:pPr>
      <w:r>
        <w:lastRenderedPageBreak/>
        <w:t>Приложение 1</w:t>
      </w:r>
    </w:p>
    <w:p w14:paraId="2AA00624" w14:textId="77777777" w:rsidR="002A05FE" w:rsidRDefault="002A05FE" w:rsidP="007377AA">
      <w:pPr>
        <w:pStyle w:val="a3"/>
        <w:ind w:left="0" w:firstLine="0"/>
        <w:jc w:val="left"/>
        <w:rPr>
          <w:sz w:val="20"/>
        </w:rPr>
      </w:pPr>
    </w:p>
    <w:p w14:paraId="58184FFE" w14:textId="77777777" w:rsidR="002A05FE" w:rsidRDefault="00774FCD" w:rsidP="007377AA">
      <w:pPr>
        <w:pStyle w:val="110"/>
        <w:ind w:left="0"/>
        <w:jc w:val="center"/>
      </w:pPr>
      <w:r>
        <w:t>Критерии оценивания</w:t>
      </w:r>
    </w:p>
    <w:p w14:paraId="37C1B6F7" w14:textId="77777777" w:rsidR="002A05FE" w:rsidRDefault="002A05FE" w:rsidP="007377AA">
      <w:pPr>
        <w:pStyle w:val="a3"/>
        <w:ind w:left="0" w:firstLine="0"/>
        <w:jc w:val="left"/>
        <w:rPr>
          <w:b/>
          <w:sz w:val="27"/>
        </w:rPr>
      </w:pPr>
    </w:p>
    <w:p w14:paraId="1D94E698" w14:textId="77777777" w:rsidR="002A05FE" w:rsidRDefault="00774FCD" w:rsidP="007377AA">
      <w:pPr>
        <w:jc w:val="center"/>
        <w:rPr>
          <w:b/>
          <w:i/>
          <w:sz w:val="28"/>
        </w:rPr>
      </w:pPr>
      <w:r>
        <w:rPr>
          <w:b/>
          <w:i/>
          <w:sz w:val="28"/>
        </w:rPr>
        <w:t>Форма проведения экзамена: письменная - контрольная работа</w:t>
      </w:r>
    </w:p>
    <w:p w14:paraId="745F05EB" w14:textId="77777777" w:rsidR="002A05FE" w:rsidRDefault="002A05FE" w:rsidP="007377AA">
      <w:pPr>
        <w:pStyle w:val="a3"/>
        <w:ind w:left="0" w:firstLine="0"/>
        <w:jc w:val="left"/>
        <w:rPr>
          <w:b/>
          <w:i/>
          <w:sz w:val="27"/>
        </w:rPr>
      </w:pPr>
    </w:p>
    <w:p w14:paraId="7C730B1E" w14:textId="77777777" w:rsidR="002A05FE" w:rsidRDefault="00774FCD" w:rsidP="007377AA">
      <w:pPr>
        <w:rPr>
          <w:i/>
          <w:sz w:val="28"/>
        </w:rPr>
      </w:pPr>
      <w:r>
        <w:rPr>
          <w:b/>
          <w:sz w:val="28"/>
        </w:rPr>
        <w:t xml:space="preserve">Критерии оценивания </w:t>
      </w:r>
      <w:r>
        <w:rPr>
          <w:i/>
          <w:sz w:val="28"/>
        </w:rPr>
        <w:t>(Практический вопрос (математическая задача)):</w:t>
      </w: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0"/>
        <w:gridCol w:w="1277"/>
      </w:tblGrid>
      <w:tr w:rsidR="002A05FE" w14:paraId="76B42F20" w14:textId="77777777">
        <w:trPr>
          <w:trHeight w:val="643"/>
        </w:trPr>
        <w:tc>
          <w:tcPr>
            <w:tcW w:w="8500" w:type="dxa"/>
          </w:tcPr>
          <w:p w14:paraId="647E7CC0" w14:textId="77777777" w:rsidR="002A05FE" w:rsidRDefault="00774FCD" w:rsidP="007377AA">
            <w:pPr>
              <w:pStyle w:val="TableParagraph"/>
              <w:ind w:left="0"/>
              <w:rPr>
                <w:b/>
                <w:sz w:val="28"/>
              </w:rPr>
            </w:pPr>
            <w:r>
              <w:rPr>
                <w:b/>
                <w:sz w:val="28"/>
              </w:rPr>
              <w:t>Критерии</w:t>
            </w:r>
          </w:p>
        </w:tc>
        <w:tc>
          <w:tcPr>
            <w:tcW w:w="1277" w:type="dxa"/>
          </w:tcPr>
          <w:p w14:paraId="6384BF85" w14:textId="77777777" w:rsidR="002A05FE" w:rsidRDefault="00774FCD" w:rsidP="007377AA">
            <w:pPr>
              <w:pStyle w:val="TableParagraph"/>
              <w:ind w:left="0"/>
              <w:rPr>
                <w:b/>
                <w:sz w:val="28"/>
              </w:rPr>
            </w:pPr>
            <w:r>
              <w:rPr>
                <w:b/>
                <w:sz w:val="28"/>
              </w:rPr>
              <w:t>Маx балл</w:t>
            </w:r>
          </w:p>
        </w:tc>
      </w:tr>
      <w:tr w:rsidR="002A05FE" w14:paraId="0A30CE14" w14:textId="77777777">
        <w:trPr>
          <w:trHeight w:val="317"/>
        </w:trPr>
        <w:tc>
          <w:tcPr>
            <w:tcW w:w="8500" w:type="dxa"/>
          </w:tcPr>
          <w:p w14:paraId="7980C858" w14:textId="77777777" w:rsidR="002A05FE" w:rsidRDefault="00774FCD" w:rsidP="007377AA">
            <w:pPr>
              <w:pStyle w:val="TableParagraph"/>
              <w:tabs>
                <w:tab w:val="left" w:pos="533"/>
              </w:tabs>
              <w:ind w:left="0"/>
              <w:rPr>
                <w:sz w:val="28"/>
              </w:rPr>
            </w:pPr>
            <w:r>
              <w:rPr>
                <w:sz w:val="28"/>
              </w:rPr>
              <w:t>1.</w:t>
            </w:r>
            <w:r>
              <w:rPr>
                <w:sz w:val="28"/>
              </w:rPr>
              <w:tab/>
              <w:t>Правильность выбора</w:t>
            </w:r>
            <w:r>
              <w:rPr>
                <w:spacing w:val="-3"/>
                <w:sz w:val="28"/>
              </w:rPr>
              <w:t xml:space="preserve"> </w:t>
            </w:r>
            <w:r>
              <w:rPr>
                <w:sz w:val="28"/>
              </w:rPr>
              <w:t>формул</w:t>
            </w:r>
          </w:p>
        </w:tc>
        <w:tc>
          <w:tcPr>
            <w:tcW w:w="1277" w:type="dxa"/>
          </w:tcPr>
          <w:p w14:paraId="5C92E38F" w14:textId="77777777" w:rsidR="002A05FE" w:rsidRDefault="002A05FE" w:rsidP="007377AA">
            <w:pPr>
              <w:pStyle w:val="TableParagraph"/>
              <w:ind w:left="0"/>
              <w:rPr>
                <w:sz w:val="24"/>
              </w:rPr>
            </w:pPr>
          </w:p>
        </w:tc>
      </w:tr>
      <w:tr w:rsidR="002A05FE" w14:paraId="777CAEE8" w14:textId="77777777">
        <w:trPr>
          <w:trHeight w:val="321"/>
        </w:trPr>
        <w:tc>
          <w:tcPr>
            <w:tcW w:w="8500" w:type="dxa"/>
          </w:tcPr>
          <w:p w14:paraId="0D5E82AD" w14:textId="77777777" w:rsidR="002A05FE" w:rsidRDefault="00774FCD" w:rsidP="007377AA">
            <w:pPr>
              <w:pStyle w:val="TableParagraph"/>
              <w:tabs>
                <w:tab w:val="left" w:pos="533"/>
              </w:tabs>
              <w:ind w:left="0"/>
              <w:rPr>
                <w:sz w:val="28"/>
              </w:rPr>
            </w:pPr>
            <w:r>
              <w:rPr>
                <w:sz w:val="28"/>
              </w:rPr>
              <w:t>2.</w:t>
            </w:r>
            <w:r>
              <w:rPr>
                <w:sz w:val="28"/>
              </w:rPr>
              <w:tab/>
              <w:t>Составлен правильный алгоритм решения</w:t>
            </w:r>
            <w:r>
              <w:rPr>
                <w:spacing w:val="-6"/>
                <w:sz w:val="28"/>
              </w:rPr>
              <w:t xml:space="preserve"> </w:t>
            </w:r>
            <w:r>
              <w:rPr>
                <w:sz w:val="28"/>
              </w:rPr>
              <w:t>задачи</w:t>
            </w:r>
          </w:p>
        </w:tc>
        <w:tc>
          <w:tcPr>
            <w:tcW w:w="1277" w:type="dxa"/>
          </w:tcPr>
          <w:p w14:paraId="7DC7DD2B" w14:textId="77777777" w:rsidR="002A05FE" w:rsidRDefault="002A05FE" w:rsidP="007377AA">
            <w:pPr>
              <w:pStyle w:val="TableParagraph"/>
              <w:ind w:left="0"/>
              <w:rPr>
                <w:sz w:val="24"/>
              </w:rPr>
            </w:pPr>
          </w:p>
        </w:tc>
      </w:tr>
      <w:tr w:rsidR="002A05FE" w14:paraId="7117C959" w14:textId="77777777">
        <w:trPr>
          <w:trHeight w:val="322"/>
        </w:trPr>
        <w:tc>
          <w:tcPr>
            <w:tcW w:w="8500" w:type="dxa"/>
          </w:tcPr>
          <w:p w14:paraId="054EF6E4" w14:textId="77777777" w:rsidR="002A05FE" w:rsidRDefault="00774FCD" w:rsidP="007377AA">
            <w:pPr>
              <w:pStyle w:val="TableParagraph"/>
              <w:tabs>
                <w:tab w:val="left" w:pos="533"/>
              </w:tabs>
              <w:ind w:left="0"/>
              <w:rPr>
                <w:sz w:val="28"/>
              </w:rPr>
            </w:pPr>
            <w:r>
              <w:rPr>
                <w:sz w:val="28"/>
              </w:rPr>
              <w:t>3.</w:t>
            </w:r>
            <w:r>
              <w:rPr>
                <w:sz w:val="28"/>
              </w:rPr>
              <w:tab/>
              <w:t>Правильность</w:t>
            </w:r>
            <w:r>
              <w:rPr>
                <w:spacing w:val="-2"/>
                <w:sz w:val="28"/>
              </w:rPr>
              <w:t xml:space="preserve"> </w:t>
            </w:r>
            <w:r>
              <w:rPr>
                <w:sz w:val="28"/>
              </w:rPr>
              <w:t>ответа</w:t>
            </w:r>
          </w:p>
        </w:tc>
        <w:tc>
          <w:tcPr>
            <w:tcW w:w="1277" w:type="dxa"/>
          </w:tcPr>
          <w:p w14:paraId="41623F00" w14:textId="77777777" w:rsidR="002A05FE" w:rsidRDefault="002A05FE" w:rsidP="007377AA">
            <w:pPr>
              <w:pStyle w:val="TableParagraph"/>
              <w:ind w:left="0"/>
              <w:rPr>
                <w:sz w:val="24"/>
              </w:rPr>
            </w:pPr>
          </w:p>
        </w:tc>
      </w:tr>
      <w:tr w:rsidR="002A05FE" w14:paraId="772C1587" w14:textId="77777777">
        <w:trPr>
          <w:trHeight w:val="322"/>
        </w:trPr>
        <w:tc>
          <w:tcPr>
            <w:tcW w:w="8500" w:type="dxa"/>
          </w:tcPr>
          <w:p w14:paraId="3894602E" w14:textId="77777777" w:rsidR="002A05FE" w:rsidRDefault="00774FCD" w:rsidP="007377AA">
            <w:pPr>
              <w:pStyle w:val="TableParagraph"/>
              <w:tabs>
                <w:tab w:val="left" w:pos="533"/>
              </w:tabs>
              <w:ind w:left="0"/>
              <w:rPr>
                <w:sz w:val="28"/>
              </w:rPr>
            </w:pPr>
            <w:r>
              <w:rPr>
                <w:sz w:val="28"/>
              </w:rPr>
              <w:t>4.</w:t>
            </w:r>
            <w:r>
              <w:rPr>
                <w:sz w:val="28"/>
              </w:rPr>
              <w:tab/>
              <w:t>Обоснованность</w:t>
            </w:r>
            <w:r>
              <w:rPr>
                <w:spacing w:val="-2"/>
                <w:sz w:val="28"/>
              </w:rPr>
              <w:t xml:space="preserve"> </w:t>
            </w:r>
            <w:r>
              <w:rPr>
                <w:sz w:val="28"/>
              </w:rPr>
              <w:t>выводов</w:t>
            </w:r>
          </w:p>
        </w:tc>
        <w:tc>
          <w:tcPr>
            <w:tcW w:w="1277" w:type="dxa"/>
          </w:tcPr>
          <w:p w14:paraId="2F3AA080" w14:textId="77777777" w:rsidR="002A05FE" w:rsidRDefault="002A05FE" w:rsidP="007377AA">
            <w:pPr>
              <w:pStyle w:val="TableParagraph"/>
              <w:ind w:left="0"/>
              <w:rPr>
                <w:sz w:val="24"/>
              </w:rPr>
            </w:pPr>
          </w:p>
        </w:tc>
      </w:tr>
      <w:tr w:rsidR="002A05FE" w14:paraId="41733A5A" w14:textId="77777777">
        <w:trPr>
          <w:trHeight w:val="322"/>
        </w:trPr>
        <w:tc>
          <w:tcPr>
            <w:tcW w:w="8500" w:type="dxa"/>
          </w:tcPr>
          <w:p w14:paraId="7142E3BC" w14:textId="77777777" w:rsidR="002A05FE" w:rsidRDefault="00774FCD" w:rsidP="007377AA">
            <w:pPr>
              <w:pStyle w:val="TableParagraph"/>
              <w:ind w:left="0"/>
              <w:rPr>
                <w:b/>
                <w:sz w:val="28"/>
              </w:rPr>
            </w:pPr>
            <w:r>
              <w:rPr>
                <w:b/>
                <w:sz w:val="28"/>
              </w:rPr>
              <w:t>Итого</w:t>
            </w:r>
          </w:p>
        </w:tc>
        <w:tc>
          <w:tcPr>
            <w:tcW w:w="1277" w:type="dxa"/>
          </w:tcPr>
          <w:p w14:paraId="2E27A1B4" w14:textId="77777777" w:rsidR="002A05FE" w:rsidRDefault="00774FCD" w:rsidP="007377AA">
            <w:pPr>
              <w:pStyle w:val="TableParagraph"/>
              <w:ind w:left="0"/>
              <w:rPr>
                <w:b/>
                <w:sz w:val="28"/>
              </w:rPr>
            </w:pPr>
            <w:r>
              <w:rPr>
                <w:b/>
                <w:sz w:val="28"/>
              </w:rPr>
              <w:t>100</w:t>
            </w:r>
          </w:p>
        </w:tc>
      </w:tr>
    </w:tbl>
    <w:p w14:paraId="7C925EDD" w14:textId="77777777" w:rsidR="002A05FE" w:rsidRDefault="002A05FE" w:rsidP="007377AA">
      <w:pPr>
        <w:pStyle w:val="a3"/>
        <w:ind w:left="0" w:firstLine="0"/>
        <w:jc w:val="left"/>
        <w:rPr>
          <w:i/>
          <w:sz w:val="27"/>
        </w:rPr>
      </w:pPr>
    </w:p>
    <w:p w14:paraId="164E5221" w14:textId="77777777" w:rsidR="002A05FE" w:rsidRDefault="00774FCD" w:rsidP="007377AA">
      <w:pPr>
        <w:jc w:val="center"/>
        <w:rPr>
          <w:b/>
          <w:i/>
          <w:sz w:val="28"/>
        </w:rPr>
      </w:pPr>
      <w:r>
        <w:rPr>
          <w:b/>
          <w:i/>
          <w:sz w:val="28"/>
        </w:rPr>
        <w:t>Форма проведения экзамена: письменная - Эссе</w:t>
      </w:r>
    </w:p>
    <w:p w14:paraId="55B1699E" w14:textId="77777777" w:rsidR="002A05FE" w:rsidRDefault="00774FCD" w:rsidP="007377AA">
      <w:pPr>
        <w:pStyle w:val="110"/>
        <w:ind w:left="0"/>
        <w:jc w:val="center"/>
        <w:rPr>
          <w:b w:val="0"/>
          <w:i/>
        </w:rPr>
      </w:pPr>
      <w:r>
        <w:t xml:space="preserve">Критерии оценивания </w:t>
      </w:r>
      <w:r>
        <w:rPr>
          <w:b w:val="0"/>
          <w:i/>
        </w:rPr>
        <w:t>Эссе</w:t>
      </w: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0"/>
        <w:gridCol w:w="1277"/>
      </w:tblGrid>
      <w:tr w:rsidR="002A05FE" w14:paraId="138DF11D" w14:textId="77777777">
        <w:trPr>
          <w:trHeight w:val="643"/>
        </w:trPr>
        <w:tc>
          <w:tcPr>
            <w:tcW w:w="8500" w:type="dxa"/>
          </w:tcPr>
          <w:p w14:paraId="122DC3FE" w14:textId="77777777" w:rsidR="002A05FE" w:rsidRDefault="00774FCD" w:rsidP="007377AA">
            <w:pPr>
              <w:pStyle w:val="TableParagraph"/>
              <w:ind w:left="0"/>
              <w:rPr>
                <w:b/>
                <w:sz w:val="28"/>
              </w:rPr>
            </w:pPr>
            <w:r>
              <w:rPr>
                <w:b/>
                <w:sz w:val="28"/>
              </w:rPr>
              <w:t>Критерии</w:t>
            </w:r>
          </w:p>
        </w:tc>
        <w:tc>
          <w:tcPr>
            <w:tcW w:w="1277" w:type="dxa"/>
          </w:tcPr>
          <w:p w14:paraId="00C4A8D7" w14:textId="77777777" w:rsidR="002A05FE" w:rsidRDefault="00774FCD" w:rsidP="007377AA">
            <w:pPr>
              <w:pStyle w:val="TableParagraph"/>
              <w:ind w:left="0"/>
              <w:rPr>
                <w:b/>
                <w:sz w:val="28"/>
              </w:rPr>
            </w:pPr>
            <w:r>
              <w:rPr>
                <w:b/>
                <w:sz w:val="28"/>
              </w:rPr>
              <w:t>Маx балл</w:t>
            </w:r>
          </w:p>
        </w:tc>
      </w:tr>
      <w:tr w:rsidR="002A05FE" w14:paraId="48E3E407" w14:textId="77777777">
        <w:trPr>
          <w:trHeight w:val="1283"/>
        </w:trPr>
        <w:tc>
          <w:tcPr>
            <w:tcW w:w="8500" w:type="dxa"/>
          </w:tcPr>
          <w:p w14:paraId="47679112" w14:textId="77777777" w:rsidR="002A05FE" w:rsidRDefault="00774FCD" w:rsidP="007377AA">
            <w:pPr>
              <w:pStyle w:val="TableParagraph"/>
              <w:ind w:left="0"/>
              <w:rPr>
                <w:sz w:val="28"/>
              </w:rPr>
            </w:pPr>
            <w:r>
              <w:rPr>
                <w:sz w:val="28"/>
              </w:rPr>
              <w:t>Введение:</w:t>
            </w:r>
          </w:p>
          <w:p w14:paraId="6B3532F8" w14:textId="77777777" w:rsidR="002A05FE" w:rsidRDefault="00774FCD" w:rsidP="007377AA">
            <w:pPr>
              <w:pStyle w:val="TableParagraph"/>
              <w:numPr>
                <w:ilvl w:val="0"/>
                <w:numId w:val="3"/>
              </w:numPr>
              <w:tabs>
                <w:tab w:val="left" w:pos="533"/>
                <w:tab w:val="left" w:pos="534"/>
              </w:tabs>
              <w:ind w:left="0" w:firstLine="0"/>
              <w:rPr>
                <w:sz w:val="28"/>
              </w:rPr>
            </w:pPr>
            <w:r>
              <w:rPr>
                <w:sz w:val="28"/>
              </w:rPr>
              <w:t>Содержательная и четкая постановка</w:t>
            </w:r>
            <w:r>
              <w:rPr>
                <w:spacing w:val="-4"/>
                <w:sz w:val="28"/>
              </w:rPr>
              <w:t xml:space="preserve"> </w:t>
            </w:r>
            <w:r>
              <w:rPr>
                <w:sz w:val="28"/>
              </w:rPr>
              <w:t>проблемы</w:t>
            </w:r>
          </w:p>
          <w:p w14:paraId="72F14AED" w14:textId="77777777" w:rsidR="002A05FE" w:rsidRDefault="00774FCD" w:rsidP="007377AA">
            <w:pPr>
              <w:pStyle w:val="TableParagraph"/>
              <w:numPr>
                <w:ilvl w:val="0"/>
                <w:numId w:val="3"/>
              </w:numPr>
              <w:tabs>
                <w:tab w:val="left" w:pos="533"/>
                <w:tab w:val="left" w:pos="534"/>
              </w:tabs>
              <w:ind w:left="0" w:firstLine="0"/>
              <w:rPr>
                <w:sz w:val="28"/>
              </w:rPr>
            </w:pPr>
            <w:r>
              <w:rPr>
                <w:sz w:val="28"/>
              </w:rPr>
              <w:t>Обоснование актуальности темы и теоретико-методологической основы</w:t>
            </w:r>
            <w:r>
              <w:rPr>
                <w:spacing w:val="-2"/>
                <w:sz w:val="28"/>
              </w:rPr>
              <w:t xml:space="preserve"> </w:t>
            </w:r>
            <w:r>
              <w:rPr>
                <w:sz w:val="28"/>
              </w:rPr>
              <w:t>исследования</w:t>
            </w:r>
          </w:p>
        </w:tc>
        <w:tc>
          <w:tcPr>
            <w:tcW w:w="1277" w:type="dxa"/>
          </w:tcPr>
          <w:p w14:paraId="2DD46999" w14:textId="77777777" w:rsidR="002A05FE" w:rsidRDefault="002A05FE" w:rsidP="007377AA">
            <w:pPr>
              <w:pStyle w:val="TableParagraph"/>
              <w:ind w:left="0"/>
              <w:rPr>
                <w:sz w:val="26"/>
              </w:rPr>
            </w:pPr>
          </w:p>
        </w:tc>
      </w:tr>
      <w:tr w:rsidR="002A05FE" w14:paraId="55BC3EE0" w14:textId="77777777">
        <w:trPr>
          <w:trHeight w:val="2575"/>
        </w:trPr>
        <w:tc>
          <w:tcPr>
            <w:tcW w:w="8500" w:type="dxa"/>
          </w:tcPr>
          <w:p w14:paraId="69AFCB63" w14:textId="77777777" w:rsidR="002A05FE" w:rsidRDefault="00774FCD" w:rsidP="007377AA">
            <w:pPr>
              <w:pStyle w:val="TableParagraph"/>
              <w:ind w:left="0"/>
              <w:jc w:val="both"/>
              <w:rPr>
                <w:sz w:val="28"/>
              </w:rPr>
            </w:pPr>
            <w:r>
              <w:rPr>
                <w:sz w:val="28"/>
              </w:rPr>
              <w:t>Основная часть:</w:t>
            </w:r>
          </w:p>
          <w:p w14:paraId="181A95EB" w14:textId="77777777" w:rsidR="002A05FE" w:rsidRDefault="00774FCD" w:rsidP="007377AA">
            <w:pPr>
              <w:pStyle w:val="TableParagraph"/>
              <w:numPr>
                <w:ilvl w:val="0"/>
                <w:numId w:val="2"/>
              </w:numPr>
              <w:tabs>
                <w:tab w:val="left" w:pos="534"/>
              </w:tabs>
              <w:ind w:left="0" w:firstLine="0"/>
              <w:jc w:val="both"/>
              <w:rPr>
                <w:sz w:val="28"/>
              </w:rPr>
            </w:pPr>
            <w:r>
              <w:rPr>
                <w:sz w:val="28"/>
              </w:rPr>
              <w:t>Наличие утверждений и сопровождение их практическими примерами.</w:t>
            </w:r>
          </w:p>
          <w:p w14:paraId="4EF62300" w14:textId="77777777" w:rsidR="002A05FE" w:rsidRDefault="00774FCD" w:rsidP="007377AA">
            <w:pPr>
              <w:pStyle w:val="TableParagraph"/>
              <w:numPr>
                <w:ilvl w:val="0"/>
                <w:numId w:val="2"/>
              </w:numPr>
              <w:tabs>
                <w:tab w:val="left" w:pos="534"/>
              </w:tabs>
              <w:ind w:left="0" w:firstLine="0"/>
              <w:jc w:val="both"/>
              <w:rPr>
                <w:sz w:val="28"/>
              </w:rPr>
            </w:pPr>
            <w:r>
              <w:rPr>
                <w:sz w:val="28"/>
              </w:rPr>
              <w:t>Умение анализировать приведенные факты, процессы, умение проводить сравнительный анализ/Изложение других точек зрения со ссылками на авторов данных</w:t>
            </w:r>
            <w:r>
              <w:rPr>
                <w:spacing w:val="-2"/>
                <w:sz w:val="28"/>
              </w:rPr>
              <w:t xml:space="preserve"> </w:t>
            </w:r>
            <w:r>
              <w:rPr>
                <w:sz w:val="28"/>
              </w:rPr>
              <w:t>идей</w:t>
            </w:r>
          </w:p>
          <w:p w14:paraId="53A98D8B" w14:textId="77777777" w:rsidR="002A05FE" w:rsidRDefault="00774FCD" w:rsidP="007377AA">
            <w:pPr>
              <w:pStyle w:val="TableParagraph"/>
              <w:numPr>
                <w:ilvl w:val="0"/>
                <w:numId w:val="2"/>
              </w:numPr>
              <w:tabs>
                <w:tab w:val="left" w:pos="534"/>
              </w:tabs>
              <w:ind w:left="0" w:firstLine="0"/>
              <w:jc w:val="both"/>
              <w:rPr>
                <w:sz w:val="28"/>
              </w:rPr>
            </w:pPr>
            <w:r>
              <w:rPr>
                <w:sz w:val="28"/>
              </w:rPr>
              <w:t>Логичность и последовательность изложения</w:t>
            </w:r>
            <w:r>
              <w:rPr>
                <w:spacing w:val="-7"/>
                <w:sz w:val="28"/>
              </w:rPr>
              <w:t xml:space="preserve"> </w:t>
            </w:r>
            <w:r>
              <w:rPr>
                <w:sz w:val="28"/>
              </w:rPr>
              <w:t>материала</w:t>
            </w:r>
          </w:p>
          <w:p w14:paraId="2AA7DF78" w14:textId="77777777" w:rsidR="002A05FE" w:rsidRDefault="00774FCD" w:rsidP="007377AA">
            <w:pPr>
              <w:pStyle w:val="TableParagraph"/>
              <w:numPr>
                <w:ilvl w:val="0"/>
                <w:numId w:val="2"/>
              </w:numPr>
              <w:tabs>
                <w:tab w:val="left" w:pos="534"/>
              </w:tabs>
              <w:ind w:left="0" w:firstLine="0"/>
              <w:jc w:val="both"/>
              <w:rPr>
                <w:sz w:val="28"/>
              </w:rPr>
            </w:pPr>
            <w:r>
              <w:rPr>
                <w:sz w:val="28"/>
              </w:rPr>
              <w:t>Научно-публицистический стиль</w:t>
            </w:r>
            <w:r>
              <w:rPr>
                <w:spacing w:val="-3"/>
                <w:sz w:val="28"/>
              </w:rPr>
              <w:t xml:space="preserve"> </w:t>
            </w:r>
            <w:r>
              <w:rPr>
                <w:sz w:val="28"/>
              </w:rPr>
              <w:t>изложения</w:t>
            </w:r>
          </w:p>
        </w:tc>
        <w:tc>
          <w:tcPr>
            <w:tcW w:w="1277" w:type="dxa"/>
          </w:tcPr>
          <w:p w14:paraId="0534CD7F" w14:textId="77777777" w:rsidR="002A05FE" w:rsidRDefault="002A05FE" w:rsidP="007377AA">
            <w:pPr>
              <w:pStyle w:val="TableParagraph"/>
              <w:ind w:left="0"/>
              <w:rPr>
                <w:sz w:val="26"/>
              </w:rPr>
            </w:pPr>
          </w:p>
        </w:tc>
      </w:tr>
      <w:tr w:rsidR="002A05FE" w14:paraId="7E59AF7F" w14:textId="77777777">
        <w:trPr>
          <w:trHeight w:val="643"/>
        </w:trPr>
        <w:tc>
          <w:tcPr>
            <w:tcW w:w="8500" w:type="dxa"/>
          </w:tcPr>
          <w:p w14:paraId="31C50AFE" w14:textId="77777777" w:rsidR="002A05FE" w:rsidRDefault="00774FCD" w:rsidP="007377AA">
            <w:pPr>
              <w:pStyle w:val="TableParagraph"/>
              <w:ind w:left="0"/>
              <w:rPr>
                <w:sz w:val="28"/>
              </w:rPr>
            </w:pPr>
            <w:r>
              <w:rPr>
                <w:sz w:val="28"/>
              </w:rPr>
              <w:t>Заключение:</w:t>
            </w:r>
          </w:p>
          <w:p w14:paraId="6F437029" w14:textId="77777777" w:rsidR="002A05FE" w:rsidRDefault="00774FCD" w:rsidP="007377AA">
            <w:pPr>
              <w:pStyle w:val="TableParagraph"/>
              <w:tabs>
                <w:tab w:val="left" w:pos="533"/>
              </w:tabs>
              <w:ind w:left="0"/>
              <w:rPr>
                <w:sz w:val="28"/>
              </w:rPr>
            </w:pPr>
            <w:r>
              <w:rPr>
                <w:sz w:val="28"/>
              </w:rPr>
              <w:t>1.</w:t>
            </w:r>
            <w:r>
              <w:rPr>
                <w:sz w:val="28"/>
              </w:rPr>
              <w:tab/>
              <w:t>Обобщение изложенного</w:t>
            </w:r>
            <w:r>
              <w:rPr>
                <w:spacing w:val="-2"/>
                <w:sz w:val="28"/>
              </w:rPr>
              <w:t xml:space="preserve"> </w:t>
            </w:r>
            <w:r>
              <w:rPr>
                <w:sz w:val="28"/>
              </w:rPr>
              <w:t>текста</w:t>
            </w:r>
          </w:p>
        </w:tc>
        <w:tc>
          <w:tcPr>
            <w:tcW w:w="1277" w:type="dxa"/>
          </w:tcPr>
          <w:p w14:paraId="0932D673" w14:textId="77777777" w:rsidR="002A05FE" w:rsidRDefault="002A05FE" w:rsidP="007377AA">
            <w:pPr>
              <w:pStyle w:val="TableParagraph"/>
              <w:ind w:left="0"/>
              <w:rPr>
                <w:sz w:val="26"/>
              </w:rPr>
            </w:pPr>
          </w:p>
        </w:tc>
      </w:tr>
      <w:tr w:rsidR="002A05FE" w14:paraId="18CCCBF5" w14:textId="77777777">
        <w:trPr>
          <w:trHeight w:val="322"/>
        </w:trPr>
        <w:tc>
          <w:tcPr>
            <w:tcW w:w="8500" w:type="dxa"/>
          </w:tcPr>
          <w:p w14:paraId="51AEA468" w14:textId="77777777" w:rsidR="002A05FE" w:rsidRDefault="00774FCD" w:rsidP="007377AA">
            <w:pPr>
              <w:pStyle w:val="TableParagraph"/>
              <w:ind w:left="0"/>
              <w:rPr>
                <w:b/>
                <w:sz w:val="28"/>
              </w:rPr>
            </w:pPr>
            <w:r>
              <w:rPr>
                <w:b/>
                <w:sz w:val="28"/>
              </w:rPr>
              <w:t>Итого</w:t>
            </w:r>
          </w:p>
        </w:tc>
        <w:tc>
          <w:tcPr>
            <w:tcW w:w="1277" w:type="dxa"/>
          </w:tcPr>
          <w:p w14:paraId="33E5FAA1" w14:textId="77777777" w:rsidR="002A05FE" w:rsidRDefault="00774FCD" w:rsidP="007377AA">
            <w:pPr>
              <w:pStyle w:val="TableParagraph"/>
              <w:ind w:left="0"/>
              <w:rPr>
                <w:b/>
                <w:sz w:val="28"/>
              </w:rPr>
            </w:pPr>
            <w:r>
              <w:rPr>
                <w:b/>
                <w:sz w:val="28"/>
              </w:rPr>
              <w:t>100</w:t>
            </w:r>
          </w:p>
        </w:tc>
      </w:tr>
    </w:tbl>
    <w:p w14:paraId="03B924D7" w14:textId="77777777" w:rsidR="002A05FE" w:rsidRDefault="002A05FE" w:rsidP="007377AA">
      <w:pPr>
        <w:pStyle w:val="a3"/>
        <w:ind w:left="0" w:firstLine="0"/>
        <w:jc w:val="left"/>
        <w:rPr>
          <w:i/>
          <w:sz w:val="27"/>
        </w:rPr>
      </w:pPr>
    </w:p>
    <w:p w14:paraId="70C6ED5F" w14:textId="77777777" w:rsidR="002A05FE" w:rsidRDefault="00774FCD" w:rsidP="007377AA">
      <w:pPr>
        <w:rPr>
          <w:i/>
          <w:sz w:val="28"/>
        </w:rPr>
      </w:pPr>
      <w:r>
        <w:rPr>
          <w:b/>
          <w:sz w:val="28"/>
        </w:rPr>
        <w:t xml:space="preserve">Форма проведения экзамена: </w:t>
      </w:r>
      <w:r>
        <w:rPr>
          <w:sz w:val="28"/>
        </w:rPr>
        <w:t xml:space="preserve">письменная - </w:t>
      </w:r>
      <w:r>
        <w:rPr>
          <w:i/>
          <w:sz w:val="28"/>
        </w:rPr>
        <w:t>контрольная работа</w:t>
      </w:r>
    </w:p>
    <w:p w14:paraId="1A8D483B" w14:textId="77777777" w:rsidR="002A05FE" w:rsidRDefault="00774FCD" w:rsidP="007377AA">
      <w:pPr>
        <w:rPr>
          <w:i/>
          <w:sz w:val="28"/>
        </w:rPr>
      </w:pPr>
      <w:r>
        <w:rPr>
          <w:b/>
          <w:sz w:val="28"/>
        </w:rPr>
        <w:t xml:space="preserve">Критерии оценивания </w:t>
      </w:r>
      <w:r>
        <w:rPr>
          <w:i/>
          <w:sz w:val="28"/>
        </w:rPr>
        <w:t>(Практический вопрос (ситуация)):</w:t>
      </w: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0"/>
        <w:gridCol w:w="1277"/>
      </w:tblGrid>
      <w:tr w:rsidR="002A05FE" w14:paraId="1C59E592" w14:textId="77777777">
        <w:trPr>
          <w:trHeight w:val="644"/>
        </w:trPr>
        <w:tc>
          <w:tcPr>
            <w:tcW w:w="8500" w:type="dxa"/>
          </w:tcPr>
          <w:p w14:paraId="3918B682" w14:textId="77777777" w:rsidR="002A05FE" w:rsidRDefault="00774FCD" w:rsidP="007377AA">
            <w:pPr>
              <w:pStyle w:val="TableParagraph"/>
              <w:ind w:left="0"/>
              <w:rPr>
                <w:b/>
                <w:sz w:val="28"/>
              </w:rPr>
            </w:pPr>
            <w:r>
              <w:rPr>
                <w:b/>
                <w:sz w:val="28"/>
              </w:rPr>
              <w:t>Критерии</w:t>
            </w:r>
          </w:p>
        </w:tc>
        <w:tc>
          <w:tcPr>
            <w:tcW w:w="1277" w:type="dxa"/>
          </w:tcPr>
          <w:p w14:paraId="041E601D" w14:textId="77777777" w:rsidR="002A05FE" w:rsidRDefault="00774FCD" w:rsidP="007377AA">
            <w:pPr>
              <w:pStyle w:val="TableParagraph"/>
              <w:ind w:left="0"/>
              <w:rPr>
                <w:b/>
                <w:sz w:val="28"/>
              </w:rPr>
            </w:pPr>
            <w:r>
              <w:rPr>
                <w:b/>
                <w:sz w:val="28"/>
              </w:rPr>
              <w:t>Маx балл</w:t>
            </w:r>
          </w:p>
        </w:tc>
      </w:tr>
      <w:tr w:rsidR="002A05FE" w14:paraId="33273E39" w14:textId="77777777">
        <w:trPr>
          <w:trHeight w:val="318"/>
        </w:trPr>
        <w:tc>
          <w:tcPr>
            <w:tcW w:w="8500" w:type="dxa"/>
          </w:tcPr>
          <w:p w14:paraId="3FC8CBE2" w14:textId="77777777" w:rsidR="002A05FE" w:rsidRDefault="00774FCD" w:rsidP="007377AA">
            <w:pPr>
              <w:pStyle w:val="TableParagraph"/>
              <w:tabs>
                <w:tab w:val="left" w:pos="533"/>
              </w:tabs>
              <w:ind w:left="0"/>
              <w:rPr>
                <w:sz w:val="28"/>
              </w:rPr>
            </w:pPr>
            <w:r>
              <w:rPr>
                <w:sz w:val="28"/>
              </w:rPr>
              <w:t>1</w:t>
            </w:r>
            <w:r>
              <w:rPr>
                <w:sz w:val="28"/>
              </w:rPr>
              <w:tab/>
              <w:t>Способность воспроизводить элементы теоретических</w:t>
            </w:r>
            <w:r>
              <w:rPr>
                <w:spacing w:val="-10"/>
                <w:sz w:val="28"/>
              </w:rPr>
              <w:t xml:space="preserve"> </w:t>
            </w:r>
            <w:r>
              <w:rPr>
                <w:sz w:val="28"/>
              </w:rPr>
              <w:t>знаний</w:t>
            </w:r>
          </w:p>
        </w:tc>
        <w:tc>
          <w:tcPr>
            <w:tcW w:w="1277" w:type="dxa"/>
          </w:tcPr>
          <w:p w14:paraId="15427FA3" w14:textId="77777777" w:rsidR="002A05FE" w:rsidRDefault="002A05FE" w:rsidP="007377AA">
            <w:pPr>
              <w:pStyle w:val="TableParagraph"/>
              <w:ind w:left="0"/>
              <w:rPr>
                <w:sz w:val="24"/>
              </w:rPr>
            </w:pPr>
          </w:p>
        </w:tc>
      </w:tr>
      <w:tr w:rsidR="002A05FE" w14:paraId="28F3F742" w14:textId="77777777">
        <w:trPr>
          <w:trHeight w:val="643"/>
        </w:trPr>
        <w:tc>
          <w:tcPr>
            <w:tcW w:w="8500" w:type="dxa"/>
          </w:tcPr>
          <w:p w14:paraId="038AD86B" w14:textId="77777777" w:rsidR="002A05FE" w:rsidRDefault="00774FCD" w:rsidP="007377AA">
            <w:pPr>
              <w:pStyle w:val="TableParagraph"/>
              <w:tabs>
                <w:tab w:val="left" w:pos="533"/>
              </w:tabs>
              <w:ind w:left="0"/>
              <w:rPr>
                <w:sz w:val="28"/>
              </w:rPr>
            </w:pPr>
            <w:r>
              <w:rPr>
                <w:sz w:val="28"/>
              </w:rPr>
              <w:t>2</w:t>
            </w:r>
            <w:r>
              <w:rPr>
                <w:sz w:val="28"/>
              </w:rPr>
              <w:tab/>
              <w:t>Конструктивность и обоснованность предложенного способа разрешения сложившейся</w:t>
            </w:r>
            <w:r>
              <w:rPr>
                <w:spacing w:val="-3"/>
                <w:sz w:val="28"/>
              </w:rPr>
              <w:t xml:space="preserve"> </w:t>
            </w:r>
            <w:r>
              <w:rPr>
                <w:sz w:val="28"/>
              </w:rPr>
              <w:t>ситуации</w:t>
            </w:r>
          </w:p>
        </w:tc>
        <w:tc>
          <w:tcPr>
            <w:tcW w:w="1277" w:type="dxa"/>
          </w:tcPr>
          <w:p w14:paraId="009D2DD5" w14:textId="77777777" w:rsidR="002A05FE" w:rsidRDefault="002A05FE" w:rsidP="007377AA">
            <w:pPr>
              <w:pStyle w:val="TableParagraph"/>
              <w:ind w:left="0"/>
              <w:rPr>
                <w:sz w:val="26"/>
              </w:rPr>
            </w:pPr>
          </w:p>
        </w:tc>
      </w:tr>
      <w:tr w:rsidR="002A05FE" w14:paraId="316BE568" w14:textId="77777777">
        <w:trPr>
          <w:trHeight w:val="321"/>
        </w:trPr>
        <w:tc>
          <w:tcPr>
            <w:tcW w:w="8500" w:type="dxa"/>
          </w:tcPr>
          <w:p w14:paraId="32615F44" w14:textId="77777777" w:rsidR="002A05FE" w:rsidRDefault="00774FCD" w:rsidP="007377AA">
            <w:pPr>
              <w:pStyle w:val="TableParagraph"/>
              <w:tabs>
                <w:tab w:val="left" w:pos="533"/>
              </w:tabs>
              <w:ind w:left="0"/>
              <w:rPr>
                <w:sz w:val="28"/>
              </w:rPr>
            </w:pPr>
            <w:r>
              <w:rPr>
                <w:sz w:val="28"/>
              </w:rPr>
              <w:t>3</w:t>
            </w:r>
            <w:r>
              <w:rPr>
                <w:sz w:val="28"/>
              </w:rPr>
              <w:tab/>
              <w:t>Собственная позиция по отдельным проблемам</w:t>
            </w:r>
            <w:r>
              <w:rPr>
                <w:spacing w:val="-9"/>
                <w:sz w:val="28"/>
              </w:rPr>
              <w:t xml:space="preserve"> </w:t>
            </w:r>
            <w:r>
              <w:rPr>
                <w:sz w:val="28"/>
              </w:rPr>
              <w:t>дисциплины</w:t>
            </w:r>
          </w:p>
        </w:tc>
        <w:tc>
          <w:tcPr>
            <w:tcW w:w="1277" w:type="dxa"/>
          </w:tcPr>
          <w:p w14:paraId="5C909333" w14:textId="77777777" w:rsidR="002A05FE" w:rsidRDefault="002A05FE" w:rsidP="007377AA">
            <w:pPr>
              <w:pStyle w:val="TableParagraph"/>
              <w:ind w:left="0"/>
              <w:rPr>
                <w:sz w:val="24"/>
              </w:rPr>
            </w:pPr>
          </w:p>
        </w:tc>
      </w:tr>
      <w:tr w:rsidR="002A05FE" w14:paraId="17771998" w14:textId="77777777">
        <w:trPr>
          <w:trHeight w:val="322"/>
        </w:trPr>
        <w:tc>
          <w:tcPr>
            <w:tcW w:w="8500" w:type="dxa"/>
          </w:tcPr>
          <w:p w14:paraId="134C88B9" w14:textId="77777777" w:rsidR="002A05FE" w:rsidRDefault="00774FCD" w:rsidP="007377AA">
            <w:pPr>
              <w:pStyle w:val="TableParagraph"/>
              <w:tabs>
                <w:tab w:val="left" w:pos="533"/>
              </w:tabs>
              <w:ind w:left="0"/>
              <w:rPr>
                <w:sz w:val="28"/>
              </w:rPr>
            </w:pPr>
            <w:r>
              <w:rPr>
                <w:sz w:val="28"/>
              </w:rPr>
              <w:t>4</w:t>
            </w:r>
            <w:r>
              <w:rPr>
                <w:sz w:val="28"/>
              </w:rPr>
              <w:tab/>
              <w:t>Достижение целей и аргументированность</w:t>
            </w:r>
            <w:r>
              <w:rPr>
                <w:spacing w:val="-6"/>
                <w:sz w:val="28"/>
              </w:rPr>
              <w:t xml:space="preserve"> </w:t>
            </w:r>
            <w:r>
              <w:rPr>
                <w:sz w:val="28"/>
              </w:rPr>
              <w:t>выводов</w:t>
            </w:r>
          </w:p>
        </w:tc>
        <w:tc>
          <w:tcPr>
            <w:tcW w:w="1277" w:type="dxa"/>
          </w:tcPr>
          <w:p w14:paraId="7A25CEAF" w14:textId="77777777" w:rsidR="002A05FE" w:rsidRDefault="002A05FE" w:rsidP="007377AA">
            <w:pPr>
              <w:pStyle w:val="TableParagraph"/>
              <w:ind w:left="0"/>
              <w:rPr>
                <w:sz w:val="24"/>
              </w:rPr>
            </w:pPr>
          </w:p>
        </w:tc>
      </w:tr>
      <w:tr w:rsidR="002A05FE" w14:paraId="3172E0D5" w14:textId="77777777">
        <w:trPr>
          <w:trHeight w:val="322"/>
        </w:trPr>
        <w:tc>
          <w:tcPr>
            <w:tcW w:w="8500" w:type="dxa"/>
          </w:tcPr>
          <w:p w14:paraId="4F1DA62C" w14:textId="77777777" w:rsidR="002A05FE" w:rsidRDefault="00774FCD" w:rsidP="007377AA">
            <w:pPr>
              <w:pStyle w:val="TableParagraph"/>
              <w:ind w:left="0"/>
              <w:rPr>
                <w:b/>
                <w:sz w:val="28"/>
              </w:rPr>
            </w:pPr>
            <w:r>
              <w:rPr>
                <w:b/>
                <w:sz w:val="28"/>
              </w:rPr>
              <w:t>Итого</w:t>
            </w:r>
          </w:p>
        </w:tc>
        <w:tc>
          <w:tcPr>
            <w:tcW w:w="1277" w:type="dxa"/>
          </w:tcPr>
          <w:p w14:paraId="3F7CCA8A" w14:textId="77777777" w:rsidR="002A05FE" w:rsidRDefault="00774FCD" w:rsidP="007377AA">
            <w:pPr>
              <w:pStyle w:val="TableParagraph"/>
              <w:ind w:left="0"/>
              <w:rPr>
                <w:b/>
                <w:sz w:val="28"/>
              </w:rPr>
            </w:pPr>
            <w:r>
              <w:rPr>
                <w:b/>
                <w:sz w:val="28"/>
              </w:rPr>
              <w:t>100</w:t>
            </w:r>
          </w:p>
        </w:tc>
      </w:tr>
    </w:tbl>
    <w:p w14:paraId="1F2816E9" w14:textId="77777777" w:rsidR="002A05FE" w:rsidRDefault="002A05FE" w:rsidP="007377AA">
      <w:pPr>
        <w:rPr>
          <w:sz w:val="28"/>
        </w:rPr>
        <w:sectPr w:rsidR="002A05FE">
          <w:pgSz w:w="11910" w:h="16840"/>
          <w:pgMar w:top="1040" w:right="540" w:bottom="280" w:left="1100" w:header="720" w:footer="720" w:gutter="0"/>
          <w:cols w:space="720"/>
        </w:sectPr>
      </w:pPr>
    </w:p>
    <w:p w14:paraId="60039FB7" w14:textId="77777777" w:rsidR="002A05FE" w:rsidRDefault="00774FCD" w:rsidP="007377AA">
      <w:pPr>
        <w:rPr>
          <w:sz w:val="28"/>
        </w:rPr>
      </w:pPr>
      <w:r>
        <w:rPr>
          <w:b/>
          <w:sz w:val="28"/>
        </w:rPr>
        <w:lastRenderedPageBreak/>
        <w:t xml:space="preserve">Форма проведения экзамена: </w:t>
      </w:r>
      <w:r>
        <w:rPr>
          <w:sz w:val="28"/>
        </w:rPr>
        <w:t>творческий</w:t>
      </w:r>
      <w:r>
        <w:rPr>
          <w:spacing w:val="-32"/>
          <w:sz w:val="28"/>
        </w:rPr>
        <w:t xml:space="preserve"> </w:t>
      </w:r>
      <w:r>
        <w:rPr>
          <w:sz w:val="28"/>
        </w:rPr>
        <w:t>экзамен</w:t>
      </w:r>
    </w:p>
    <w:p w14:paraId="06131CBB" w14:textId="77777777" w:rsidR="002A05FE" w:rsidRDefault="002A05FE" w:rsidP="007377AA">
      <w:pPr>
        <w:pStyle w:val="a3"/>
        <w:ind w:left="0" w:firstLine="0"/>
        <w:jc w:val="left"/>
        <w:rPr>
          <w:sz w:val="20"/>
        </w:rPr>
      </w:pPr>
    </w:p>
    <w:p w14:paraId="2641DEF8" w14:textId="77777777" w:rsidR="002A05FE" w:rsidRDefault="002A05FE" w:rsidP="007377AA">
      <w:pPr>
        <w:pStyle w:val="a3"/>
        <w:ind w:left="0" w:firstLine="0"/>
        <w:jc w:val="left"/>
        <w:rPr>
          <w:sz w:val="17"/>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3"/>
        <w:gridCol w:w="1276"/>
      </w:tblGrid>
      <w:tr w:rsidR="002A05FE" w14:paraId="7698CD36" w14:textId="77777777">
        <w:trPr>
          <w:trHeight w:val="644"/>
        </w:trPr>
        <w:tc>
          <w:tcPr>
            <w:tcW w:w="8643" w:type="dxa"/>
          </w:tcPr>
          <w:p w14:paraId="481389F0" w14:textId="77777777" w:rsidR="002A05FE" w:rsidRDefault="00774FCD" w:rsidP="007377AA">
            <w:pPr>
              <w:pStyle w:val="TableParagraph"/>
              <w:ind w:left="0"/>
              <w:rPr>
                <w:b/>
                <w:sz w:val="28"/>
              </w:rPr>
            </w:pPr>
            <w:r>
              <w:rPr>
                <w:b/>
                <w:sz w:val="28"/>
              </w:rPr>
              <w:t>Критерии</w:t>
            </w:r>
          </w:p>
        </w:tc>
        <w:tc>
          <w:tcPr>
            <w:tcW w:w="1276" w:type="dxa"/>
          </w:tcPr>
          <w:p w14:paraId="309F9EB8" w14:textId="77777777" w:rsidR="002A05FE" w:rsidRDefault="00774FCD" w:rsidP="007377AA">
            <w:pPr>
              <w:pStyle w:val="TableParagraph"/>
              <w:ind w:left="0"/>
              <w:rPr>
                <w:b/>
                <w:sz w:val="28"/>
              </w:rPr>
            </w:pPr>
            <w:r>
              <w:rPr>
                <w:b/>
                <w:sz w:val="28"/>
              </w:rPr>
              <w:t>Маx балл</w:t>
            </w:r>
          </w:p>
        </w:tc>
      </w:tr>
      <w:tr w:rsidR="002A05FE" w14:paraId="753F1215" w14:textId="77777777">
        <w:trPr>
          <w:trHeight w:val="316"/>
        </w:trPr>
        <w:tc>
          <w:tcPr>
            <w:tcW w:w="8643" w:type="dxa"/>
          </w:tcPr>
          <w:p w14:paraId="5F057EAF" w14:textId="77777777" w:rsidR="002A05FE" w:rsidRDefault="00774FCD" w:rsidP="007377AA">
            <w:pPr>
              <w:pStyle w:val="TableParagraph"/>
              <w:ind w:left="0"/>
              <w:rPr>
                <w:sz w:val="28"/>
              </w:rPr>
            </w:pPr>
            <w:r>
              <w:rPr>
                <w:sz w:val="28"/>
              </w:rPr>
              <w:t>Интонационная и ритмическая точность</w:t>
            </w:r>
          </w:p>
        </w:tc>
        <w:tc>
          <w:tcPr>
            <w:tcW w:w="1276" w:type="dxa"/>
          </w:tcPr>
          <w:p w14:paraId="70D9F954" w14:textId="77777777" w:rsidR="002A05FE" w:rsidRDefault="002A05FE" w:rsidP="007377AA">
            <w:pPr>
              <w:pStyle w:val="TableParagraph"/>
              <w:ind w:left="0"/>
              <w:rPr>
                <w:sz w:val="24"/>
              </w:rPr>
            </w:pPr>
          </w:p>
        </w:tc>
      </w:tr>
      <w:tr w:rsidR="002A05FE" w14:paraId="4291B74D" w14:textId="77777777">
        <w:trPr>
          <w:trHeight w:val="321"/>
        </w:trPr>
        <w:tc>
          <w:tcPr>
            <w:tcW w:w="8643" w:type="dxa"/>
          </w:tcPr>
          <w:p w14:paraId="0FA5B887" w14:textId="77777777" w:rsidR="002A05FE" w:rsidRDefault="00774FCD" w:rsidP="007377AA">
            <w:pPr>
              <w:pStyle w:val="TableParagraph"/>
              <w:ind w:left="0"/>
              <w:rPr>
                <w:sz w:val="28"/>
              </w:rPr>
            </w:pPr>
            <w:r>
              <w:rPr>
                <w:sz w:val="28"/>
              </w:rPr>
              <w:t>Правильная организация дыхания</w:t>
            </w:r>
          </w:p>
        </w:tc>
        <w:tc>
          <w:tcPr>
            <w:tcW w:w="1276" w:type="dxa"/>
          </w:tcPr>
          <w:p w14:paraId="63A4C11F" w14:textId="77777777" w:rsidR="002A05FE" w:rsidRDefault="002A05FE" w:rsidP="007377AA">
            <w:pPr>
              <w:pStyle w:val="TableParagraph"/>
              <w:ind w:left="0"/>
              <w:rPr>
                <w:sz w:val="24"/>
              </w:rPr>
            </w:pPr>
          </w:p>
        </w:tc>
      </w:tr>
      <w:tr w:rsidR="002A05FE" w14:paraId="739D51B6" w14:textId="77777777">
        <w:trPr>
          <w:trHeight w:val="322"/>
        </w:trPr>
        <w:tc>
          <w:tcPr>
            <w:tcW w:w="8643" w:type="dxa"/>
          </w:tcPr>
          <w:p w14:paraId="6B31D42B" w14:textId="77777777" w:rsidR="002A05FE" w:rsidRDefault="00774FCD" w:rsidP="007377AA">
            <w:pPr>
              <w:pStyle w:val="TableParagraph"/>
              <w:ind w:left="0"/>
              <w:rPr>
                <w:sz w:val="28"/>
              </w:rPr>
            </w:pPr>
            <w:r>
              <w:rPr>
                <w:sz w:val="28"/>
              </w:rPr>
              <w:t>Дикция и артикуляция</w:t>
            </w:r>
          </w:p>
        </w:tc>
        <w:tc>
          <w:tcPr>
            <w:tcW w:w="1276" w:type="dxa"/>
          </w:tcPr>
          <w:p w14:paraId="71A57599" w14:textId="77777777" w:rsidR="002A05FE" w:rsidRDefault="002A05FE" w:rsidP="007377AA">
            <w:pPr>
              <w:pStyle w:val="TableParagraph"/>
              <w:ind w:left="0"/>
              <w:rPr>
                <w:sz w:val="24"/>
              </w:rPr>
            </w:pPr>
          </w:p>
        </w:tc>
      </w:tr>
      <w:tr w:rsidR="002A05FE" w14:paraId="411828B0" w14:textId="77777777">
        <w:trPr>
          <w:trHeight w:val="321"/>
        </w:trPr>
        <w:tc>
          <w:tcPr>
            <w:tcW w:w="8643" w:type="dxa"/>
          </w:tcPr>
          <w:p w14:paraId="755498F1" w14:textId="77777777" w:rsidR="002A05FE" w:rsidRDefault="00774FCD" w:rsidP="007377AA">
            <w:pPr>
              <w:pStyle w:val="TableParagraph"/>
              <w:ind w:left="0"/>
              <w:rPr>
                <w:sz w:val="28"/>
              </w:rPr>
            </w:pPr>
            <w:r>
              <w:rPr>
                <w:sz w:val="28"/>
              </w:rPr>
              <w:t>Художественная выразительность исполнения</w:t>
            </w:r>
          </w:p>
        </w:tc>
        <w:tc>
          <w:tcPr>
            <w:tcW w:w="1276" w:type="dxa"/>
          </w:tcPr>
          <w:p w14:paraId="497C500F" w14:textId="77777777" w:rsidR="002A05FE" w:rsidRDefault="002A05FE" w:rsidP="007377AA">
            <w:pPr>
              <w:pStyle w:val="TableParagraph"/>
              <w:ind w:left="0"/>
              <w:rPr>
                <w:sz w:val="24"/>
              </w:rPr>
            </w:pPr>
          </w:p>
        </w:tc>
      </w:tr>
      <w:tr w:rsidR="002A05FE" w14:paraId="6183586C" w14:textId="77777777">
        <w:trPr>
          <w:trHeight w:val="322"/>
        </w:trPr>
        <w:tc>
          <w:tcPr>
            <w:tcW w:w="8643" w:type="dxa"/>
          </w:tcPr>
          <w:p w14:paraId="56DDCE97" w14:textId="77777777" w:rsidR="002A05FE" w:rsidRDefault="00774FCD" w:rsidP="007377AA">
            <w:pPr>
              <w:pStyle w:val="TableParagraph"/>
              <w:ind w:left="0"/>
              <w:rPr>
                <w:b/>
                <w:sz w:val="28"/>
              </w:rPr>
            </w:pPr>
            <w:r>
              <w:rPr>
                <w:b/>
                <w:sz w:val="28"/>
              </w:rPr>
              <w:t>Итого</w:t>
            </w:r>
          </w:p>
        </w:tc>
        <w:tc>
          <w:tcPr>
            <w:tcW w:w="1276" w:type="dxa"/>
          </w:tcPr>
          <w:p w14:paraId="164B4ADA" w14:textId="77777777" w:rsidR="002A05FE" w:rsidRDefault="00774FCD" w:rsidP="007377AA">
            <w:pPr>
              <w:pStyle w:val="TableParagraph"/>
              <w:ind w:left="0"/>
              <w:rPr>
                <w:b/>
                <w:sz w:val="28"/>
              </w:rPr>
            </w:pPr>
            <w:r>
              <w:rPr>
                <w:b/>
                <w:sz w:val="28"/>
              </w:rPr>
              <w:t>100</w:t>
            </w:r>
          </w:p>
        </w:tc>
      </w:tr>
    </w:tbl>
    <w:p w14:paraId="06E40F2A" w14:textId="77777777" w:rsidR="002A05FE" w:rsidRDefault="002A05FE" w:rsidP="007377AA">
      <w:pPr>
        <w:pStyle w:val="a3"/>
        <w:ind w:left="0" w:firstLine="0"/>
        <w:jc w:val="left"/>
        <w:rPr>
          <w:sz w:val="27"/>
        </w:rPr>
      </w:pPr>
    </w:p>
    <w:p w14:paraId="76266F42" w14:textId="77777777" w:rsidR="002A05FE" w:rsidRDefault="00774FCD" w:rsidP="007377AA">
      <w:pPr>
        <w:rPr>
          <w:sz w:val="28"/>
        </w:rPr>
      </w:pPr>
      <w:r>
        <w:rPr>
          <w:b/>
          <w:sz w:val="28"/>
        </w:rPr>
        <w:t xml:space="preserve">Форма проведения экзамена: </w:t>
      </w:r>
      <w:r>
        <w:rPr>
          <w:sz w:val="28"/>
        </w:rPr>
        <w:t>творческий</w:t>
      </w:r>
      <w:r>
        <w:rPr>
          <w:spacing w:val="-32"/>
          <w:sz w:val="28"/>
        </w:rPr>
        <w:t xml:space="preserve"> </w:t>
      </w:r>
      <w:r>
        <w:rPr>
          <w:sz w:val="28"/>
        </w:rPr>
        <w:t>экзамен</w:t>
      </w:r>
    </w:p>
    <w:p w14:paraId="3B872F3D" w14:textId="77777777" w:rsidR="002A05FE" w:rsidRDefault="002A05FE" w:rsidP="007377AA">
      <w:pPr>
        <w:pStyle w:val="a3"/>
        <w:ind w:left="0" w:firstLine="0"/>
        <w:jc w:val="left"/>
        <w:rPr>
          <w:sz w:val="20"/>
        </w:rPr>
      </w:pPr>
    </w:p>
    <w:p w14:paraId="4C2BFF2A" w14:textId="77777777" w:rsidR="002A05FE" w:rsidRDefault="002A05FE" w:rsidP="007377AA">
      <w:pPr>
        <w:pStyle w:val="a3"/>
        <w:ind w:left="0" w:firstLine="0"/>
        <w:jc w:val="left"/>
        <w:rPr>
          <w:sz w:val="1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14"/>
        <w:gridCol w:w="1417"/>
      </w:tblGrid>
      <w:tr w:rsidR="002A05FE" w14:paraId="325F0058" w14:textId="77777777">
        <w:trPr>
          <w:trHeight w:val="644"/>
        </w:trPr>
        <w:tc>
          <w:tcPr>
            <w:tcW w:w="8614" w:type="dxa"/>
          </w:tcPr>
          <w:p w14:paraId="4EE8DD73" w14:textId="77777777" w:rsidR="002A05FE" w:rsidRDefault="00774FCD" w:rsidP="007377AA">
            <w:pPr>
              <w:pStyle w:val="TableParagraph"/>
              <w:ind w:left="0"/>
              <w:rPr>
                <w:b/>
                <w:sz w:val="28"/>
              </w:rPr>
            </w:pPr>
            <w:r>
              <w:rPr>
                <w:b/>
                <w:sz w:val="28"/>
              </w:rPr>
              <w:t>Критерии</w:t>
            </w:r>
          </w:p>
        </w:tc>
        <w:tc>
          <w:tcPr>
            <w:tcW w:w="1417" w:type="dxa"/>
          </w:tcPr>
          <w:p w14:paraId="568473E5" w14:textId="77777777" w:rsidR="002A05FE" w:rsidRDefault="00774FCD" w:rsidP="007377AA">
            <w:pPr>
              <w:pStyle w:val="TableParagraph"/>
              <w:ind w:left="0"/>
              <w:rPr>
                <w:b/>
                <w:sz w:val="28"/>
              </w:rPr>
            </w:pPr>
            <w:r>
              <w:rPr>
                <w:b/>
                <w:sz w:val="28"/>
              </w:rPr>
              <w:t>Маx балл</w:t>
            </w:r>
          </w:p>
        </w:tc>
      </w:tr>
      <w:tr w:rsidR="002A05FE" w14:paraId="51A60C7C" w14:textId="77777777">
        <w:trPr>
          <w:trHeight w:val="317"/>
        </w:trPr>
        <w:tc>
          <w:tcPr>
            <w:tcW w:w="8614" w:type="dxa"/>
          </w:tcPr>
          <w:p w14:paraId="019CF5E2" w14:textId="77777777" w:rsidR="002A05FE" w:rsidRDefault="00774FCD" w:rsidP="007377AA">
            <w:pPr>
              <w:pStyle w:val="TableParagraph"/>
              <w:ind w:left="0"/>
              <w:rPr>
                <w:sz w:val="28"/>
              </w:rPr>
            </w:pPr>
            <w:r>
              <w:rPr>
                <w:sz w:val="28"/>
              </w:rPr>
              <w:t>Точность показа дирижерской схемы</w:t>
            </w:r>
          </w:p>
        </w:tc>
        <w:tc>
          <w:tcPr>
            <w:tcW w:w="1417" w:type="dxa"/>
          </w:tcPr>
          <w:p w14:paraId="7D917E45" w14:textId="77777777" w:rsidR="002A05FE" w:rsidRDefault="002A05FE" w:rsidP="007377AA">
            <w:pPr>
              <w:pStyle w:val="TableParagraph"/>
              <w:ind w:left="0"/>
              <w:rPr>
                <w:sz w:val="24"/>
              </w:rPr>
            </w:pPr>
          </w:p>
        </w:tc>
      </w:tr>
      <w:tr w:rsidR="002A05FE" w14:paraId="7304A594" w14:textId="77777777">
        <w:trPr>
          <w:trHeight w:val="322"/>
        </w:trPr>
        <w:tc>
          <w:tcPr>
            <w:tcW w:w="8614" w:type="dxa"/>
          </w:tcPr>
          <w:p w14:paraId="6A39DA52" w14:textId="77777777" w:rsidR="002A05FE" w:rsidRDefault="00774FCD" w:rsidP="007377AA">
            <w:pPr>
              <w:pStyle w:val="TableParagraph"/>
              <w:ind w:left="0"/>
              <w:rPr>
                <w:sz w:val="28"/>
              </w:rPr>
            </w:pPr>
            <w:r>
              <w:rPr>
                <w:sz w:val="28"/>
              </w:rPr>
              <w:t>Художественная выразительность дирижирования</w:t>
            </w:r>
          </w:p>
        </w:tc>
        <w:tc>
          <w:tcPr>
            <w:tcW w:w="1417" w:type="dxa"/>
          </w:tcPr>
          <w:p w14:paraId="48795D7F" w14:textId="77777777" w:rsidR="002A05FE" w:rsidRDefault="002A05FE" w:rsidP="007377AA">
            <w:pPr>
              <w:pStyle w:val="TableParagraph"/>
              <w:ind w:left="0"/>
              <w:rPr>
                <w:sz w:val="24"/>
              </w:rPr>
            </w:pPr>
          </w:p>
        </w:tc>
      </w:tr>
      <w:tr w:rsidR="002A05FE" w14:paraId="7175139F" w14:textId="77777777">
        <w:trPr>
          <w:trHeight w:val="321"/>
        </w:trPr>
        <w:tc>
          <w:tcPr>
            <w:tcW w:w="8614" w:type="dxa"/>
          </w:tcPr>
          <w:p w14:paraId="145113CE" w14:textId="77777777" w:rsidR="002A05FE" w:rsidRDefault="00774FCD" w:rsidP="007377AA">
            <w:pPr>
              <w:pStyle w:val="TableParagraph"/>
              <w:ind w:left="0"/>
              <w:rPr>
                <w:sz w:val="28"/>
              </w:rPr>
            </w:pPr>
            <w:r>
              <w:rPr>
                <w:sz w:val="28"/>
              </w:rPr>
              <w:t>Метроритмическая устойчивость</w:t>
            </w:r>
          </w:p>
        </w:tc>
        <w:tc>
          <w:tcPr>
            <w:tcW w:w="1417" w:type="dxa"/>
          </w:tcPr>
          <w:p w14:paraId="05719530" w14:textId="77777777" w:rsidR="002A05FE" w:rsidRDefault="002A05FE" w:rsidP="007377AA">
            <w:pPr>
              <w:pStyle w:val="TableParagraph"/>
              <w:ind w:left="0"/>
              <w:rPr>
                <w:sz w:val="24"/>
              </w:rPr>
            </w:pPr>
          </w:p>
        </w:tc>
      </w:tr>
      <w:tr w:rsidR="002A05FE" w14:paraId="2D835E26" w14:textId="77777777">
        <w:trPr>
          <w:trHeight w:val="322"/>
        </w:trPr>
        <w:tc>
          <w:tcPr>
            <w:tcW w:w="8614" w:type="dxa"/>
          </w:tcPr>
          <w:p w14:paraId="337EBC04" w14:textId="77777777" w:rsidR="002A05FE" w:rsidRDefault="00774FCD" w:rsidP="007377AA">
            <w:pPr>
              <w:pStyle w:val="TableParagraph"/>
              <w:ind w:left="0"/>
              <w:rPr>
                <w:b/>
                <w:sz w:val="28"/>
              </w:rPr>
            </w:pPr>
            <w:r>
              <w:rPr>
                <w:b/>
                <w:sz w:val="28"/>
              </w:rPr>
              <w:t>Итого</w:t>
            </w:r>
          </w:p>
        </w:tc>
        <w:tc>
          <w:tcPr>
            <w:tcW w:w="1417" w:type="dxa"/>
          </w:tcPr>
          <w:p w14:paraId="1FFFA5AB" w14:textId="77777777" w:rsidR="002A05FE" w:rsidRDefault="00774FCD" w:rsidP="007377AA">
            <w:pPr>
              <w:pStyle w:val="TableParagraph"/>
              <w:ind w:left="0"/>
              <w:rPr>
                <w:b/>
                <w:sz w:val="28"/>
              </w:rPr>
            </w:pPr>
            <w:r>
              <w:rPr>
                <w:b/>
                <w:sz w:val="28"/>
              </w:rPr>
              <w:t>100</w:t>
            </w:r>
          </w:p>
        </w:tc>
      </w:tr>
    </w:tbl>
    <w:p w14:paraId="23BFA728" w14:textId="77777777" w:rsidR="002A05FE" w:rsidRDefault="002A05FE" w:rsidP="007377AA">
      <w:pPr>
        <w:pStyle w:val="a3"/>
        <w:ind w:left="0" w:firstLine="0"/>
        <w:jc w:val="left"/>
        <w:rPr>
          <w:sz w:val="27"/>
        </w:rPr>
      </w:pPr>
    </w:p>
    <w:p w14:paraId="0A7C6AB9" w14:textId="77777777" w:rsidR="002A05FE" w:rsidRDefault="00774FCD" w:rsidP="007377AA">
      <w:pPr>
        <w:pStyle w:val="a3"/>
        <w:ind w:left="0" w:firstLine="0"/>
        <w:jc w:val="left"/>
      </w:pPr>
      <w:r>
        <w:t>Унифицированные критерии: 1.Точность исполнения нотного текста</w:t>
      </w:r>
    </w:p>
    <w:p w14:paraId="6216EFBB" w14:textId="77777777" w:rsidR="002A05FE" w:rsidRDefault="00774FCD" w:rsidP="007377AA">
      <w:pPr>
        <w:pStyle w:val="a3"/>
        <w:tabs>
          <w:tab w:val="left" w:pos="4746"/>
        </w:tabs>
        <w:ind w:left="0" w:firstLine="0"/>
        <w:jc w:val="left"/>
      </w:pPr>
      <w:r>
        <w:t>2.Художественная выразительность исполнения 3.Общекультурная</w:t>
      </w:r>
      <w:r>
        <w:rPr>
          <w:spacing w:val="68"/>
        </w:rPr>
        <w:t xml:space="preserve"> </w:t>
      </w:r>
      <w:r>
        <w:t>и</w:t>
      </w:r>
      <w:r>
        <w:rPr>
          <w:spacing w:val="67"/>
        </w:rPr>
        <w:t xml:space="preserve"> </w:t>
      </w:r>
      <w:r>
        <w:t>музыкальная</w:t>
      </w:r>
      <w:r>
        <w:tab/>
        <w:t>эрудиция</w:t>
      </w:r>
    </w:p>
    <w:p w14:paraId="24F7BF70" w14:textId="77777777" w:rsidR="002A05FE" w:rsidRDefault="002A05FE" w:rsidP="007377AA">
      <w:pPr>
        <w:pStyle w:val="a3"/>
        <w:ind w:left="0" w:firstLine="0"/>
        <w:jc w:val="left"/>
        <w:rPr>
          <w:sz w:val="27"/>
        </w:rPr>
      </w:pPr>
    </w:p>
    <w:p w14:paraId="4F77F1BF" w14:textId="77777777" w:rsidR="002A05FE" w:rsidRDefault="00774FCD" w:rsidP="007377AA">
      <w:pPr>
        <w:rPr>
          <w:sz w:val="28"/>
        </w:rPr>
      </w:pPr>
      <w:r>
        <w:rPr>
          <w:b/>
          <w:sz w:val="28"/>
        </w:rPr>
        <w:t xml:space="preserve">Форма проведения экзамена: </w:t>
      </w:r>
      <w:r>
        <w:rPr>
          <w:sz w:val="28"/>
        </w:rPr>
        <w:t>творческая работа</w:t>
      </w:r>
    </w:p>
    <w:p w14:paraId="4781FFDB" w14:textId="77777777" w:rsidR="002A05FE" w:rsidRDefault="002A05FE" w:rsidP="007377AA">
      <w:pPr>
        <w:pStyle w:val="a3"/>
        <w:ind w:left="0" w:firstLine="0"/>
        <w:jc w:val="left"/>
      </w:pP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0"/>
        <w:gridCol w:w="1418"/>
      </w:tblGrid>
      <w:tr w:rsidR="002A05FE" w14:paraId="120C0980" w14:textId="77777777">
        <w:trPr>
          <w:trHeight w:val="644"/>
        </w:trPr>
        <w:tc>
          <w:tcPr>
            <w:tcW w:w="8360" w:type="dxa"/>
          </w:tcPr>
          <w:p w14:paraId="61415BBC" w14:textId="77777777" w:rsidR="002A05FE" w:rsidRDefault="00774FCD" w:rsidP="007377AA">
            <w:pPr>
              <w:pStyle w:val="TableParagraph"/>
              <w:ind w:left="0"/>
              <w:rPr>
                <w:b/>
                <w:sz w:val="28"/>
              </w:rPr>
            </w:pPr>
            <w:r>
              <w:rPr>
                <w:b/>
                <w:sz w:val="28"/>
              </w:rPr>
              <w:t>Критерии</w:t>
            </w:r>
          </w:p>
        </w:tc>
        <w:tc>
          <w:tcPr>
            <w:tcW w:w="1418" w:type="dxa"/>
          </w:tcPr>
          <w:p w14:paraId="236919B5" w14:textId="77777777" w:rsidR="002A05FE" w:rsidRDefault="00774FCD" w:rsidP="007377AA">
            <w:pPr>
              <w:pStyle w:val="TableParagraph"/>
              <w:ind w:left="0"/>
              <w:rPr>
                <w:b/>
                <w:sz w:val="28"/>
              </w:rPr>
            </w:pPr>
            <w:r>
              <w:rPr>
                <w:b/>
                <w:sz w:val="28"/>
              </w:rPr>
              <w:t>Маx балл</w:t>
            </w:r>
          </w:p>
        </w:tc>
      </w:tr>
      <w:tr w:rsidR="002A05FE" w14:paraId="62D2F6DB" w14:textId="77777777">
        <w:trPr>
          <w:trHeight w:val="317"/>
        </w:trPr>
        <w:tc>
          <w:tcPr>
            <w:tcW w:w="8360" w:type="dxa"/>
          </w:tcPr>
          <w:p w14:paraId="72D537AF" w14:textId="77777777" w:rsidR="002A05FE" w:rsidRDefault="00774FCD" w:rsidP="007377AA">
            <w:pPr>
              <w:pStyle w:val="TableParagraph"/>
              <w:ind w:left="0"/>
              <w:rPr>
                <w:sz w:val="28"/>
              </w:rPr>
            </w:pPr>
            <w:r>
              <w:rPr>
                <w:sz w:val="28"/>
              </w:rPr>
              <w:t>Соответствие презентации тематическому содержанию</w:t>
            </w:r>
          </w:p>
        </w:tc>
        <w:tc>
          <w:tcPr>
            <w:tcW w:w="1418" w:type="dxa"/>
          </w:tcPr>
          <w:p w14:paraId="78C619A6" w14:textId="77777777" w:rsidR="002A05FE" w:rsidRDefault="002A05FE" w:rsidP="007377AA">
            <w:pPr>
              <w:pStyle w:val="TableParagraph"/>
              <w:ind w:left="0"/>
              <w:rPr>
                <w:sz w:val="24"/>
              </w:rPr>
            </w:pPr>
          </w:p>
        </w:tc>
      </w:tr>
      <w:tr w:rsidR="002A05FE" w14:paraId="2FE3A4AE" w14:textId="77777777">
        <w:trPr>
          <w:trHeight w:val="322"/>
        </w:trPr>
        <w:tc>
          <w:tcPr>
            <w:tcW w:w="8360" w:type="dxa"/>
          </w:tcPr>
          <w:p w14:paraId="52550BA5" w14:textId="77777777" w:rsidR="002A05FE" w:rsidRDefault="00774FCD" w:rsidP="007377AA">
            <w:pPr>
              <w:pStyle w:val="TableParagraph"/>
              <w:ind w:left="0"/>
              <w:rPr>
                <w:sz w:val="28"/>
              </w:rPr>
            </w:pPr>
            <w:r>
              <w:rPr>
                <w:sz w:val="28"/>
              </w:rPr>
              <w:t>Уровень владения технологией создания презентаций</w:t>
            </w:r>
          </w:p>
        </w:tc>
        <w:tc>
          <w:tcPr>
            <w:tcW w:w="1418" w:type="dxa"/>
          </w:tcPr>
          <w:p w14:paraId="23AC9BD9" w14:textId="77777777" w:rsidR="002A05FE" w:rsidRDefault="002A05FE" w:rsidP="007377AA">
            <w:pPr>
              <w:pStyle w:val="TableParagraph"/>
              <w:ind w:left="0"/>
              <w:rPr>
                <w:sz w:val="24"/>
              </w:rPr>
            </w:pPr>
          </w:p>
        </w:tc>
      </w:tr>
      <w:tr w:rsidR="002A05FE" w14:paraId="4E4C67A1" w14:textId="77777777">
        <w:trPr>
          <w:trHeight w:val="322"/>
        </w:trPr>
        <w:tc>
          <w:tcPr>
            <w:tcW w:w="8360" w:type="dxa"/>
          </w:tcPr>
          <w:p w14:paraId="4B3180AD" w14:textId="77777777" w:rsidR="002A05FE" w:rsidRDefault="00774FCD" w:rsidP="007377AA">
            <w:pPr>
              <w:pStyle w:val="TableParagraph"/>
              <w:ind w:left="0"/>
              <w:rPr>
                <w:sz w:val="28"/>
              </w:rPr>
            </w:pPr>
            <w:r>
              <w:rPr>
                <w:sz w:val="28"/>
              </w:rPr>
              <w:t>Дизайн и настройка презентационных материалов</w:t>
            </w:r>
          </w:p>
        </w:tc>
        <w:tc>
          <w:tcPr>
            <w:tcW w:w="1418" w:type="dxa"/>
          </w:tcPr>
          <w:p w14:paraId="4522420B" w14:textId="77777777" w:rsidR="002A05FE" w:rsidRDefault="002A05FE" w:rsidP="007377AA">
            <w:pPr>
              <w:pStyle w:val="TableParagraph"/>
              <w:ind w:left="0"/>
              <w:rPr>
                <w:sz w:val="24"/>
              </w:rPr>
            </w:pPr>
          </w:p>
        </w:tc>
      </w:tr>
      <w:tr w:rsidR="002A05FE" w14:paraId="6ECCAB81" w14:textId="77777777">
        <w:trPr>
          <w:trHeight w:val="322"/>
        </w:trPr>
        <w:tc>
          <w:tcPr>
            <w:tcW w:w="8360" w:type="dxa"/>
          </w:tcPr>
          <w:p w14:paraId="643057D7" w14:textId="77777777" w:rsidR="002A05FE" w:rsidRDefault="00774FCD" w:rsidP="007377AA">
            <w:pPr>
              <w:pStyle w:val="TableParagraph"/>
              <w:ind w:left="0"/>
              <w:rPr>
                <w:b/>
                <w:sz w:val="28"/>
              </w:rPr>
            </w:pPr>
            <w:r>
              <w:rPr>
                <w:b/>
                <w:sz w:val="28"/>
              </w:rPr>
              <w:t>Итого</w:t>
            </w:r>
          </w:p>
        </w:tc>
        <w:tc>
          <w:tcPr>
            <w:tcW w:w="1418" w:type="dxa"/>
          </w:tcPr>
          <w:p w14:paraId="2DA6B078" w14:textId="77777777" w:rsidR="002A05FE" w:rsidRDefault="00774FCD" w:rsidP="007377AA">
            <w:pPr>
              <w:pStyle w:val="TableParagraph"/>
              <w:ind w:left="0"/>
              <w:rPr>
                <w:b/>
                <w:sz w:val="28"/>
              </w:rPr>
            </w:pPr>
            <w:r>
              <w:rPr>
                <w:b/>
                <w:sz w:val="28"/>
              </w:rPr>
              <w:t>100</w:t>
            </w:r>
          </w:p>
        </w:tc>
      </w:tr>
    </w:tbl>
    <w:p w14:paraId="3CDC71BE" w14:textId="77777777" w:rsidR="002A05FE" w:rsidRDefault="002A05FE" w:rsidP="007377AA">
      <w:pPr>
        <w:rPr>
          <w:sz w:val="28"/>
        </w:rPr>
        <w:sectPr w:rsidR="002A05FE">
          <w:pgSz w:w="11910" w:h="16840"/>
          <w:pgMar w:top="1360" w:right="540" w:bottom="280" w:left="1100" w:header="720" w:footer="720" w:gutter="0"/>
          <w:cols w:space="720"/>
        </w:sectPr>
      </w:pPr>
    </w:p>
    <w:p w14:paraId="700465DB" w14:textId="77777777" w:rsidR="002A05FE" w:rsidRDefault="00774FCD" w:rsidP="007377AA">
      <w:pPr>
        <w:pStyle w:val="110"/>
        <w:ind w:left="0"/>
      </w:pPr>
      <w:r>
        <w:lastRenderedPageBreak/>
        <w:t>Критерии оценивания дипломной работы (проекта)/магистерской диссертации (проекта)</w:t>
      </w:r>
    </w:p>
    <w:p w14:paraId="73C4689C" w14:textId="77777777" w:rsidR="002A05FE" w:rsidRDefault="002A05FE" w:rsidP="007377AA">
      <w:pPr>
        <w:pStyle w:val="a3"/>
        <w:ind w:left="0" w:firstLine="0"/>
        <w:jc w:val="left"/>
        <w:rPr>
          <w:b/>
          <w:sz w:val="27"/>
        </w:rPr>
      </w:pPr>
    </w:p>
    <w:p w14:paraId="50EE11CC" w14:textId="77777777" w:rsidR="002A05FE" w:rsidRDefault="00774FCD" w:rsidP="007377AA">
      <w:pPr>
        <w:pStyle w:val="a3"/>
        <w:ind w:left="0" w:firstLine="0"/>
      </w:pPr>
      <w:r>
        <w:t>Результаты защиты дипломной работы (проекта)/магистерской диссертации (проекта) определяются на основе оценочных суждений представленных:</w:t>
      </w:r>
    </w:p>
    <w:p w14:paraId="582D92F4" w14:textId="77777777" w:rsidR="002A05FE" w:rsidRDefault="00774FCD" w:rsidP="007377AA">
      <w:pPr>
        <w:pStyle w:val="a5"/>
        <w:numPr>
          <w:ilvl w:val="0"/>
          <w:numId w:val="1"/>
        </w:numPr>
        <w:tabs>
          <w:tab w:val="left" w:pos="1097"/>
        </w:tabs>
        <w:ind w:left="0" w:firstLine="0"/>
        <w:rPr>
          <w:sz w:val="28"/>
        </w:rPr>
      </w:pPr>
      <w:r>
        <w:rPr>
          <w:sz w:val="28"/>
        </w:rPr>
        <w:t>в письменной рецензии внешнего</w:t>
      </w:r>
      <w:r>
        <w:rPr>
          <w:spacing w:val="-4"/>
          <w:sz w:val="28"/>
        </w:rPr>
        <w:t xml:space="preserve"> </w:t>
      </w:r>
      <w:r>
        <w:rPr>
          <w:sz w:val="28"/>
        </w:rPr>
        <w:t>рецензента;</w:t>
      </w:r>
    </w:p>
    <w:p w14:paraId="676B7E4B" w14:textId="77777777" w:rsidR="002A05FE" w:rsidRDefault="00774FCD" w:rsidP="007377AA">
      <w:pPr>
        <w:pStyle w:val="a5"/>
        <w:numPr>
          <w:ilvl w:val="0"/>
          <w:numId w:val="1"/>
        </w:numPr>
        <w:tabs>
          <w:tab w:val="left" w:pos="1226"/>
        </w:tabs>
        <w:ind w:left="0" w:firstLine="0"/>
        <w:rPr>
          <w:sz w:val="28"/>
        </w:rPr>
      </w:pPr>
      <w:r>
        <w:rPr>
          <w:sz w:val="28"/>
        </w:rPr>
        <w:t>в замечаниях председателя и членов ГАК, сделанных по поводу основного содержания</w:t>
      </w:r>
      <w:r>
        <w:rPr>
          <w:spacing w:val="-3"/>
          <w:sz w:val="28"/>
        </w:rPr>
        <w:t xml:space="preserve"> </w:t>
      </w:r>
      <w:r>
        <w:rPr>
          <w:sz w:val="28"/>
        </w:rPr>
        <w:t>работы;</w:t>
      </w:r>
    </w:p>
    <w:p w14:paraId="21D8F36A" w14:textId="77777777" w:rsidR="002A05FE" w:rsidRDefault="00774FCD" w:rsidP="007377AA">
      <w:pPr>
        <w:pStyle w:val="a5"/>
        <w:numPr>
          <w:ilvl w:val="0"/>
          <w:numId w:val="1"/>
        </w:numPr>
        <w:tabs>
          <w:tab w:val="left" w:pos="1097"/>
        </w:tabs>
        <w:ind w:left="0" w:firstLine="0"/>
        <w:rPr>
          <w:sz w:val="28"/>
        </w:rPr>
      </w:pPr>
      <w:r>
        <w:rPr>
          <w:sz w:val="28"/>
        </w:rPr>
        <w:t>в ответах обучающегося на вопросы, поставленные в ходе</w:t>
      </w:r>
      <w:r>
        <w:rPr>
          <w:spacing w:val="-13"/>
          <w:sz w:val="28"/>
        </w:rPr>
        <w:t xml:space="preserve"> </w:t>
      </w:r>
      <w:r>
        <w:rPr>
          <w:sz w:val="28"/>
        </w:rPr>
        <w:t>защиты.</w:t>
      </w:r>
    </w:p>
    <w:p w14:paraId="1AFF0021" w14:textId="77777777" w:rsidR="002A05FE" w:rsidRDefault="00774FCD" w:rsidP="007377AA">
      <w:pPr>
        <w:pStyle w:val="110"/>
        <w:ind w:left="0"/>
        <w:jc w:val="both"/>
      </w:pPr>
      <w:r>
        <w:t>Критерии оценивания</w:t>
      </w: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8"/>
        <w:gridCol w:w="1416"/>
      </w:tblGrid>
      <w:tr w:rsidR="002A05FE" w14:paraId="784F5B9E" w14:textId="77777777">
        <w:trPr>
          <w:trHeight w:val="966"/>
        </w:trPr>
        <w:tc>
          <w:tcPr>
            <w:tcW w:w="8218" w:type="dxa"/>
          </w:tcPr>
          <w:p w14:paraId="43B4A491" w14:textId="77777777" w:rsidR="002A05FE" w:rsidRDefault="00774FCD" w:rsidP="007377AA">
            <w:pPr>
              <w:pStyle w:val="TableParagraph"/>
              <w:ind w:left="0"/>
              <w:rPr>
                <w:b/>
                <w:sz w:val="28"/>
              </w:rPr>
            </w:pPr>
            <w:r>
              <w:rPr>
                <w:b/>
                <w:sz w:val="28"/>
              </w:rPr>
              <w:t>Критерии</w:t>
            </w:r>
          </w:p>
        </w:tc>
        <w:tc>
          <w:tcPr>
            <w:tcW w:w="1416" w:type="dxa"/>
          </w:tcPr>
          <w:p w14:paraId="041A1975" w14:textId="77777777" w:rsidR="002A05FE" w:rsidRDefault="00774FCD" w:rsidP="007377AA">
            <w:pPr>
              <w:pStyle w:val="TableParagraph"/>
              <w:ind w:left="0"/>
              <w:rPr>
                <w:b/>
                <w:sz w:val="28"/>
              </w:rPr>
            </w:pPr>
            <w:r>
              <w:rPr>
                <w:b/>
                <w:sz w:val="28"/>
              </w:rPr>
              <w:t>Максима</w:t>
            </w:r>
            <w:r>
              <w:rPr>
                <w:b/>
                <w:w w:val="99"/>
                <w:sz w:val="28"/>
              </w:rPr>
              <w:t xml:space="preserve"> </w:t>
            </w:r>
            <w:r>
              <w:rPr>
                <w:b/>
                <w:sz w:val="28"/>
              </w:rPr>
              <w:t>льный балл</w:t>
            </w:r>
          </w:p>
        </w:tc>
      </w:tr>
      <w:tr w:rsidR="002A05FE" w14:paraId="14C1DF04" w14:textId="77777777">
        <w:trPr>
          <w:trHeight w:val="961"/>
        </w:trPr>
        <w:tc>
          <w:tcPr>
            <w:tcW w:w="8218" w:type="dxa"/>
          </w:tcPr>
          <w:p w14:paraId="177AAC7E" w14:textId="77777777" w:rsidR="002A05FE" w:rsidRDefault="00774FCD" w:rsidP="007377AA">
            <w:pPr>
              <w:pStyle w:val="TableParagraph"/>
              <w:tabs>
                <w:tab w:val="left" w:pos="1865"/>
                <w:tab w:val="left" w:pos="2682"/>
                <w:tab w:val="left" w:pos="4221"/>
                <w:tab w:val="left" w:pos="5279"/>
              </w:tabs>
              <w:ind w:left="0"/>
              <w:rPr>
                <w:sz w:val="28"/>
              </w:rPr>
            </w:pPr>
            <w:r>
              <w:rPr>
                <w:sz w:val="28"/>
              </w:rPr>
              <w:t>соответствие</w:t>
            </w:r>
            <w:r>
              <w:rPr>
                <w:sz w:val="28"/>
              </w:rPr>
              <w:tab/>
              <w:t>темы</w:t>
            </w:r>
            <w:r>
              <w:rPr>
                <w:sz w:val="28"/>
              </w:rPr>
              <w:tab/>
              <w:t>дипломной</w:t>
            </w:r>
            <w:r>
              <w:rPr>
                <w:sz w:val="28"/>
              </w:rPr>
              <w:tab/>
              <w:t>работы</w:t>
            </w:r>
            <w:r>
              <w:rPr>
                <w:sz w:val="28"/>
              </w:rPr>
              <w:tab/>
            </w:r>
            <w:r>
              <w:rPr>
                <w:w w:val="95"/>
                <w:sz w:val="28"/>
              </w:rPr>
              <w:t xml:space="preserve">(проекта)/магистерской </w:t>
            </w:r>
            <w:r>
              <w:rPr>
                <w:sz w:val="28"/>
              </w:rPr>
              <w:t>диссертации (проекта) специализации магистерской</w:t>
            </w:r>
            <w:r>
              <w:rPr>
                <w:spacing w:val="25"/>
                <w:sz w:val="28"/>
              </w:rPr>
              <w:t xml:space="preserve"> </w:t>
            </w:r>
            <w:r>
              <w:rPr>
                <w:sz w:val="28"/>
              </w:rPr>
              <w:t>программы,</w:t>
            </w:r>
          </w:p>
          <w:p w14:paraId="58382D6C" w14:textId="77777777" w:rsidR="002A05FE" w:rsidRDefault="00774FCD" w:rsidP="007377AA">
            <w:pPr>
              <w:pStyle w:val="TableParagraph"/>
              <w:ind w:left="0"/>
              <w:rPr>
                <w:sz w:val="28"/>
              </w:rPr>
            </w:pPr>
            <w:r>
              <w:rPr>
                <w:sz w:val="28"/>
              </w:rPr>
              <w:t>актуальность, степень разработанности темы</w:t>
            </w:r>
          </w:p>
        </w:tc>
        <w:tc>
          <w:tcPr>
            <w:tcW w:w="1416" w:type="dxa"/>
          </w:tcPr>
          <w:p w14:paraId="7E33654B" w14:textId="77777777" w:rsidR="002A05FE" w:rsidRDefault="002A05FE" w:rsidP="007377AA">
            <w:pPr>
              <w:pStyle w:val="TableParagraph"/>
              <w:ind w:left="0"/>
              <w:rPr>
                <w:sz w:val="26"/>
              </w:rPr>
            </w:pPr>
          </w:p>
        </w:tc>
      </w:tr>
      <w:tr w:rsidR="002A05FE" w14:paraId="175741C7" w14:textId="77777777">
        <w:trPr>
          <w:trHeight w:val="644"/>
        </w:trPr>
        <w:tc>
          <w:tcPr>
            <w:tcW w:w="8218" w:type="dxa"/>
          </w:tcPr>
          <w:p w14:paraId="6C955E2A" w14:textId="77777777" w:rsidR="002A05FE" w:rsidRDefault="00774FCD" w:rsidP="007377AA">
            <w:pPr>
              <w:pStyle w:val="TableParagraph"/>
              <w:ind w:left="0"/>
              <w:rPr>
                <w:sz w:val="28"/>
              </w:rPr>
            </w:pPr>
            <w:r>
              <w:rPr>
                <w:sz w:val="28"/>
              </w:rPr>
              <w:t>новизна и практическая значимость полученных автором научных</w:t>
            </w:r>
          </w:p>
          <w:p w14:paraId="394A5690" w14:textId="77777777" w:rsidR="002A05FE" w:rsidRDefault="00774FCD" w:rsidP="007377AA">
            <w:pPr>
              <w:pStyle w:val="TableParagraph"/>
              <w:ind w:left="0"/>
              <w:rPr>
                <w:sz w:val="28"/>
              </w:rPr>
            </w:pPr>
            <w:r>
              <w:rPr>
                <w:sz w:val="28"/>
              </w:rPr>
              <w:t>результатов, их достоверность</w:t>
            </w:r>
          </w:p>
        </w:tc>
        <w:tc>
          <w:tcPr>
            <w:tcW w:w="1416" w:type="dxa"/>
          </w:tcPr>
          <w:p w14:paraId="73E79BF7" w14:textId="77777777" w:rsidR="002A05FE" w:rsidRDefault="002A05FE" w:rsidP="007377AA">
            <w:pPr>
              <w:pStyle w:val="TableParagraph"/>
              <w:ind w:left="0"/>
              <w:rPr>
                <w:sz w:val="26"/>
              </w:rPr>
            </w:pPr>
          </w:p>
        </w:tc>
      </w:tr>
      <w:tr w:rsidR="002A05FE" w14:paraId="271525BA" w14:textId="77777777">
        <w:trPr>
          <w:trHeight w:val="644"/>
        </w:trPr>
        <w:tc>
          <w:tcPr>
            <w:tcW w:w="8218" w:type="dxa"/>
          </w:tcPr>
          <w:p w14:paraId="09832A44" w14:textId="77777777" w:rsidR="002A05FE" w:rsidRDefault="00774FCD" w:rsidP="007377AA">
            <w:pPr>
              <w:pStyle w:val="TableParagraph"/>
              <w:ind w:left="0"/>
              <w:rPr>
                <w:sz w:val="28"/>
              </w:rPr>
            </w:pPr>
            <w:r>
              <w:rPr>
                <w:sz w:val="28"/>
              </w:rPr>
              <w:t>проведен исчерпывающий анализ по повышению эффективности</w:t>
            </w:r>
          </w:p>
          <w:p w14:paraId="07F9244F" w14:textId="77777777" w:rsidR="002A05FE" w:rsidRDefault="00774FCD" w:rsidP="007377AA">
            <w:pPr>
              <w:pStyle w:val="TableParagraph"/>
              <w:ind w:left="0"/>
              <w:rPr>
                <w:sz w:val="28"/>
              </w:rPr>
            </w:pPr>
            <w:r>
              <w:rPr>
                <w:sz w:val="28"/>
              </w:rPr>
              <w:t>исследуемой проблемы</w:t>
            </w:r>
          </w:p>
        </w:tc>
        <w:tc>
          <w:tcPr>
            <w:tcW w:w="1416" w:type="dxa"/>
          </w:tcPr>
          <w:p w14:paraId="7BF2A79D" w14:textId="77777777" w:rsidR="002A05FE" w:rsidRDefault="002A05FE" w:rsidP="007377AA">
            <w:pPr>
              <w:pStyle w:val="TableParagraph"/>
              <w:ind w:left="0"/>
              <w:rPr>
                <w:sz w:val="26"/>
              </w:rPr>
            </w:pPr>
          </w:p>
        </w:tc>
      </w:tr>
      <w:tr w:rsidR="002A05FE" w14:paraId="46558D14" w14:textId="77777777">
        <w:trPr>
          <w:trHeight w:val="643"/>
        </w:trPr>
        <w:tc>
          <w:tcPr>
            <w:tcW w:w="8218" w:type="dxa"/>
          </w:tcPr>
          <w:p w14:paraId="7155156D" w14:textId="77777777" w:rsidR="002A05FE" w:rsidRDefault="00774FCD" w:rsidP="007377AA">
            <w:pPr>
              <w:pStyle w:val="TableParagraph"/>
              <w:ind w:left="0"/>
              <w:rPr>
                <w:sz w:val="28"/>
              </w:rPr>
            </w:pPr>
            <w:r>
              <w:rPr>
                <w:sz w:val="28"/>
              </w:rPr>
              <w:t>разработка модели, вариантов решения, полнота и системность вносимых предложений по рассматриваемой проблеме</w:t>
            </w:r>
          </w:p>
        </w:tc>
        <w:tc>
          <w:tcPr>
            <w:tcW w:w="1416" w:type="dxa"/>
          </w:tcPr>
          <w:p w14:paraId="6823F407" w14:textId="77777777" w:rsidR="002A05FE" w:rsidRDefault="002A05FE" w:rsidP="007377AA">
            <w:pPr>
              <w:pStyle w:val="TableParagraph"/>
              <w:ind w:left="0"/>
              <w:rPr>
                <w:sz w:val="26"/>
              </w:rPr>
            </w:pPr>
          </w:p>
        </w:tc>
      </w:tr>
      <w:tr w:rsidR="002A05FE" w14:paraId="2776C6D1" w14:textId="77777777">
        <w:trPr>
          <w:trHeight w:val="321"/>
        </w:trPr>
        <w:tc>
          <w:tcPr>
            <w:tcW w:w="8218" w:type="dxa"/>
          </w:tcPr>
          <w:p w14:paraId="5B121E9E" w14:textId="77777777" w:rsidR="002A05FE" w:rsidRDefault="00774FCD" w:rsidP="007377AA">
            <w:pPr>
              <w:pStyle w:val="TableParagraph"/>
              <w:ind w:left="0"/>
              <w:rPr>
                <w:sz w:val="28"/>
              </w:rPr>
            </w:pPr>
            <w:r>
              <w:rPr>
                <w:sz w:val="28"/>
              </w:rPr>
              <w:t>понимание вопросов и ответы на них</w:t>
            </w:r>
          </w:p>
        </w:tc>
        <w:tc>
          <w:tcPr>
            <w:tcW w:w="1416" w:type="dxa"/>
          </w:tcPr>
          <w:p w14:paraId="612D71E2" w14:textId="77777777" w:rsidR="002A05FE" w:rsidRDefault="002A05FE" w:rsidP="007377AA">
            <w:pPr>
              <w:pStyle w:val="TableParagraph"/>
              <w:ind w:left="0"/>
              <w:rPr>
                <w:sz w:val="24"/>
              </w:rPr>
            </w:pPr>
          </w:p>
        </w:tc>
      </w:tr>
      <w:tr w:rsidR="002A05FE" w14:paraId="56723160" w14:textId="77777777">
        <w:trPr>
          <w:trHeight w:val="322"/>
        </w:trPr>
        <w:tc>
          <w:tcPr>
            <w:tcW w:w="8218" w:type="dxa"/>
          </w:tcPr>
          <w:p w14:paraId="12B5FFFE" w14:textId="77777777" w:rsidR="002A05FE" w:rsidRDefault="00774FCD" w:rsidP="007377AA">
            <w:pPr>
              <w:pStyle w:val="TableParagraph"/>
              <w:ind w:left="0"/>
              <w:rPr>
                <w:sz w:val="28"/>
              </w:rPr>
            </w:pPr>
            <w:r>
              <w:rPr>
                <w:sz w:val="28"/>
              </w:rPr>
              <w:t>умение вести научную дискуссию</w:t>
            </w:r>
          </w:p>
        </w:tc>
        <w:tc>
          <w:tcPr>
            <w:tcW w:w="1416" w:type="dxa"/>
          </w:tcPr>
          <w:p w14:paraId="6B2A725C" w14:textId="77777777" w:rsidR="002A05FE" w:rsidRDefault="002A05FE" w:rsidP="007377AA">
            <w:pPr>
              <w:pStyle w:val="TableParagraph"/>
              <w:ind w:left="0"/>
              <w:rPr>
                <w:sz w:val="24"/>
              </w:rPr>
            </w:pPr>
          </w:p>
        </w:tc>
      </w:tr>
      <w:tr w:rsidR="002A05FE" w14:paraId="26C8E775" w14:textId="77777777">
        <w:trPr>
          <w:trHeight w:val="644"/>
        </w:trPr>
        <w:tc>
          <w:tcPr>
            <w:tcW w:w="8218" w:type="dxa"/>
          </w:tcPr>
          <w:p w14:paraId="75DD16C0" w14:textId="77777777" w:rsidR="002A05FE" w:rsidRDefault="00774FCD" w:rsidP="007377AA">
            <w:pPr>
              <w:pStyle w:val="TableParagraph"/>
              <w:tabs>
                <w:tab w:val="left" w:pos="1655"/>
                <w:tab w:val="left" w:pos="3359"/>
                <w:tab w:val="left" w:pos="6290"/>
              </w:tabs>
              <w:ind w:left="0"/>
              <w:rPr>
                <w:sz w:val="28"/>
              </w:rPr>
            </w:pPr>
            <w:r>
              <w:rPr>
                <w:sz w:val="28"/>
              </w:rPr>
              <w:t>общий</w:t>
            </w:r>
            <w:r>
              <w:rPr>
                <w:sz w:val="28"/>
              </w:rPr>
              <w:tab/>
              <w:t>уровень</w:t>
            </w:r>
            <w:r>
              <w:rPr>
                <w:sz w:val="28"/>
              </w:rPr>
              <w:tab/>
              <w:t>подготовленности</w:t>
            </w:r>
            <w:r>
              <w:rPr>
                <w:sz w:val="28"/>
              </w:rPr>
              <w:tab/>
              <w:t>обучающегося,</w:t>
            </w:r>
          </w:p>
          <w:p w14:paraId="3DBEACA6" w14:textId="77777777" w:rsidR="002A05FE" w:rsidRDefault="00774FCD" w:rsidP="007377AA">
            <w:pPr>
              <w:pStyle w:val="TableParagraph"/>
              <w:ind w:left="0"/>
              <w:rPr>
                <w:sz w:val="28"/>
              </w:rPr>
            </w:pPr>
            <w:r>
              <w:rPr>
                <w:sz w:val="28"/>
              </w:rPr>
              <w:t>демонстрируемые в ходе защиты компетенции</w:t>
            </w:r>
          </w:p>
        </w:tc>
        <w:tc>
          <w:tcPr>
            <w:tcW w:w="1416" w:type="dxa"/>
          </w:tcPr>
          <w:p w14:paraId="56F24188" w14:textId="77777777" w:rsidR="002A05FE" w:rsidRDefault="002A05FE" w:rsidP="007377AA">
            <w:pPr>
              <w:pStyle w:val="TableParagraph"/>
              <w:ind w:left="0"/>
              <w:rPr>
                <w:sz w:val="26"/>
              </w:rPr>
            </w:pPr>
          </w:p>
        </w:tc>
      </w:tr>
      <w:tr w:rsidR="002A05FE" w14:paraId="4E7B45FE" w14:textId="77777777">
        <w:trPr>
          <w:trHeight w:val="322"/>
        </w:trPr>
        <w:tc>
          <w:tcPr>
            <w:tcW w:w="8218" w:type="dxa"/>
          </w:tcPr>
          <w:p w14:paraId="0464404F" w14:textId="77777777" w:rsidR="002A05FE" w:rsidRDefault="00774FCD" w:rsidP="007377AA">
            <w:pPr>
              <w:pStyle w:val="TableParagraph"/>
              <w:ind w:left="0"/>
              <w:rPr>
                <w:sz w:val="28"/>
              </w:rPr>
            </w:pPr>
            <w:r>
              <w:rPr>
                <w:sz w:val="28"/>
              </w:rPr>
              <w:t>презентация результатов работы</w:t>
            </w:r>
          </w:p>
        </w:tc>
        <w:tc>
          <w:tcPr>
            <w:tcW w:w="1416" w:type="dxa"/>
          </w:tcPr>
          <w:p w14:paraId="1503D125" w14:textId="77777777" w:rsidR="002A05FE" w:rsidRDefault="002A05FE" w:rsidP="007377AA">
            <w:pPr>
              <w:pStyle w:val="TableParagraph"/>
              <w:ind w:left="0"/>
              <w:rPr>
                <w:sz w:val="24"/>
              </w:rPr>
            </w:pPr>
          </w:p>
        </w:tc>
      </w:tr>
      <w:tr w:rsidR="002A05FE" w14:paraId="4B52B5C1" w14:textId="77777777">
        <w:trPr>
          <w:trHeight w:val="322"/>
        </w:trPr>
        <w:tc>
          <w:tcPr>
            <w:tcW w:w="8218" w:type="dxa"/>
          </w:tcPr>
          <w:p w14:paraId="6A38FB09" w14:textId="77777777" w:rsidR="002A05FE" w:rsidRDefault="00774FCD" w:rsidP="007377AA">
            <w:pPr>
              <w:pStyle w:val="TableParagraph"/>
              <w:ind w:left="0"/>
              <w:rPr>
                <w:b/>
                <w:sz w:val="28"/>
              </w:rPr>
            </w:pPr>
            <w:r>
              <w:rPr>
                <w:b/>
                <w:sz w:val="28"/>
              </w:rPr>
              <w:t>Итого</w:t>
            </w:r>
          </w:p>
        </w:tc>
        <w:tc>
          <w:tcPr>
            <w:tcW w:w="1416" w:type="dxa"/>
          </w:tcPr>
          <w:p w14:paraId="27037957" w14:textId="77777777" w:rsidR="002A05FE" w:rsidRDefault="00774FCD" w:rsidP="007377AA">
            <w:pPr>
              <w:pStyle w:val="TableParagraph"/>
              <w:ind w:left="0"/>
              <w:jc w:val="center"/>
              <w:rPr>
                <w:b/>
                <w:sz w:val="28"/>
              </w:rPr>
            </w:pPr>
            <w:r>
              <w:rPr>
                <w:b/>
                <w:sz w:val="28"/>
              </w:rPr>
              <w:t>100</w:t>
            </w:r>
          </w:p>
        </w:tc>
      </w:tr>
    </w:tbl>
    <w:p w14:paraId="04809468" w14:textId="77777777" w:rsidR="00821A5B" w:rsidRDefault="00821A5B" w:rsidP="00821A5B">
      <w:pPr>
        <w:tabs>
          <w:tab w:val="left" w:pos="1080"/>
        </w:tabs>
        <w:ind w:firstLine="567"/>
        <w:jc w:val="both"/>
        <w:rPr>
          <w:b/>
          <w:sz w:val="28"/>
        </w:rPr>
      </w:pPr>
    </w:p>
    <w:p w14:paraId="0AF81CCE" w14:textId="77777777" w:rsidR="00821A5B" w:rsidRDefault="00821A5B" w:rsidP="00821A5B">
      <w:pPr>
        <w:tabs>
          <w:tab w:val="left" w:pos="1080"/>
        </w:tabs>
        <w:ind w:firstLine="567"/>
        <w:jc w:val="both"/>
        <w:rPr>
          <w:b/>
          <w:sz w:val="28"/>
        </w:rPr>
      </w:pPr>
    </w:p>
    <w:p w14:paraId="200449E0" w14:textId="77777777" w:rsidR="00821A5B" w:rsidRDefault="00821A5B" w:rsidP="00821A5B">
      <w:pPr>
        <w:tabs>
          <w:tab w:val="left" w:pos="1080"/>
        </w:tabs>
        <w:ind w:firstLine="567"/>
        <w:jc w:val="both"/>
        <w:rPr>
          <w:b/>
          <w:sz w:val="28"/>
        </w:rPr>
      </w:pPr>
    </w:p>
    <w:p w14:paraId="1D2883F0" w14:textId="77777777" w:rsidR="00821A5B" w:rsidRDefault="00821A5B" w:rsidP="00821A5B">
      <w:pPr>
        <w:tabs>
          <w:tab w:val="left" w:pos="1080"/>
        </w:tabs>
        <w:ind w:firstLine="567"/>
        <w:jc w:val="both"/>
        <w:rPr>
          <w:b/>
          <w:sz w:val="28"/>
        </w:rPr>
      </w:pPr>
    </w:p>
    <w:p w14:paraId="43A6799D" w14:textId="77777777" w:rsidR="00821A5B" w:rsidRDefault="00821A5B" w:rsidP="00821A5B">
      <w:pPr>
        <w:tabs>
          <w:tab w:val="left" w:pos="1080"/>
        </w:tabs>
        <w:ind w:firstLine="567"/>
        <w:jc w:val="both"/>
        <w:rPr>
          <w:b/>
          <w:sz w:val="28"/>
        </w:rPr>
      </w:pPr>
    </w:p>
    <w:p w14:paraId="2A44BD53" w14:textId="77777777" w:rsidR="00821A5B" w:rsidRDefault="00821A5B" w:rsidP="00821A5B">
      <w:pPr>
        <w:tabs>
          <w:tab w:val="left" w:pos="1080"/>
        </w:tabs>
        <w:ind w:firstLine="567"/>
        <w:jc w:val="both"/>
        <w:rPr>
          <w:b/>
          <w:sz w:val="28"/>
        </w:rPr>
      </w:pPr>
    </w:p>
    <w:p w14:paraId="234A3385" w14:textId="77777777" w:rsidR="00821A5B" w:rsidRDefault="00821A5B" w:rsidP="00821A5B">
      <w:pPr>
        <w:tabs>
          <w:tab w:val="left" w:pos="1080"/>
        </w:tabs>
        <w:ind w:firstLine="567"/>
        <w:jc w:val="both"/>
        <w:rPr>
          <w:b/>
          <w:sz w:val="28"/>
        </w:rPr>
      </w:pPr>
    </w:p>
    <w:p w14:paraId="5CC58C83" w14:textId="77777777" w:rsidR="00821A5B" w:rsidRDefault="00821A5B" w:rsidP="00821A5B">
      <w:pPr>
        <w:tabs>
          <w:tab w:val="left" w:pos="1080"/>
        </w:tabs>
        <w:ind w:firstLine="567"/>
        <w:jc w:val="both"/>
        <w:rPr>
          <w:b/>
          <w:sz w:val="28"/>
        </w:rPr>
      </w:pPr>
    </w:p>
    <w:p w14:paraId="6FD03885" w14:textId="77777777" w:rsidR="00821A5B" w:rsidRDefault="00821A5B" w:rsidP="00821A5B">
      <w:pPr>
        <w:tabs>
          <w:tab w:val="left" w:pos="1080"/>
        </w:tabs>
        <w:ind w:firstLine="567"/>
        <w:jc w:val="both"/>
        <w:rPr>
          <w:b/>
          <w:sz w:val="28"/>
        </w:rPr>
      </w:pPr>
    </w:p>
    <w:p w14:paraId="25676C41" w14:textId="77777777" w:rsidR="00821A5B" w:rsidRDefault="00821A5B" w:rsidP="00821A5B">
      <w:pPr>
        <w:tabs>
          <w:tab w:val="left" w:pos="1080"/>
        </w:tabs>
        <w:ind w:firstLine="567"/>
        <w:jc w:val="both"/>
        <w:rPr>
          <w:b/>
          <w:sz w:val="28"/>
        </w:rPr>
      </w:pPr>
    </w:p>
    <w:p w14:paraId="17C150EE" w14:textId="77777777" w:rsidR="00821A5B" w:rsidRDefault="00821A5B" w:rsidP="00821A5B">
      <w:pPr>
        <w:tabs>
          <w:tab w:val="left" w:pos="1080"/>
        </w:tabs>
        <w:ind w:firstLine="567"/>
        <w:jc w:val="both"/>
        <w:rPr>
          <w:b/>
          <w:sz w:val="28"/>
        </w:rPr>
      </w:pPr>
    </w:p>
    <w:p w14:paraId="3A766A32" w14:textId="77777777" w:rsidR="00821A5B" w:rsidRDefault="00821A5B" w:rsidP="00821A5B">
      <w:pPr>
        <w:tabs>
          <w:tab w:val="left" w:pos="1080"/>
        </w:tabs>
        <w:ind w:firstLine="567"/>
        <w:jc w:val="both"/>
        <w:rPr>
          <w:b/>
          <w:sz w:val="28"/>
        </w:rPr>
      </w:pPr>
    </w:p>
    <w:p w14:paraId="5BE51643" w14:textId="77777777" w:rsidR="00821A5B" w:rsidRDefault="00821A5B" w:rsidP="00821A5B">
      <w:pPr>
        <w:tabs>
          <w:tab w:val="left" w:pos="1080"/>
        </w:tabs>
        <w:ind w:firstLine="567"/>
        <w:jc w:val="both"/>
        <w:rPr>
          <w:b/>
          <w:sz w:val="28"/>
        </w:rPr>
      </w:pPr>
    </w:p>
    <w:p w14:paraId="0E862047" w14:textId="77777777" w:rsidR="00821A5B" w:rsidRDefault="00821A5B" w:rsidP="00821A5B">
      <w:pPr>
        <w:tabs>
          <w:tab w:val="left" w:pos="1080"/>
        </w:tabs>
        <w:ind w:firstLine="567"/>
        <w:jc w:val="both"/>
        <w:rPr>
          <w:b/>
          <w:sz w:val="28"/>
        </w:rPr>
      </w:pPr>
    </w:p>
    <w:p w14:paraId="3698E1AC" w14:textId="77777777" w:rsidR="00821A5B" w:rsidRDefault="00821A5B" w:rsidP="00821A5B">
      <w:pPr>
        <w:tabs>
          <w:tab w:val="left" w:pos="1080"/>
        </w:tabs>
        <w:ind w:firstLine="567"/>
        <w:jc w:val="both"/>
        <w:rPr>
          <w:b/>
          <w:sz w:val="28"/>
        </w:rPr>
      </w:pPr>
    </w:p>
    <w:p w14:paraId="4AD3FB31" w14:textId="77777777" w:rsidR="00821A5B" w:rsidRDefault="00821A5B" w:rsidP="00821A5B">
      <w:pPr>
        <w:tabs>
          <w:tab w:val="left" w:pos="1080"/>
        </w:tabs>
        <w:ind w:firstLine="567"/>
        <w:jc w:val="both"/>
        <w:rPr>
          <w:b/>
          <w:sz w:val="28"/>
        </w:rPr>
      </w:pPr>
    </w:p>
    <w:p w14:paraId="7771BA62" w14:textId="77777777" w:rsidR="00821A5B" w:rsidRDefault="00821A5B" w:rsidP="00821A5B">
      <w:pPr>
        <w:tabs>
          <w:tab w:val="left" w:pos="1080"/>
        </w:tabs>
        <w:ind w:firstLine="567"/>
        <w:jc w:val="both"/>
        <w:rPr>
          <w:b/>
          <w:sz w:val="28"/>
        </w:rPr>
      </w:pPr>
    </w:p>
    <w:p w14:paraId="149D8FEA" w14:textId="77777777" w:rsidR="00821A5B" w:rsidRDefault="00821A5B" w:rsidP="00821A5B">
      <w:pPr>
        <w:tabs>
          <w:tab w:val="left" w:pos="1080"/>
        </w:tabs>
        <w:ind w:firstLine="567"/>
        <w:jc w:val="both"/>
        <w:rPr>
          <w:b/>
          <w:sz w:val="28"/>
        </w:rPr>
      </w:pPr>
    </w:p>
    <w:p w14:paraId="46723ADD" w14:textId="77777777" w:rsidR="00821A5B" w:rsidRDefault="00821A5B" w:rsidP="00821A5B">
      <w:pPr>
        <w:tabs>
          <w:tab w:val="left" w:pos="1080"/>
        </w:tabs>
        <w:ind w:firstLine="567"/>
        <w:jc w:val="both"/>
        <w:rPr>
          <w:b/>
          <w:sz w:val="28"/>
        </w:rPr>
      </w:pPr>
    </w:p>
    <w:p w14:paraId="1A6A7034" w14:textId="7BA6BB74" w:rsidR="00821A5B" w:rsidRPr="00821A5B" w:rsidRDefault="00821A5B" w:rsidP="00821A5B">
      <w:pPr>
        <w:tabs>
          <w:tab w:val="left" w:pos="1080"/>
        </w:tabs>
        <w:ind w:firstLine="567"/>
        <w:jc w:val="both"/>
        <w:rPr>
          <w:b/>
          <w:sz w:val="28"/>
          <w:highlight w:val="blue"/>
        </w:rPr>
      </w:pPr>
      <w:r w:rsidRPr="00821A5B">
        <w:rPr>
          <w:b/>
          <w:sz w:val="28"/>
          <w:highlight w:val="blue"/>
        </w:rPr>
        <w:lastRenderedPageBreak/>
        <w:t xml:space="preserve">Критерии оценивания </w:t>
      </w:r>
      <w:r w:rsidRPr="00821A5B">
        <w:rPr>
          <w:b/>
          <w:sz w:val="28"/>
          <w:highlight w:val="blue"/>
          <w:lang w:val="ru-RU"/>
        </w:rPr>
        <w:t xml:space="preserve">курсовой </w:t>
      </w:r>
      <w:r w:rsidRPr="00821A5B">
        <w:rPr>
          <w:b/>
          <w:sz w:val="28"/>
          <w:highlight w:val="blue"/>
        </w:rPr>
        <w:t xml:space="preserve">работы </w:t>
      </w:r>
    </w:p>
    <w:p w14:paraId="005F2E98" w14:textId="77777777" w:rsidR="00821A5B" w:rsidRPr="00821A5B" w:rsidRDefault="00821A5B" w:rsidP="00821A5B">
      <w:pPr>
        <w:tabs>
          <w:tab w:val="left" w:pos="1080"/>
        </w:tabs>
        <w:ind w:firstLine="567"/>
        <w:jc w:val="both"/>
        <w:rPr>
          <w:b/>
          <w:sz w:val="28"/>
          <w:highlight w:val="blue"/>
        </w:rPr>
      </w:pPr>
    </w:p>
    <w:p w14:paraId="5E8B3D6E" w14:textId="77777777" w:rsidR="00821A5B" w:rsidRPr="00821A5B" w:rsidRDefault="00821A5B" w:rsidP="00821A5B">
      <w:pPr>
        <w:tabs>
          <w:tab w:val="left" w:pos="1080"/>
        </w:tabs>
        <w:ind w:firstLine="567"/>
        <w:jc w:val="both"/>
        <w:rPr>
          <w:b/>
          <w:sz w:val="28"/>
          <w:highlight w:val="blue"/>
        </w:rPr>
      </w:pPr>
      <w:r w:rsidRPr="00821A5B">
        <w:rPr>
          <w:b/>
          <w:i/>
          <w:sz w:val="27"/>
          <w:highlight w:val="blue"/>
          <w:lang w:val="ru-RU"/>
        </w:rPr>
        <w:t xml:space="preserve">Уникальность работы проверки курсовой </w:t>
      </w:r>
      <w:proofErr w:type="gramStart"/>
      <w:r w:rsidRPr="00821A5B">
        <w:rPr>
          <w:b/>
          <w:i/>
          <w:sz w:val="27"/>
          <w:highlight w:val="blue"/>
          <w:lang w:val="ru-RU"/>
        </w:rPr>
        <w:t>работы  на</w:t>
      </w:r>
      <w:proofErr w:type="gramEnd"/>
      <w:r w:rsidRPr="00821A5B">
        <w:rPr>
          <w:b/>
          <w:i/>
          <w:sz w:val="27"/>
          <w:highlight w:val="blue"/>
          <w:lang w:val="ru-RU"/>
        </w:rPr>
        <w:t xml:space="preserve"> антиплагиат: 50%</w:t>
      </w:r>
    </w:p>
    <w:p w14:paraId="1EC0985B" w14:textId="77777777" w:rsidR="00821A5B" w:rsidRPr="00821A5B" w:rsidRDefault="00821A5B" w:rsidP="00821A5B">
      <w:pPr>
        <w:pStyle w:val="a3"/>
        <w:ind w:left="0" w:firstLine="567"/>
        <w:jc w:val="left"/>
        <w:rPr>
          <w:b/>
          <w:sz w:val="27"/>
          <w:highlight w:val="blue"/>
        </w:rPr>
      </w:pPr>
    </w:p>
    <w:p w14:paraId="5DA1926E" w14:textId="77777777" w:rsidR="00821A5B" w:rsidRPr="00821A5B" w:rsidRDefault="00821A5B" w:rsidP="00821A5B">
      <w:pPr>
        <w:pStyle w:val="a3"/>
        <w:ind w:left="0" w:firstLine="567"/>
        <w:jc w:val="left"/>
        <w:rPr>
          <w:b/>
          <w:sz w:val="27"/>
          <w:highlight w:val="blue"/>
        </w:rPr>
      </w:pPr>
    </w:p>
    <w:p w14:paraId="1A7B68B8" w14:textId="77777777" w:rsidR="00821A5B" w:rsidRPr="00821A5B" w:rsidRDefault="00821A5B" w:rsidP="00821A5B">
      <w:pPr>
        <w:pStyle w:val="a3"/>
        <w:ind w:left="0" w:firstLine="567"/>
        <w:jc w:val="left"/>
        <w:rPr>
          <w:b/>
          <w:sz w:val="27"/>
          <w:highlight w:val="blue"/>
        </w:rPr>
      </w:pPr>
    </w:p>
    <w:p w14:paraId="0B6D1DC2" w14:textId="77777777" w:rsidR="00821A5B" w:rsidRPr="00821A5B" w:rsidRDefault="00821A5B" w:rsidP="00821A5B">
      <w:pPr>
        <w:pStyle w:val="a3"/>
        <w:ind w:left="0" w:firstLine="567"/>
        <w:rPr>
          <w:szCs w:val="22"/>
          <w:highlight w:val="blue"/>
        </w:rPr>
      </w:pPr>
      <w:r w:rsidRPr="00821A5B">
        <w:rPr>
          <w:highlight w:val="blue"/>
        </w:rPr>
        <w:t xml:space="preserve">Результаты защиты </w:t>
      </w:r>
      <w:r w:rsidRPr="00821A5B">
        <w:rPr>
          <w:highlight w:val="blue"/>
          <w:lang w:val="ru-RU"/>
        </w:rPr>
        <w:t xml:space="preserve"> курсовой работы </w:t>
      </w:r>
      <w:r w:rsidRPr="00821A5B">
        <w:rPr>
          <w:highlight w:val="blue"/>
        </w:rPr>
        <w:t>определяются на основе оценочных суждений представленных:</w:t>
      </w:r>
    </w:p>
    <w:p w14:paraId="741B56D1" w14:textId="77777777" w:rsidR="00821A5B" w:rsidRPr="00821A5B" w:rsidRDefault="00821A5B" w:rsidP="00821A5B">
      <w:pPr>
        <w:pStyle w:val="a3"/>
        <w:ind w:left="0" w:firstLine="567"/>
        <w:rPr>
          <w:highlight w:val="blue"/>
        </w:rPr>
      </w:pPr>
      <w:r w:rsidRPr="00821A5B">
        <w:rPr>
          <w:szCs w:val="22"/>
          <w:highlight w:val="blue"/>
          <w:lang w:val="ru-RU"/>
        </w:rPr>
        <w:t xml:space="preserve">- </w:t>
      </w:r>
      <w:r w:rsidRPr="00821A5B">
        <w:rPr>
          <w:highlight w:val="blue"/>
        </w:rPr>
        <w:t xml:space="preserve"> членов </w:t>
      </w:r>
      <w:r w:rsidRPr="00821A5B">
        <w:rPr>
          <w:highlight w:val="blue"/>
          <w:lang w:val="ru-RU"/>
        </w:rPr>
        <w:t>комиссии по защите курсовых работ</w:t>
      </w:r>
      <w:r w:rsidRPr="00821A5B">
        <w:rPr>
          <w:highlight w:val="blue"/>
        </w:rPr>
        <w:t>, сделанных по поводу основного содержания</w:t>
      </w:r>
      <w:r w:rsidRPr="00821A5B">
        <w:rPr>
          <w:highlight w:val="blue"/>
          <w:lang w:val="ru-RU"/>
        </w:rPr>
        <w:t xml:space="preserve"> курсовой </w:t>
      </w:r>
      <w:r w:rsidRPr="00821A5B">
        <w:rPr>
          <w:highlight w:val="blue"/>
        </w:rPr>
        <w:t>работы;</w:t>
      </w:r>
    </w:p>
    <w:p w14:paraId="57DE8ABB" w14:textId="77777777" w:rsidR="00821A5B" w:rsidRPr="00821A5B" w:rsidRDefault="00821A5B" w:rsidP="00821A5B">
      <w:pPr>
        <w:pStyle w:val="a5"/>
        <w:numPr>
          <w:ilvl w:val="0"/>
          <w:numId w:val="1"/>
        </w:numPr>
        <w:tabs>
          <w:tab w:val="left" w:pos="1097"/>
        </w:tabs>
        <w:ind w:left="0" w:firstLine="567"/>
        <w:rPr>
          <w:sz w:val="28"/>
          <w:highlight w:val="blue"/>
        </w:rPr>
      </w:pPr>
      <w:r w:rsidRPr="00821A5B">
        <w:rPr>
          <w:sz w:val="28"/>
          <w:highlight w:val="blue"/>
        </w:rPr>
        <w:t>в ответах обучающегося на вопросы, поставленные в ходе</w:t>
      </w:r>
      <w:r w:rsidRPr="00821A5B">
        <w:rPr>
          <w:sz w:val="28"/>
          <w:highlight w:val="blue"/>
          <w:lang w:val="ru-RU"/>
        </w:rPr>
        <w:t xml:space="preserve"> </w:t>
      </w:r>
      <w:r w:rsidRPr="00821A5B">
        <w:rPr>
          <w:sz w:val="28"/>
          <w:highlight w:val="blue"/>
        </w:rPr>
        <w:t>защиты.</w:t>
      </w:r>
    </w:p>
    <w:p w14:paraId="0F7D1D0D" w14:textId="77777777" w:rsidR="00821A5B" w:rsidRPr="00821A5B" w:rsidRDefault="00821A5B" w:rsidP="00821A5B">
      <w:pPr>
        <w:pStyle w:val="110"/>
        <w:ind w:left="0" w:firstLine="567"/>
        <w:jc w:val="both"/>
        <w:rPr>
          <w:highlight w:val="blue"/>
        </w:rPr>
      </w:pPr>
      <w:r w:rsidRPr="00821A5B">
        <w:rPr>
          <w:highlight w:val="blue"/>
        </w:rPr>
        <w:t>Критерии оценивания</w:t>
      </w:r>
    </w:p>
    <w:tbl>
      <w:tblPr>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8"/>
        <w:gridCol w:w="1416"/>
      </w:tblGrid>
      <w:tr w:rsidR="00821A5B" w:rsidRPr="00821A5B" w14:paraId="3BB4FE46" w14:textId="77777777" w:rsidTr="0019334D">
        <w:trPr>
          <w:trHeight w:val="966"/>
        </w:trPr>
        <w:tc>
          <w:tcPr>
            <w:tcW w:w="8218" w:type="dxa"/>
          </w:tcPr>
          <w:p w14:paraId="4DD02B87" w14:textId="77777777" w:rsidR="00821A5B" w:rsidRPr="00821A5B" w:rsidRDefault="00821A5B" w:rsidP="0019334D">
            <w:pPr>
              <w:pStyle w:val="TableParagraph"/>
              <w:ind w:left="0" w:firstLine="567"/>
              <w:jc w:val="center"/>
              <w:rPr>
                <w:b/>
                <w:sz w:val="28"/>
                <w:highlight w:val="blue"/>
              </w:rPr>
            </w:pPr>
            <w:r w:rsidRPr="00821A5B">
              <w:rPr>
                <w:b/>
                <w:sz w:val="28"/>
                <w:highlight w:val="blue"/>
              </w:rPr>
              <w:t>Критерии</w:t>
            </w:r>
          </w:p>
        </w:tc>
        <w:tc>
          <w:tcPr>
            <w:tcW w:w="1416" w:type="dxa"/>
          </w:tcPr>
          <w:p w14:paraId="4622AF89" w14:textId="77777777" w:rsidR="00821A5B" w:rsidRPr="00821A5B" w:rsidRDefault="00821A5B" w:rsidP="0019334D">
            <w:pPr>
              <w:pStyle w:val="TableParagraph"/>
              <w:ind w:left="0" w:firstLine="79"/>
              <w:jc w:val="center"/>
              <w:rPr>
                <w:b/>
                <w:sz w:val="28"/>
                <w:highlight w:val="blue"/>
              </w:rPr>
            </w:pPr>
            <w:r w:rsidRPr="00821A5B">
              <w:rPr>
                <w:b/>
                <w:sz w:val="28"/>
                <w:highlight w:val="blue"/>
              </w:rPr>
              <w:t>Максимальный балл</w:t>
            </w:r>
          </w:p>
        </w:tc>
      </w:tr>
      <w:tr w:rsidR="00821A5B" w:rsidRPr="00821A5B" w14:paraId="75D84CCD" w14:textId="77777777" w:rsidTr="0019334D">
        <w:trPr>
          <w:trHeight w:val="961"/>
        </w:trPr>
        <w:tc>
          <w:tcPr>
            <w:tcW w:w="8218" w:type="dxa"/>
          </w:tcPr>
          <w:p w14:paraId="298BA5AA" w14:textId="77777777" w:rsidR="00821A5B" w:rsidRPr="00821A5B" w:rsidRDefault="00821A5B" w:rsidP="0019334D">
            <w:pPr>
              <w:pStyle w:val="TableParagraph"/>
              <w:tabs>
                <w:tab w:val="left" w:pos="1865"/>
                <w:tab w:val="left" w:pos="2682"/>
                <w:tab w:val="left" w:pos="4221"/>
                <w:tab w:val="left" w:pos="5279"/>
              </w:tabs>
              <w:ind w:left="0" w:firstLine="345"/>
              <w:jc w:val="both"/>
              <w:rPr>
                <w:sz w:val="28"/>
                <w:highlight w:val="blue"/>
              </w:rPr>
            </w:pPr>
            <w:r w:rsidRPr="00821A5B">
              <w:rPr>
                <w:sz w:val="28"/>
                <w:highlight w:val="blue"/>
              </w:rPr>
              <w:t>актуальность, степень разработанности темы</w:t>
            </w:r>
          </w:p>
        </w:tc>
        <w:tc>
          <w:tcPr>
            <w:tcW w:w="1416" w:type="dxa"/>
          </w:tcPr>
          <w:p w14:paraId="6D5F2340" w14:textId="77777777" w:rsidR="00821A5B" w:rsidRPr="00821A5B" w:rsidRDefault="00821A5B" w:rsidP="0019334D">
            <w:pPr>
              <w:pStyle w:val="TableParagraph"/>
              <w:ind w:left="0" w:firstLine="567"/>
              <w:rPr>
                <w:sz w:val="26"/>
                <w:highlight w:val="blue"/>
              </w:rPr>
            </w:pPr>
          </w:p>
        </w:tc>
      </w:tr>
      <w:tr w:rsidR="00821A5B" w:rsidRPr="00821A5B" w14:paraId="6007C92A" w14:textId="77777777" w:rsidTr="0019334D">
        <w:trPr>
          <w:trHeight w:val="644"/>
        </w:trPr>
        <w:tc>
          <w:tcPr>
            <w:tcW w:w="8218" w:type="dxa"/>
          </w:tcPr>
          <w:p w14:paraId="06074CBD" w14:textId="77777777" w:rsidR="00821A5B" w:rsidRPr="00821A5B" w:rsidRDefault="00821A5B" w:rsidP="0019334D">
            <w:pPr>
              <w:pStyle w:val="TableParagraph"/>
              <w:ind w:left="0" w:firstLine="567"/>
              <w:jc w:val="both"/>
              <w:rPr>
                <w:sz w:val="28"/>
                <w:highlight w:val="blue"/>
              </w:rPr>
            </w:pPr>
            <w:r w:rsidRPr="00821A5B">
              <w:rPr>
                <w:sz w:val="28"/>
                <w:highlight w:val="blue"/>
              </w:rPr>
              <w:t>новизна и практическая значимость полученных автором научных</w:t>
            </w:r>
            <w:r w:rsidRPr="00821A5B">
              <w:rPr>
                <w:sz w:val="28"/>
                <w:highlight w:val="blue"/>
                <w:lang w:val="ru-RU"/>
              </w:rPr>
              <w:t xml:space="preserve"> </w:t>
            </w:r>
            <w:r w:rsidRPr="00821A5B">
              <w:rPr>
                <w:sz w:val="28"/>
                <w:highlight w:val="blue"/>
              </w:rPr>
              <w:t>результатов, их достоверность</w:t>
            </w:r>
          </w:p>
        </w:tc>
        <w:tc>
          <w:tcPr>
            <w:tcW w:w="1416" w:type="dxa"/>
          </w:tcPr>
          <w:p w14:paraId="6117904D" w14:textId="77777777" w:rsidR="00821A5B" w:rsidRPr="00821A5B" w:rsidRDefault="00821A5B" w:rsidP="0019334D">
            <w:pPr>
              <w:pStyle w:val="TableParagraph"/>
              <w:ind w:left="0" w:firstLine="567"/>
              <w:rPr>
                <w:sz w:val="26"/>
                <w:highlight w:val="blue"/>
              </w:rPr>
            </w:pPr>
          </w:p>
        </w:tc>
      </w:tr>
      <w:tr w:rsidR="00821A5B" w:rsidRPr="00821A5B" w14:paraId="5B338873" w14:textId="77777777" w:rsidTr="0019334D">
        <w:trPr>
          <w:trHeight w:val="644"/>
        </w:trPr>
        <w:tc>
          <w:tcPr>
            <w:tcW w:w="8218" w:type="dxa"/>
          </w:tcPr>
          <w:p w14:paraId="25BD3F61" w14:textId="77777777" w:rsidR="00821A5B" w:rsidRPr="00821A5B" w:rsidRDefault="00821A5B" w:rsidP="0019334D">
            <w:pPr>
              <w:pStyle w:val="TableParagraph"/>
              <w:ind w:left="0" w:firstLine="567"/>
              <w:jc w:val="both"/>
              <w:rPr>
                <w:sz w:val="28"/>
                <w:highlight w:val="blue"/>
              </w:rPr>
            </w:pPr>
            <w:r w:rsidRPr="00821A5B">
              <w:rPr>
                <w:sz w:val="28"/>
                <w:highlight w:val="blue"/>
              </w:rPr>
              <w:t>проведен исчерпывающий анализ по повышению эффективности</w:t>
            </w:r>
            <w:r w:rsidRPr="00821A5B">
              <w:rPr>
                <w:sz w:val="28"/>
                <w:highlight w:val="blue"/>
                <w:lang w:val="ru-RU"/>
              </w:rPr>
              <w:t xml:space="preserve"> </w:t>
            </w:r>
            <w:r w:rsidRPr="00821A5B">
              <w:rPr>
                <w:sz w:val="28"/>
                <w:highlight w:val="blue"/>
              </w:rPr>
              <w:t>исследуемой проблемы</w:t>
            </w:r>
          </w:p>
        </w:tc>
        <w:tc>
          <w:tcPr>
            <w:tcW w:w="1416" w:type="dxa"/>
          </w:tcPr>
          <w:p w14:paraId="68352E06" w14:textId="77777777" w:rsidR="00821A5B" w:rsidRPr="00821A5B" w:rsidRDefault="00821A5B" w:rsidP="0019334D">
            <w:pPr>
              <w:pStyle w:val="TableParagraph"/>
              <w:ind w:left="0" w:firstLine="567"/>
              <w:rPr>
                <w:sz w:val="26"/>
                <w:highlight w:val="blue"/>
              </w:rPr>
            </w:pPr>
          </w:p>
        </w:tc>
      </w:tr>
      <w:tr w:rsidR="00821A5B" w:rsidRPr="00821A5B" w14:paraId="7FD68393" w14:textId="77777777" w:rsidTr="0019334D">
        <w:trPr>
          <w:trHeight w:val="643"/>
        </w:trPr>
        <w:tc>
          <w:tcPr>
            <w:tcW w:w="8218" w:type="dxa"/>
          </w:tcPr>
          <w:p w14:paraId="63068FAC" w14:textId="77777777" w:rsidR="00821A5B" w:rsidRPr="00821A5B" w:rsidRDefault="00821A5B" w:rsidP="0019334D">
            <w:pPr>
              <w:pStyle w:val="TableParagraph"/>
              <w:ind w:left="0" w:firstLine="567"/>
              <w:rPr>
                <w:sz w:val="28"/>
                <w:highlight w:val="blue"/>
              </w:rPr>
            </w:pPr>
            <w:r w:rsidRPr="00821A5B">
              <w:rPr>
                <w:sz w:val="28"/>
                <w:highlight w:val="blue"/>
              </w:rPr>
              <w:t>разработка модели, вариантов решения, полнота и системность вносимых предложений по рассматриваемой проблеме</w:t>
            </w:r>
          </w:p>
        </w:tc>
        <w:tc>
          <w:tcPr>
            <w:tcW w:w="1416" w:type="dxa"/>
          </w:tcPr>
          <w:p w14:paraId="0DC2A8E8" w14:textId="77777777" w:rsidR="00821A5B" w:rsidRPr="00821A5B" w:rsidRDefault="00821A5B" w:rsidP="0019334D">
            <w:pPr>
              <w:pStyle w:val="TableParagraph"/>
              <w:ind w:left="0" w:firstLine="567"/>
              <w:rPr>
                <w:sz w:val="26"/>
                <w:highlight w:val="blue"/>
              </w:rPr>
            </w:pPr>
          </w:p>
        </w:tc>
      </w:tr>
      <w:tr w:rsidR="00821A5B" w:rsidRPr="00821A5B" w14:paraId="764A2499" w14:textId="77777777" w:rsidTr="0019334D">
        <w:trPr>
          <w:trHeight w:val="321"/>
        </w:trPr>
        <w:tc>
          <w:tcPr>
            <w:tcW w:w="8218" w:type="dxa"/>
          </w:tcPr>
          <w:p w14:paraId="6382A08D" w14:textId="77777777" w:rsidR="00821A5B" w:rsidRPr="00821A5B" w:rsidRDefault="00821A5B" w:rsidP="0019334D">
            <w:pPr>
              <w:pStyle w:val="TableParagraph"/>
              <w:ind w:left="0" w:firstLine="567"/>
              <w:rPr>
                <w:sz w:val="28"/>
                <w:highlight w:val="blue"/>
              </w:rPr>
            </w:pPr>
            <w:r w:rsidRPr="00821A5B">
              <w:rPr>
                <w:sz w:val="28"/>
                <w:highlight w:val="blue"/>
              </w:rPr>
              <w:t>понимание вопросов и ответы на них</w:t>
            </w:r>
          </w:p>
        </w:tc>
        <w:tc>
          <w:tcPr>
            <w:tcW w:w="1416" w:type="dxa"/>
          </w:tcPr>
          <w:p w14:paraId="25562EB2" w14:textId="77777777" w:rsidR="00821A5B" w:rsidRPr="00821A5B" w:rsidRDefault="00821A5B" w:rsidP="0019334D">
            <w:pPr>
              <w:pStyle w:val="TableParagraph"/>
              <w:ind w:left="0" w:firstLine="567"/>
              <w:rPr>
                <w:sz w:val="24"/>
                <w:highlight w:val="blue"/>
              </w:rPr>
            </w:pPr>
          </w:p>
        </w:tc>
      </w:tr>
      <w:tr w:rsidR="00821A5B" w:rsidRPr="00821A5B" w14:paraId="7323214E" w14:textId="77777777" w:rsidTr="0019334D">
        <w:trPr>
          <w:trHeight w:val="322"/>
        </w:trPr>
        <w:tc>
          <w:tcPr>
            <w:tcW w:w="8218" w:type="dxa"/>
          </w:tcPr>
          <w:p w14:paraId="156AFBCB" w14:textId="77777777" w:rsidR="00821A5B" w:rsidRPr="00821A5B" w:rsidRDefault="00821A5B" w:rsidP="0019334D">
            <w:pPr>
              <w:pStyle w:val="TableParagraph"/>
              <w:ind w:left="0" w:firstLine="567"/>
              <w:rPr>
                <w:sz w:val="28"/>
                <w:highlight w:val="blue"/>
              </w:rPr>
            </w:pPr>
            <w:r w:rsidRPr="00821A5B">
              <w:rPr>
                <w:sz w:val="28"/>
                <w:highlight w:val="blue"/>
              </w:rPr>
              <w:t>умение вести научную дискуссию</w:t>
            </w:r>
          </w:p>
        </w:tc>
        <w:tc>
          <w:tcPr>
            <w:tcW w:w="1416" w:type="dxa"/>
          </w:tcPr>
          <w:p w14:paraId="444A581D" w14:textId="77777777" w:rsidR="00821A5B" w:rsidRPr="00821A5B" w:rsidRDefault="00821A5B" w:rsidP="0019334D">
            <w:pPr>
              <w:pStyle w:val="TableParagraph"/>
              <w:ind w:left="0" w:firstLine="567"/>
              <w:rPr>
                <w:sz w:val="24"/>
                <w:highlight w:val="blue"/>
              </w:rPr>
            </w:pPr>
          </w:p>
        </w:tc>
      </w:tr>
      <w:tr w:rsidR="00821A5B" w:rsidRPr="00821A5B" w14:paraId="0E572552" w14:textId="77777777" w:rsidTr="0019334D">
        <w:trPr>
          <w:trHeight w:val="644"/>
        </w:trPr>
        <w:tc>
          <w:tcPr>
            <w:tcW w:w="8218" w:type="dxa"/>
          </w:tcPr>
          <w:p w14:paraId="25C1A632" w14:textId="77777777" w:rsidR="00821A5B" w:rsidRPr="00821A5B" w:rsidRDefault="00821A5B" w:rsidP="0019334D">
            <w:pPr>
              <w:pStyle w:val="TableParagraph"/>
              <w:tabs>
                <w:tab w:val="left" w:pos="1655"/>
                <w:tab w:val="left" w:pos="3359"/>
                <w:tab w:val="left" w:pos="6290"/>
              </w:tabs>
              <w:ind w:left="0" w:firstLine="567"/>
              <w:rPr>
                <w:sz w:val="28"/>
                <w:highlight w:val="blue"/>
              </w:rPr>
            </w:pPr>
            <w:r w:rsidRPr="00821A5B">
              <w:rPr>
                <w:sz w:val="28"/>
                <w:highlight w:val="blue"/>
              </w:rPr>
              <w:t>общий</w:t>
            </w:r>
            <w:r w:rsidRPr="00821A5B">
              <w:rPr>
                <w:sz w:val="28"/>
                <w:highlight w:val="blue"/>
              </w:rPr>
              <w:tab/>
              <w:t>уровень</w:t>
            </w:r>
            <w:r w:rsidRPr="00821A5B">
              <w:rPr>
                <w:sz w:val="28"/>
                <w:highlight w:val="blue"/>
              </w:rPr>
              <w:tab/>
              <w:t>подготовленности</w:t>
            </w:r>
            <w:r w:rsidRPr="00821A5B">
              <w:rPr>
                <w:sz w:val="28"/>
                <w:highlight w:val="blue"/>
              </w:rPr>
              <w:tab/>
              <w:t>обучающегося,</w:t>
            </w:r>
          </w:p>
          <w:p w14:paraId="1111A58F" w14:textId="77777777" w:rsidR="00821A5B" w:rsidRPr="00821A5B" w:rsidRDefault="00821A5B" w:rsidP="0019334D">
            <w:pPr>
              <w:pStyle w:val="TableParagraph"/>
              <w:ind w:left="0" w:firstLine="567"/>
              <w:rPr>
                <w:sz w:val="28"/>
                <w:highlight w:val="blue"/>
              </w:rPr>
            </w:pPr>
            <w:r w:rsidRPr="00821A5B">
              <w:rPr>
                <w:sz w:val="28"/>
                <w:highlight w:val="blue"/>
              </w:rPr>
              <w:t>демонстрируемые в ходе защиты компетенции</w:t>
            </w:r>
          </w:p>
        </w:tc>
        <w:tc>
          <w:tcPr>
            <w:tcW w:w="1416" w:type="dxa"/>
          </w:tcPr>
          <w:p w14:paraId="6D0906CF" w14:textId="77777777" w:rsidR="00821A5B" w:rsidRPr="00821A5B" w:rsidRDefault="00821A5B" w:rsidP="0019334D">
            <w:pPr>
              <w:pStyle w:val="TableParagraph"/>
              <w:ind w:left="0" w:firstLine="567"/>
              <w:rPr>
                <w:sz w:val="26"/>
                <w:highlight w:val="blue"/>
              </w:rPr>
            </w:pPr>
          </w:p>
        </w:tc>
      </w:tr>
      <w:tr w:rsidR="00821A5B" w:rsidRPr="00821A5B" w14:paraId="722A3861" w14:textId="77777777" w:rsidTr="0019334D">
        <w:trPr>
          <w:trHeight w:val="322"/>
        </w:trPr>
        <w:tc>
          <w:tcPr>
            <w:tcW w:w="8218" w:type="dxa"/>
          </w:tcPr>
          <w:p w14:paraId="403F607A" w14:textId="77777777" w:rsidR="00821A5B" w:rsidRPr="00821A5B" w:rsidRDefault="00821A5B" w:rsidP="0019334D">
            <w:pPr>
              <w:pStyle w:val="TableParagraph"/>
              <w:ind w:left="0" w:firstLine="567"/>
              <w:rPr>
                <w:sz w:val="28"/>
                <w:highlight w:val="blue"/>
              </w:rPr>
            </w:pPr>
            <w:r w:rsidRPr="00821A5B">
              <w:rPr>
                <w:sz w:val="28"/>
                <w:highlight w:val="blue"/>
              </w:rPr>
              <w:t>презентация результатов работы</w:t>
            </w:r>
          </w:p>
        </w:tc>
        <w:tc>
          <w:tcPr>
            <w:tcW w:w="1416" w:type="dxa"/>
          </w:tcPr>
          <w:p w14:paraId="5A65102B" w14:textId="77777777" w:rsidR="00821A5B" w:rsidRPr="00821A5B" w:rsidRDefault="00821A5B" w:rsidP="0019334D">
            <w:pPr>
              <w:pStyle w:val="TableParagraph"/>
              <w:ind w:left="0" w:firstLine="567"/>
              <w:rPr>
                <w:sz w:val="24"/>
                <w:highlight w:val="blue"/>
              </w:rPr>
            </w:pPr>
          </w:p>
        </w:tc>
      </w:tr>
      <w:tr w:rsidR="00821A5B" w14:paraId="19C6E32D" w14:textId="77777777" w:rsidTr="0019334D">
        <w:trPr>
          <w:trHeight w:val="322"/>
        </w:trPr>
        <w:tc>
          <w:tcPr>
            <w:tcW w:w="8218" w:type="dxa"/>
          </w:tcPr>
          <w:p w14:paraId="58C1DD9E" w14:textId="77777777" w:rsidR="00821A5B" w:rsidRPr="00821A5B" w:rsidRDefault="00821A5B" w:rsidP="0019334D">
            <w:pPr>
              <w:pStyle w:val="TableParagraph"/>
              <w:ind w:left="0" w:firstLine="567"/>
              <w:rPr>
                <w:b/>
                <w:sz w:val="28"/>
                <w:highlight w:val="blue"/>
              </w:rPr>
            </w:pPr>
            <w:r w:rsidRPr="00821A5B">
              <w:rPr>
                <w:b/>
                <w:sz w:val="28"/>
                <w:highlight w:val="blue"/>
              </w:rPr>
              <w:t>Итого</w:t>
            </w:r>
          </w:p>
        </w:tc>
        <w:tc>
          <w:tcPr>
            <w:tcW w:w="1416" w:type="dxa"/>
          </w:tcPr>
          <w:p w14:paraId="205FE452" w14:textId="77777777" w:rsidR="00821A5B" w:rsidRPr="00E612A1" w:rsidRDefault="00821A5B" w:rsidP="0019334D">
            <w:pPr>
              <w:pStyle w:val="TableParagraph"/>
              <w:ind w:left="0" w:firstLine="567"/>
              <w:jc w:val="center"/>
              <w:rPr>
                <w:b/>
                <w:sz w:val="28"/>
              </w:rPr>
            </w:pPr>
            <w:r w:rsidRPr="00821A5B">
              <w:rPr>
                <w:b/>
                <w:sz w:val="28"/>
                <w:highlight w:val="blue"/>
              </w:rPr>
              <w:t>100</w:t>
            </w:r>
          </w:p>
        </w:tc>
      </w:tr>
    </w:tbl>
    <w:p w14:paraId="7E05F076" w14:textId="77777777" w:rsidR="00821A5B" w:rsidRDefault="00821A5B" w:rsidP="00821A5B">
      <w:pPr>
        <w:pStyle w:val="a5"/>
        <w:ind w:left="720"/>
        <w:rPr>
          <w:sz w:val="28"/>
        </w:rPr>
      </w:pPr>
    </w:p>
    <w:p w14:paraId="3F137AF7" w14:textId="77777777" w:rsidR="00774FCD" w:rsidRDefault="00774FCD" w:rsidP="007377AA"/>
    <w:sectPr w:rsidR="00774FCD" w:rsidSect="002A05FE">
      <w:pgSz w:w="11910" w:h="16840"/>
      <w:pgMar w:top="1040" w:right="540" w:bottom="280"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7528"/>
    <w:multiLevelType w:val="hybridMultilevel"/>
    <w:tmpl w:val="2BB2C074"/>
    <w:lvl w:ilvl="0" w:tplc="FCE4407A">
      <w:start w:val="1"/>
      <w:numFmt w:val="decimal"/>
      <w:lvlText w:val="%1."/>
      <w:lvlJc w:val="left"/>
      <w:pPr>
        <w:ind w:left="318" w:hanging="284"/>
      </w:pPr>
      <w:rPr>
        <w:rFonts w:ascii="Times New Roman" w:eastAsia="Times New Roman" w:hAnsi="Times New Roman" w:cs="Times New Roman" w:hint="default"/>
        <w:w w:val="99"/>
        <w:sz w:val="28"/>
        <w:szCs w:val="28"/>
        <w:lang w:val="kk-KZ" w:eastAsia="en-US" w:bidi="ar-SA"/>
      </w:rPr>
    </w:lvl>
    <w:lvl w:ilvl="1" w:tplc="A74A70AC">
      <w:start w:val="1"/>
      <w:numFmt w:val="decimal"/>
      <w:lvlText w:val="%2."/>
      <w:lvlJc w:val="left"/>
      <w:pPr>
        <w:ind w:left="318" w:hanging="484"/>
        <w:jc w:val="right"/>
      </w:pPr>
      <w:rPr>
        <w:rFonts w:hint="default"/>
        <w:w w:val="99"/>
        <w:lang w:val="kk-KZ" w:eastAsia="en-US" w:bidi="ar-SA"/>
      </w:rPr>
    </w:lvl>
    <w:lvl w:ilvl="2" w:tplc="08144EE4">
      <w:start w:val="1"/>
      <w:numFmt w:val="decimal"/>
      <w:lvlText w:val="%3."/>
      <w:lvlJc w:val="left"/>
      <w:pPr>
        <w:tabs>
          <w:tab w:val="num" w:pos="360"/>
        </w:tabs>
      </w:pPr>
      <w:rPr>
        <w:rFonts w:ascii="Times New Roman" w:eastAsia="Times New Roman" w:hAnsi="Times New Roman" w:cs="Times New Roman"/>
      </w:rPr>
    </w:lvl>
    <w:lvl w:ilvl="3" w:tplc="077A3BBA">
      <w:numFmt w:val="bullet"/>
      <w:lvlText w:val="•"/>
      <w:lvlJc w:val="left"/>
      <w:pPr>
        <w:ind w:left="5328" w:hanging="849"/>
      </w:pPr>
      <w:rPr>
        <w:rFonts w:hint="default"/>
        <w:lang w:val="kk-KZ" w:eastAsia="en-US" w:bidi="ar-SA"/>
      </w:rPr>
    </w:lvl>
    <w:lvl w:ilvl="4" w:tplc="9708AEB6">
      <w:numFmt w:val="bullet"/>
      <w:lvlText w:val="•"/>
      <w:lvlJc w:val="left"/>
      <w:pPr>
        <w:ind w:left="6033" w:hanging="849"/>
      </w:pPr>
      <w:rPr>
        <w:rFonts w:hint="default"/>
        <w:lang w:val="kk-KZ" w:eastAsia="en-US" w:bidi="ar-SA"/>
      </w:rPr>
    </w:lvl>
    <w:lvl w:ilvl="5" w:tplc="0868E620">
      <w:numFmt w:val="bullet"/>
      <w:lvlText w:val="•"/>
      <w:lvlJc w:val="left"/>
      <w:pPr>
        <w:ind w:left="6737" w:hanging="849"/>
      </w:pPr>
      <w:rPr>
        <w:rFonts w:hint="default"/>
        <w:lang w:val="kk-KZ" w:eastAsia="en-US" w:bidi="ar-SA"/>
      </w:rPr>
    </w:lvl>
    <w:lvl w:ilvl="6" w:tplc="E0720EF2">
      <w:numFmt w:val="bullet"/>
      <w:lvlText w:val="•"/>
      <w:lvlJc w:val="left"/>
      <w:pPr>
        <w:ind w:left="7442" w:hanging="849"/>
      </w:pPr>
      <w:rPr>
        <w:rFonts w:hint="default"/>
        <w:lang w:val="kk-KZ" w:eastAsia="en-US" w:bidi="ar-SA"/>
      </w:rPr>
    </w:lvl>
    <w:lvl w:ilvl="7" w:tplc="D480CEA2">
      <w:numFmt w:val="bullet"/>
      <w:lvlText w:val="•"/>
      <w:lvlJc w:val="left"/>
      <w:pPr>
        <w:ind w:left="8146" w:hanging="849"/>
      </w:pPr>
      <w:rPr>
        <w:rFonts w:hint="default"/>
        <w:lang w:val="kk-KZ" w:eastAsia="en-US" w:bidi="ar-SA"/>
      </w:rPr>
    </w:lvl>
    <w:lvl w:ilvl="8" w:tplc="D8A25372">
      <w:numFmt w:val="bullet"/>
      <w:lvlText w:val="•"/>
      <w:lvlJc w:val="left"/>
      <w:pPr>
        <w:ind w:left="8851" w:hanging="849"/>
      </w:pPr>
      <w:rPr>
        <w:rFonts w:hint="default"/>
        <w:lang w:val="kk-KZ" w:eastAsia="en-US" w:bidi="ar-SA"/>
      </w:rPr>
    </w:lvl>
  </w:abstractNum>
  <w:abstractNum w:abstractNumId="1" w15:restartNumberingAfterBreak="0">
    <w:nsid w:val="002B2075"/>
    <w:multiLevelType w:val="hybridMultilevel"/>
    <w:tmpl w:val="33D4B0E6"/>
    <w:lvl w:ilvl="0" w:tplc="3C0ABC5C">
      <w:start w:val="5"/>
      <w:numFmt w:val="bullet"/>
      <w:lvlText w:val="-"/>
      <w:lvlJc w:val="left"/>
      <w:pPr>
        <w:ind w:left="935" w:hanging="360"/>
      </w:pPr>
      <w:rPr>
        <w:rFonts w:ascii="Times New Roman" w:eastAsia="SimSun" w:hAnsi="Times New Roman" w:cs="Times New Roman" w:hint="default"/>
      </w:rPr>
    </w:lvl>
    <w:lvl w:ilvl="1" w:tplc="04190003" w:tentative="1">
      <w:start w:val="1"/>
      <w:numFmt w:val="bullet"/>
      <w:lvlText w:val="o"/>
      <w:lvlJc w:val="left"/>
      <w:pPr>
        <w:ind w:left="1655" w:hanging="360"/>
      </w:pPr>
      <w:rPr>
        <w:rFonts w:ascii="Courier New" w:hAnsi="Courier New" w:cs="Courier New" w:hint="default"/>
      </w:rPr>
    </w:lvl>
    <w:lvl w:ilvl="2" w:tplc="04190005" w:tentative="1">
      <w:start w:val="1"/>
      <w:numFmt w:val="bullet"/>
      <w:lvlText w:val=""/>
      <w:lvlJc w:val="left"/>
      <w:pPr>
        <w:ind w:left="2375" w:hanging="360"/>
      </w:pPr>
      <w:rPr>
        <w:rFonts w:ascii="Wingdings" w:hAnsi="Wingdings" w:hint="default"/>
      </w:rPr>
    </w:lvl>
    <w:lvl w:ilvl="3" w:tplc="04190001" w:tentative="1">
      <w:start w:val="1"/>
      <w:numFmt w:val="bullet"/>
      <w:lvlText w:val=""/>
      <w:lvlJc w:val="left"/>
      <w:pPr>
        <w:ind w:left="3095" w:hanging="360"/>
      </w:pPr>
      <w:rPr>
        <w:rFonts w:ascii="Symbol" w:hAnsi="Symbol" w:hint="default"/>
      </w:rPr>
    </w:lvl>
    <w:lvl w:ilvl="4" w:tplc="04190003" w:tentative="1">
      <w:start w:val="1"/>
      <w:numFmt w:val="bullet"/>
      <w:lvlText w:val="o"/>
      <w:lvlJc w:val="left"/>
      <w:pPr>
        <w:ind w:left="3815" w:hanging="360"/>
      </w:pPr>
      <w:rPr>
        <w:rFonts w:ascii="Courier New" w:hAnsi="Courier New" w:cs="Courier New" w:hint="default"/>
      </w:rPr>
    </w:lvl>
    <w:lvl w:ilvl="5" w:tplc="04190005" w:tentative="1">
      <w:start w:val="1"/>
      <w:numFmt w:val="bullet"/>
      <w:lvlText w:val=""/>
      <w:lvlJc w:val="left"/>
      <w:pPr>
        <w:ind w:left="4535" w:hanging="360"/>
      </w:pPr>
      <w:rPr>
        <w:rFonts w:ascii="Wingdings" w:hAnsi="Wingdings" w:hint="default"/>
      </w:rPr>
    </w:lvl>
    <w:lvl w:ilvl="6" w:tplc="04190001" w:tentative="1">
      <w:start w:val="1"/>
      <w:numFmt w:val="bullet"/>
      <w:lvlText w:val=""/>
      <w:lvlJc w:val="left"/>
      <w:pPr>
        <w:ind w:left="5255" w:hanging="360"/>
      </w:pPr>
      <w:rPr>
        <w:rFonts w:ascii="Symbol" w:hAnsi="Symbol" w:hint="default"/>
      </w:rPr>
    </w:lvl>
    <w:lvl w:ilvl="7" w:tplc="04190003" w:tentative="1">
      <w:start w:val="1"/>
      <w:numFmt w:val="bullet"/>
      <w:lvlText w:val="o"/>
      <w:lvlJc w:val="left"/>
      <w:pPr>
        <w:ind w:left="5975" w:hanging="360"/>
      </w:pPr>
      <w:rPr>
        <w:rFonts w:ascii="Courier New" w:hAnsi="Courier New" w:cs="Courier New" w:hint="default"/>
      </w:rPr>
    </w:lvl>
    <w:lvl w:ilvl="8" w:tplc="04190005" w:tentative="1">
      <w:start w:val="1"/>
      <w:numFmt w:val="bullet"/>
      <w:lvlText w:val=""/>
      <w:lvlJc w:val="left"/>
      <w:pPr>
        <w:ind w:left="6695" w:hanging="360"/>
      </w:pPr>
      <w:rPr>
        <w:rFonts w:ascii="Wingdings" w:hAnsi="Wingdings" w:hint="default"/>
      </w:rPr>
    </w:lvl>
  </w:abstractNum>
  <w:abstractNum w:abstractNumId="2" w15:restartNumberingAfterBreak="0">
    <w:nsid w:val="04433BBB"/>
    <w:multiLevelType w:val="hybridMultilevel"/>
    <w:tmpl w:val="655006E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 w15:restartNumberingAfterBreak="0">
    <w:nsid w:val="07643FCE"/>
    <w:multiLevelType w:val="hybridMultilevel"/>
    <w:tmpl w:val="ADA88408"/>
    <w:lvl w:ilvl="0" w:tplc="8CBC706A">
      <w:start w:val="1"/>
      <w:numFmt w:val="decimal"/>
      <w:lvlText w:val="%1."/>
      <w:lvlJc w:val="left"/>
      <w:pPr>
        <w:ind w:left="877" w:hanging="877"/>
      </w:pPr>
      <w:rPr>
        <w:rFonts w:ascii="Times New Roman" w:eastAsia="Times New Roman" w:hAnsi="Times New Roman" w:cs="Times New Roman"/>
        <w:lang w:val="kk-KZ" w:eastAsia="en-US" w:bidi="ar-SA"/>
      </w:rPr>
    </w:lvl>
    <w:lvl w:ilvl="1" w:tplc="9D2660EA">
      <w:numFmt w:val="none"/>
      <w:pStyle w:val="1"/>
      <w:lvlText w:val=""/>
      <w:lvlJc w:val="left"/>
      <w:pPr>
        <w:tabs>
          <w:tab w:val="num" w:pos="919"/>
        </w:tabs>
      </w:pPr>
    </w:lvl>
    <w:lvl w:ilvl="2" w:tplc="8D10032C">
      <w:numFmt w:val="bullet"/>
      <w:lvlText w:val="•"/>
      <w:lvlJc w:val="left"/>
      <w:pPr>
        <w:ind w:left="2867" w:hanging="877"/>
      </w:pPr>
      <w:rPr>
        <w:rFonts w:hint="default"/>
        <w:lang w:val="kk-KZ" w:eastAsia="en-US" w:bidi="ar-SA"/>
      </w:rPr>
    </w:lvl>
    <w:lvl w:ilvl="3" w:tplc="00D68A9A">
      <w:numFmt w:val="bullet"/>
      <w:lvlText w:val="•"/>
      <w:lvlJc w:val="left"/>
      <w:pPr>
        <w:ind w:left="3861" w:hanging="877"/>
      </w:pPr>
      <w:rPr>
        <w:rFonts w:hint="default"/>
        <w:lang w:val="kk-KZ" w:eastAsia="en-US" w:bidi="ar-SA"/>
      </w:rPr>
    </w:lvl>
    <w:lvl w:ilvl="4" w:tplc="DF2A05DE">
      <w:numFmt w:val="bullet"/>
      <w:lvlText w:val="•"/>
      <w:lvlJc w:val="left"/>
      <w:pPr>
        <w:ind w:left="4855" w:hanging="877"/>
      </w:pPr>
      <w:rPr>
        <w:rFonts w:hint="default"/>
        <w:lang w:val="kk-KZ" w:eastAsia="en-US" w:bidi="ar-SA"/>
      </w:rPr>
    </w:lvl>
    <w:lvl w:ilvl="5" w:tplc="5F68AC92">
      <w:numFmt w:val="bullet"/>
      <w:lvlText w:val="•"/>
      <w:lvlJc w:val="left"/>
      <w:pPr>
        <w:ind w:left="5849" w:hanging="877"/>
      </w:pPr>
      <w:rPr>
        <w:rFonts w:hint="default"/>
        <w:lang w:val="kk-KZ" w:eastAsia="en-US" w:bidi="ar-SA"/>
      </w:rPr>
    </w:lvl>
    <w:lvl w:ilvl="6" w:tplc="D8420FAA">
      <w:numFmt w:val="bullet"/>
      <w:lvlText w:val="•"/>
      <w:lvlJc w:val="left"/>
      <w:pPr>
        <w:ind w:left="6843" w:hanging="877"/>
      </w:pPr>
      <w:rPr>
        <w:rFonts w:hint="default"/>
        <w:lang w:val="kk-KZ" w:eastAsia="en-US" w:bidi="ar-SA"/>
      </w:rPr>
    </w:lvl>
    <w:lvl w:ilvl="7" w:tplc="38821C9E">
      <w:numFmt w:val="bullet"/>
      <w:lvlText w:val="•"/>
      <w:lvlJc w:val="left"/>
      <w:pPr>
        <w:ind w:left="7837" w:hanging="877"/>
      </w:pPr>
      <w:rPr>
        <w:rFonts w:hint="default"/>
        <w:lang w:val="kk-KZ" w:eastAsia="en-US" w:bidi="ar-SA"/>
      </w:rPr>
    </w:lvl>
    <w:lvl w:ilvl="8" w:tplc="31B44820">
      <w:numFmt w:val="bullet"/>
      <w:lvlText w:val="•"/>
      <w:lvlJc w:val="left"/>
      <w:pPr>
        <w:ind w:left="8831" w:hanging="877"/>
      </w:pPr>
      <w:rPr>
        <w:rFonts w:hint="default"/>
        <w:lang w:val="kk-KZ" w:eastAsia="en-US" w:bidi="ar-SA"/>
      </w:rPr>
    </w:lvl>
  </w:abstractNum>
  <w:abstractNum w:abstractNumId="4" w15:restartNumberingAfterBreak="0">
    <w:nsid w:val="076D0C6F"/>
    <w:multiLevelType w:val="hybridMultilevel"/>
    <w:tmpl w:val="8118F86C"/>
    <w:lvl w:ilvl="0" w:tplc="344236D0">
      <w:start w:val="1"/>
      <w:numFmt w:val="bullet"/>
      <w:lvlText w:val=""/>
      <w:lvlJc w:val="left"/>
      <w:pPr>
        <w:ind w:left="263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9975AD"/>
    <w:multiLevelType w:val="hybridMultilevel"/>
    <w:tmpl w:val="969C709C"/>
    <w:lvl w:ilvl="0" w:tplc="939A1582">
      <w:start w:val="1"/>
      <w:numFmt w:val="decimal"/>
      <w:lvlText w:val="%1."/>
      <w:lvlJc w:val="left"/>
      <w:pPr>
        <w:ind w:left="533" w:hanging="426"/>
      </w:pPr>
      <w:rPr>
        <w:rFonts w:ascii="Times New Roman" w:eastAsia="Times New Roman" w:hAnsi="Times New Roman" w:cs="Times New Roman" w:hint="default"/>
        <w:w w:val="99"/>
        <w:sz w:val="28"/>
        <w:szCs w:val="28"/>
        <w:lang w:val="kk-KZ" w:eastAsia="en-US" w:bidi="ar-SA"/>
      </w:rPr>
    </w:lvl>
    <w:lvl w:ilvl="1" w:tplc="A21A6832">
      <w:numFmt w:val="bullet"/>
      <w:lvlText w:val="•"/>
      <w:lvlJc w:val="left"/>
      <w:pPr>
        <w:ind w:left="1335" w:hanging="426"/>
      </w:pPr>
      <w:rPr>
        <w:rFonts w:hint="default"/>
        <w:lang w:val="kk-KZ" w:eastAsia="en-US" w:bidi="ar-SA"/>
      </w:rPr>
    </w:lvl>
    <w:lvl w:ilvl="2" w:tplc="B76077D8">
      <w:numFmt w:val="bullet"/>
      <w:lvlText w:val="•"/>
      <w:lvlJc w:val="left"/>
      <w:pPr>
        <w:ind w:left="2130" w:hanging="426"/>
      </w:pPr>
      <w:rPr>
        <w:rFonts w:hint="default"/>
        <w:lang w:val="kk-KZ" w:eastAsia="en-US" w:bidi="ar-SA"/>
      </w:rPr>
    </w:lvl>
    <w:lvl w:ilvl="3" w:tplc="24C6466E">
      <w:numFmt w:val="bullet"/>
      <w:lvlText w:val="•"/>
      <w:lvlJc w:val="left"/>
      <w:pPr>
        <w:ind w:left="2925" w:hanging="426"/>
      </w:pPr>
      <w:rPr>
        <w:rFonts w:hint="default"/>
        <w:lang w:val="kk-KZ" w:eastAsia="en-US" w:bidi="ar-SA"/>
      </w:rPr>
    </w:lvl>
    <w:lvl w:ilvl="4" w:tplc="4472521A">
      <w:numFmt w:val="bullet"/>
      <w:lvlText w:val="•"/>
      <w:lvlJc w:val="left"/>
      <w:pPr>
        <w:ind w:left="3720" w:hanging="426"/>
      </w:pPr>
      <w:rPr>
        <w:rFonts w:hint="default"/>
        <w:lang w:val="kk-KZ" w:eastAsia="en-US" w:bidi="ar-SA"/>
      </w:rPr>
    </w:lvl>
    <w:lvl w:ilvl="5" w:tplc="2C1CA008">
      <w:numFmt w:val="bullet"/>
      <w:lvlText w:val="•"/>
      <w:lvlJc w:val="left"/>
      <w:pPr>
        <w:ind w:left="4515" w:hanging="426"/>
      </w:pPr>
      <w:rPr>
        <w:rFonts w:hint="default"/>
        <w:lang w:val="kk-KZ" w:eastAsia="en-US" w:bidi="ar-SA"/>
      </w:rPr>
    </w:lvl>
    <w:lvl w:ilvl="6" w:tplc="D22EA460">
      <w:numFmt w:val="bullet"/>
      <w:lvlText w:val="•"/>
      <w:lvlJc w:val="left"/>
      <w:pPr>
        <w:ind w:left="5310" w:hanging="426"/>
      </w:pPr>
      <w:rPr>
        <w:rFonts w:hint="default"/>
        <w:lang w:val="kk-KZ" w:eastAsia="en-US" w:bidi="ar-SA"/>
      </w:rPr>
    </w:lvl>
    <w:lvl w:ilvl="7" w:tplc="841C9258">
      <w:numFmt w:val="bullet"/>
      <w:lvlText w:val="•"/>
      <w:lvlJc w:val="left"/>
      <w:pPr>
        <w:ind w:left="6105" w:hanging="426"/>
      </w:pPr>
      <w:rPr>
        <w:rFonts w:hint="default"/>
        <w:lang w:val="kk-KZ" w:eastAsia="en-US" w:bidi="ar-SA"/>
      </w:rPr>
    </w:lvl>
    <w:lvl w:ilvl="8" w:tplc="A946758A">
      <w:numFmt w:val="bullet"/>
      <w:lvlText w:val="•"/>
      <w:lvlJc w:val="left"/>
      <w:pPr>
        <w:ind w:left="6900" w:hanging="426"/>
      </w:pPr>
      <w:rPr>
        <w:rFonts w:hint="default"/>
        <w:lang w:val="kk-KZ" w:eastAsia="en-US" w:bidi="ar-SA"/>
      </w:rPr>
    </w:lvl>
  </w:abstractNum>
  <w:abstractNum w:abstractNumId="6" w15:restartNumberingAfterBreak="0">
    <w:nsid w:val="0D9B34C6"/>
    <w:multiLevelType w:val="hybridMultilevel"/>
    <w:tmpl w:val="81CA80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ED81E9F"/>
    <w:multiLevelType w:val="hybridMultilevel"/>
    <w:tmpl w:val="CACCAA38"/>
    <w:lvl w:ilvl="0" w:tplc="BECC2B94">
      <w:start w:val="1"/>
      <w:numFmt w:val="decimal"/>
      <w:lvlText w:val="%1."/>
      <w:lvlJc w:val="left"/>
      <w:pPr>
        <w:ind w:left="318" w:hanging="877"/>
      </w:pPr>
      <w:rPr>
        <w:rFonts w:ascii="Times New Roman" w:eastAsia="Times New Roman" w:hAnsi="Times New Roman" w:cs="Times New Roman" w:hint="default"/>
        <w:w w:val="99"/>
        <w:sz w:val="28"/>
        <w:szCs w:val="28"/>
        <w:lang w:val="kk-KZ" w:eastAsia="en-US" w:bidi="ar-SA"/>
      </w:rPr>
    </w:lvl>
    <w:lvl w:ilvl="1" w:tplc="42BA4D86">
      <w:numFmt w:val="bullet"/>
      <w:lvlText w:val="•"/>
      <w:lvlJc w:val="left"/>
      <w:pPr>
        <w:ind w:left="1314" w:hanging="877"/>
      </w:pPr>
      <w:rPr>
        <w:rFonts w:hint="default"/>
        <w:lang w:val="kk-KZ" w:eastAsia="en-US" w:bidi="ar-SA"/>
      </w:rPr>
    </w:lvl>
    <w:lvl w:ilvl="2" w:tplc="6ECCF328">
      <w:numFmt w:val="bullet"/>
      <w:lvlText w:val="•"/>
      <w:lvlJc w:val="left"/>
      <w:pPr>
        <w:ind w:left="2308" w:hanging="877"/>
      </w:pPr>
      <w:rPr>
        <w:rFonts w:hint="default"/>
        <w:lang w:val="kk-KZ" w:eastAsia="en-US" w:bidi="ar-SA"/>
      </w:rPr>
    </w:lvl>
    <w:lvl w:ilvl="3" w:tplc="EC227E6E">
      <w:numFmt w:val="bullet"/>
      <w:lvlText w:val="•"/>
      <w:lvlJc w:val="left"/>
      <w:pPr>
        <w:ind w:left="3302" w:hanging="877"/>
      </w:pPr>
      <w:rPr>
        <w:rFonts w:hint="default"/>
        <w:lang w:val="kk-KZ" w:eastAsia="en-US" w:bidi="ar-SA"/>
      </w:rPr>
    </w:lvl>
    <w:lvl w:ilvl="4" w:tplc="B532B582">
      <w:numFmt w:val="bullet"/>
      <w:lvlText w:val="•"/>
      <w:lvlJc w:val="left"/>
      <w:pPr>
        <w:ind w:left="4296" w:hanging="877"/>
      </w:pPr>
      <w:rPr>
        <w:rFonts w:hint="default"/>
        <w:lang w:val="kk-KZ" w:eastAsia="en-US" w:bidi="ar-SA"/>
      </w:rPr>
    </w:lvl>
    <w:lvl w:ilvl="5" w:tplc="AC305C80">
      <w:numFmt w:val="bullet"/>
      <w:lvlText w:val="•"/>
      <w:lvlJc w:val="left"/>
      <w:pPr>
        <w:ind w:left="5290" w:hanging="877"/>
      </w:pPr>
      <w:rPr>
        <w:rFonts w:hint="default"/>
        <w:lang w:val="kk-KZ" w:eastAsia="en-US" w:bidi="ar-SA"/>
      </w:rPr>
    </w:lvl>
    <w:lvl w:ilvl="6" w:tplc="F0DA6B94">
      <w:numFmt w:val="bullet"/>
      <w:lvlText w:val="•"/>
      <w:lvlJc w:val="left"/>
      <w:pPr>
        <w:ind w:left="6284" w:hanging="877"/>
      </w:pPr>
      <w:rPr>
        <w:rFonts w:hint="default"/>
        <w:lang w:val="kk-KZ" w:eastAsia="en-US" w:bidi="ar-SA"/>
      </w:rPr>
    </w:lvl>
    <w:lvl w:ilvl="7" w:tplc="76840078">
      <w:numFmt w:val="bullet"/>
      <w:lvlText w:val="•"/>
      <w:lvlJc w:val="left"/>
      <w:pPr>
        <w:ind w:left="7278" w:hanging="877"/>
      </w:pPr>
      <w:rPr>
        <w:rFonts w:hint="default"/>
        <w:lang w:val="kk-KZ" w:eastAsia="en-US" w:bidi="ar-SA"/>
      </w:rPr>
    </w:lvl>
    <w:lvl w:ilvl="8" w:tplc="6A5CAF78">
      <w:numFmt w:val="bullet"/>
      <w:lvlText w:val="•"/>
      <w:lvlJc w:val="left"/>
      <w:pPr>
        <w:ind w:left="8272" w:hanging="877"/>
      </w:pPr>
      <w:rPr>
        <w:rFonts w:hint="default"/>
        <w:lang w:val="kk-KZ" w:eastAsia="en-US" w:bidi="ar-SA"/>
      </w:rPr>
    </w:lvl>
  </w:abstractNum>
  <w:abstractNum w:abstractNumId="8" w15:restartNumberingAfterBreak="0">
    <w:nsid w:val="0FCF368C"/>
    <w:multiLevelType w:val="hybridMultilevel"/>
    <w:tmpl w:val="AC305EC2"/>
    <w:lvl w:ilvl="0" w:tplc="8DB84628">
      <w:start w:val="1"/>
      <w:numFmt w:val="decimal"/>
      <w:lvlText w:val="%1."/>
      <w:lvlJc w:val="left"/>
      <w:pPr>
        <w:ind w:left="107" w:hanging="426"/>
      </w:pPr>
      <w:rPr>
        <w:rFonts w:ascii="Times New Roman" w:eastAsia="Times New Roman" w:hAnsi="Times New Roman" w:cs="Times New Roman" w:hint="default"/>
        <w:w w:val="99"/>
        <w:sz w:val="28"/>
        <w:szCs w:val="28"/>
        <w:lang w:val="kk-KZ" w:eastAsia="en-US" w:bidi="ar-SA"/>
      </w:rPr>
    </w:lvl>
    <w:lvl w:ilvl="1" w:tplc="DD0252CE">
      <w:numFmt w:val="bullet"/>
      <w:lvlText w:val="•"/>
      <w:lvlJc w:val="left"/>
      <w:pPr>
        <w:ind w:left="939" w:hanging="426"/>
      </w:pPr>
      <w:rPr>
        <w:rFonts w:hint="default"/>
        <w:lang w:val="kk-KZ" w:eastAsia="en-US" w:bidi="ar-SA"/>
      </w:rPr>
    </w:lvl>
    <w:lvl w:ilvl="2" w:tplc="3A30994C">
      <w:numFmt w:val="bullet"/>
      <w:lvlText w:val="•"/>
      <w:lvlJc w:val="left"/>
      <w:pPr>
        <w:ind w:left="1778" w:hanging="426"/>
      </w:pPr>
      <w:rPr>
        <w:rFonts w:hint="default"/>
        <w:lang w:val="kk-KZ" w:eastAsia="en-US" w:bidi="ar-SA"/>
      </w:rPr>
    </w:lvl>
    <w:lvl w:ilvl="3" w:tplc="90602BB6">
      <w:numFmt w:val="bullet"/>
      <w:lvlText w:val="•"/>
      <w:lvlJc w:val="left"/>
      <w:pPr>
        <w:ind w:left="2617" w:hanging="426"/>
      </w:pPr>
      <w:rPr>
        <w:rFonts w:hint="default"/>
        <w:lang w:val="kk-KZ" w:eastAsia="en-US" w:bidi="ar-SA"/>
      </w:rPr>
    </w:lvl>
    <w:lvl w:ilvl="4" w:tplc="2A1E0666">
      <w:numFmt w:val="bullet"/>
      <w:lvlText w:val="•"/>
      <w:lvlJc w:val="left"/>
      <w:pPr>
        <w:ind w:left="3456" w:hanging="426"/>
      </w:pPr>
      <w:rPr>
        <w:rFonts w:hint="default"/>
        <w:lang w:val="kk-KZ" w:eastAsia="en-US" w:bidi="ar-SA"/>
      </w:rPr>
    </w:lvl>
    <w:lvl w:ilvl="5" w:tplc="C3A89D78">
      <w:numFmt w:val="bullet"/>
      <w:lvlText w:val="•"/>
      <w:lvlJc w:val="left"/>
      <w:pPr>
        <w:ind w:left="4295" w:hanging="426"/>
      </w:pPr>
      <w:rPr>
        <w:rFonts w:hint="default"/>
        <w:lang w:val="kk-KZ" w:eastAsia="en-US" w:bidi="ar-SA"/>
      </w:rPr>
    </w:lvl>
    <w:lvl w:ilvl="6" w:tplc="7520E14C">
      <w:numFmt w:val="bullet"/>
      <w:lvlText w:val="•"/>
      <w:lvlJc w:val="left"/>
      <w:pPr>
        <w:ind w:left="5134" w:hanging="426"/>
      </w:pPr>
      <w:rPr>
        <w:rFonts w:hint="default"/>
        <w:lang w:val="kk-KZ" w:eastAsia="en-US" w:bidi="ar-SA"/>
      </w:rPr>
    </w:lvl>
    <w:lvl w:ilvl="7" w:tplc="C174F1B6">
      <w:numFmt w:val="bullet"/>
      <w:lvlText w:val="•"/>
      <w:lvlJc w:val="left"/>
      <w:pPr>
        <w:ind w:left="5973" w:hanging="426"/>
      </w:pPr>
      <w:rPr>
        <w:rFonts w:hint="default"/>
        <w:lang w:val="kk-KZ" w:eastAsia="en-US" w:bidi="ar-SA"/>
      </w:rPr>
    </w:lvl>
    <w:lvl w:ilvl="8" w:tplc="710E882A">
      <w:numFmt w:val="bullet"/>
      <w:lvlText w:val="•"/>
      <w:lvlJc w:val="left"/>
      <w:pPr>
        <w:ind w:left="6812" w:hanging="426"/>
      </w:pPr>
      <w:rPr>
        <w:rFonts w:hint="default"/>
        <w:lang w:val="kk-KZ" w:eastAsia="en-US" w:bidi="ar-SA"/>
      </w:rPr>
    </w:lvl>
  </w:abstractNum>
  <w:abstractNum w:abstractNumId="9" w15:restartNumberingAfterBreak="0">
    <w:nsid w:val="11D838D7"/>
    <w:multiLevelType w:val="hybridMultilevel"/>
    <w:tmpl w:val="8C7E51E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 w15:restartNumberingAfterBreak="0">
    <w:nsid w:val="144551D3"/>
    <w:multiLevelType w:val="hybridMultilevel"/>
    <w:tmpl w:val="AA44821C"/>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11" w15:restartNumberingAfterBreak="0">
    <w:nsid w:val="1BB77F11"/>
    <w:multiLevelType w:val="hybridMultilevel"/>
    <w:tmpl w:val="E96084DC"/>
    <w:lvl w:ilvl="0" w:tplc="04190001">
      <w:start w:val="1"/>
      <w:numFmt w:val="bullet"/>
      <w:lvlText w:val=""/>
      <w:lvlJc w:val="left"/>
      <w:pPr>
        <w:ind w:left="1107" w:hanging="360"/>
      </w:pPr>
      <w:rPr>
        <w:rFonts w:ascii="Symbol" w:hAnsi="Symbol" w:hint="default"/>
      </w:rPr>
    </w:lvl>
    <w:lvl w:ilvl="1" w:tplc="04190003" w:tentative="1">
      <w:start w:val="1"/>
      <w:numFmt w:val="bullet"/>
      <w:lvlText w:val="o"/>
      <w:lvlJc w:val="left"/>
      <w:pPr>
        <w:ind w:left="1827" w:hanging="360"/>
      </w:pPr>
      <w:rPr>
        <w:rFonts w:ascii="Courier New" w:hAnsi="Courier New" w:cs="Courier New" w:hint="default"/>
      </w:rPr>
    </w:lvl>
    <w:lvl w:ilvl="2" w:tplc="04190005" w:tentative="1">
      <w:start w:val="1"/>
      <w:numFmt w:val="bullet"/>
      <w:lvlText w:val=""/>
      <w:lvlJc w:val="left"/>
      <w:pPr>
        <w:ind w:left="2547" w:hanging="360"/>
      </w:pPr>
      <w:rPr>
        <w:rFonts w:ascii="Wingdings" w:hAnsi="Wingdings" w:hint="default"/>
      </w:rPr>
    </w:lvl>
    <w:lvl w:ilvl="3" w:tplc="04190001" w:tentative="1">
      <w:start w:val="1"/>
      <w:numFmt w:val="bullet"/>
      <w:lvlText w:val=""/>
      <w:lvlJc w:val="left"/>
      <w:pPr>
        <w:ind w:left="3267" w:hanging="360"/>
      </w:pPr>
      <w:rPr>
        <w:rFonts w:ascii="Symbol" w:hAnsi="Symbol" w:hint="default"/>
      </w:rPr>
    </w:lvl>
    <w:lvl w:ilvl="4" w:tplc="04190003" w:tentative="1">
      <w:start w:val="1"/>
      <w:numFmt w:val="bullet"/>
      <w:lvlText w:val="o"/>
      <w:lvlJc w:val="left"/>
      <w:pPr>
        <w:ind w:left="3987" w:hanging="360"/>
      </w:pPr>
      <w:rPr>
        <w:rFonts w:ascii="Courier New" w:hAnsi="Courier New" w:cs="Courier New" w:hint="default"/>
      </w:rPr>
    </w:lvl>
    <w:lvl w:ilvl="5" w:tplc="04190005" w:tentative="1">
      <w:start w:val="1"/>
      <w:numFmt w:val="bullet"/>
      <w:lvlText w:val=""/>
      <w:lvlJc w:val="left"/>
      <w:pPr>
        <w:ind w:left="4707" w:hanging="360"/>
      </w:pPr>
      <w:rPr>
        <w:rFonts w:ascii="Wingdings" w:hAnsi="Wingdings" w:hint="default"/>
      </w:rPr>
    </w:lvl>
    <w:lvl w:ilvl="6" w:tplc="04190001" w:tentative="1">
      <w:start w:val="1"/>
      <w:numFmt w:val="bullet"/>
      <w:lvlText w:val=""/>
      <w:lvlJc w:val="left"/>
      <w:pPr>
        <w:ind w:left="5427" w:hanging="360"/>
      </w:pPr>
      <w:rPr>
        <w:rFonts w:ascii="Symbol" w:hAnsi="Symbol" w:hint="default"/>
      </w:rPr>
    </w:lvl>
    <w:lvl w:ilvl="7" w:tplc="04190003" w:tentative="1">
      <w:start w:val="1"/>
      <w:numFmt w:val="bullet"/>
      <w:lvlText w:val="o"/>
      <w:lvlJc w:val="left"/>
      <w:pPr>
        <w:ind w:left="6147" w:hanging="360"/>
      </w:pPr>
      <w:rPr>
        <w:rFonts w:ascii="Courier New" w:hAnsi="Courier New" w:cs="Courier New" w:hint="default"/>
      </w:rPr>
    </w:lvl>
    <w:lvl w:ilvl="8" w:tplc="04190005" w:tentative="1">
      <w:start w:val="1"/>
      <w:numFmt w:val="bullet"/>
      <w:lvlText w:val=""/>
      <w:lvlJc w:val="left"/>
      <w:pPr>
        <w:ind w:left="6867" w:hanging="360"/>
      </w:pPr>
      <w:rPr>
        <w:rFonts w:ascii="Wingdings" w:hAnsi="Wingdings" w:hint="default"/>
      </w:rPr>
    </w:lvl>
  </w:abstractNum>
  <w:abstractNum w:abstractNumId="12" w15:restartNumberingAfterBreak="0">
    <w:nsid w:val="24934D1A"/>
    <w:multiLevelType w:val="hybridMultilevel"/>
    <w:tmpl w:val="3F9806CE"/>
    <w:lvl w:ilvl="0" w:tplc="8ABCBD88">
      <w:start w:val="7"/>
      <w:numFmt w:val="decimal"/>
      <w:lvlText w:val="%1"/>
      <w:lvlJc w:val="left"/>
      <w:pPr>
        <w:ind w:left="318" w:hanging="877"/>
      </w:pPr>
      <w:rPr>
        <w:rFonts w:hint="default"/>
        <w:lang w:val="kk-KZ" w:eastAsia="en-US" w:bidi="ar-SA"/>
      </w:rPr>
    </w:lvl>
    <w:lvl w:ilvl="1" w:tplc="917CDEBE">
      <w:numFmt w:val="none"/>
      <w:lvlText w:val=""/>
      <w:lvlJc w:val="left"/>
      <w:pPr>
        <w:tabs>
          <w:tab w:val="num" w:pos="360"/>
        </w:tabs>
      </w:pPr>
    </w:lvl>
    <w:lvl w:ilvl="2" w:tplc="DA7C6420">
      <w:numFmt w:val="bullet"/>
      <w:lvlText w:val="•"/>
      <w:lvlJc w:val="left"/>
      <w:pPr>
        <w:ind w:left="877" w:hanging="877"/>
      </w:pPr>
      <w:rPr>
        <w:rFonts w:hint="default"/>
        <w:lang w:val="kk-KZ" w:eastAsia="en-US" w:bidi="ar-SA"/>
      </w:rPr>
    </w:lvl>
    <w:lvl w:ilvl="3" w:tplc="8A08DECA">
      <w:numFmt w:val="bullet"/>
      <w:lvlText w:val="•"/>
      <w:lvlJc w:val="left"/>
      <w:pPr>
        <w:ind w:left="3302" w:hanging="877"/>
      </w:pPr>
      <w:rPr>
        <w:rFonts w:hint="default"/>
        <w:lang w:val="kk-KZ" w:eastAsia="en-US" w:bidi="ar-SA"/>
      </w:rPr>
    </w:lvl>
    <w:lvl w:ilvl="4" w:tplc="A31618E2">
      <w:numFmt w:val="bullet"/>
      <w:lvlText w:val="•"/>
      <w:lvlJc w:val="left"/>
      <w:pPr>
        <w:ind w:left="4296" w:hanging="877"/>
      </w:pPr>
      <w:rPr>
        <w:rFonts w:hint="default"/>
        <w:lang w:val="kk-KZ" w:eastAsia="en-US" w:bidi="ar-SA"/>
      </w:rPr>
    </w:lvl>
    <w:lvl w:ilvl="5" w:tplc="D964850E">
      <w:numFmt w:val="bullet"/>
      <w:lvlText w:val="•"/>
      <w:lvlJc w:val="left"/>
      <w:pPr>
        <w:ind w:left="5290" w:hanging="877"/>
      </w:pPr>
      <w:rPr>
        <w:rFonts w:hint="default"/>
        <w:lang w:val="kk-KZ" w:eastAsia="en-US" w:bidi="ar-SA"/>
      </w:rPr>
    </w:lvl>
    <w:lvl w:ilvl="6" w:tplc="D47C16A6">
      <w:numFmt w:val="bullet"/>
      <w:lvlText w:val="•"/>
      <w:lvlJc w:val="left"/>
      <w:pPr>
        <w:ind w:left="6284" w:hanging="877"/>
      </w:pPr>
      <w:rPr>
        <w:rFonts w:hint="default"/>
        <w:lang w:val="kk-KZ" w:eastAsia="en-US" w:bidi="ar-SA"/>
      </w:rPr>
    </w:lvl>
    <w:lvl w:ilvl="7" w:tplc="231E99DA">
      <w:numFmt w:val="bullet"/>
      <w:lvlText w:val="•"/>
      <w:lvlJc w:val="left"/>
      <w:pPr>
        <w:ind w:left="7278" w:hanging="877"/>
      </w:pPr>
      <w:rPr>
        <w:rFonts w:hint="default"/>
        <w:lang w:val="kk-KZ" w:eastAsia="en-US" w:bidi="ar-SA"/>
      </w:rPr>
    </w:lvl>
    <w:lvl w:ilvl="8" w:tplc="D8A820D8">
      <w:numFmt w:val="bullet"/>
      <w:lvlText w:val="•"/>
      <w:lvlJc w:val="left"/>
      <w:pPr>
        <w:ind w:left="8272" w:hanging="877"/>
      </w:pPr>
      <w:rPr>
        <w:rFonts w:hint="default"/>
        <w:lang w:val="kk-KZ" w:eastAsia="en-US" w:bidi="ar-SA"/>
      </w:rPr>
    </w:lvl>
  </w:abstractNum>
  <w:abstractNum w:abstractNumId="13" w15:restartNumberingAfterBreak="0">
    <w:nsid w:val="2A26237A"/>
    <w:multiLevelType w:val="hybridMultilevel"/>
    <w:tmpl w:val="7DEEA4A2"/>
    <w:lvl w:ilvl="0" w:tplc="3C0ABC5C">
      <w:start w:val="5"/>
      <w:numFmt w:val="bullet"/>
      <w:lvlText w:val="-"/>
      <w:lvlJc w:val="left"/>
      <w:pPr>
        <w:ind w:left="1038" w:hanging="360"/>
      </w:pPr>
      <w:rPr>
        <w:rFonts w:ascii="Times New Roman" w:eastAsia="SimSun" w:hAnsi="Times New Roman" w:cs="Times New Roman"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14" w15:restartNumberingAfterBreak="0">
    <w:nsid w:val="2D0609C9"/>
    <w:multiLevelType w:val="hybridMultilevel"/>
    <w:tmpl w:val="C02CD9D6"/>
    <w:lvl w:ilvl="0" w:tplc="668801EC">
      <w:start w:val="10"/>
      <w:numFmt w:val="decimal"/>
      <w:lvlText w:val="%1."/>
      <w:lvlJc w:val="left"/>
      <w:pPr>
        <w:ind w:left="801" w:hanging="375"/>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18D3142"/>
    <w:multiLevelType w:val="hybridMultilevel"/>
    <w:tmpl w:val="47421E36"/>
    <w:lvl w:ilvl="0" w:tplc="56289704">
      <w:start w:val="9"/>
      <w:numFmt w:val="decimal"/>
      <w:lvlText w:val="%1"/>
      <w:lvlJc w:val="left"/>
      <w:pPr>
        <w:ind w:left="318" w:hanging="541"/>
      </w:pPr>
      <w:rPr>
        <w:rFonts w:hint="default"/>
        <w:lang w:val="kk-KZ" w:eastAsia="en-US" w:bidi="ar-SA"/>
      </w:rPr>
    </w:lvl>
    <w:lvl w:ilvl="1" w:tplc="0419000F">
      <w:start w:val="1"/>
      <w:numFmt w:val="decimal"/>
      <w:lvlText w:val="%2."/>
      <w:lvlJc w:val="left"/>
      <w:pPr>
        <w:tabs>
          <w:tab w:val="num" w:pos="360"/>
        </w:tabs>
      </w:pPr>
    </w:lvl>
    <w:lvl w:ilvl="2" w:tplc="D500169A">
      <w:numFmt w:val="bullet"/>
      <w:lvlText w:val="•"/>
      <w:lvlJc w:val="left"/>
      <w:pPr>
        <w:ind w:left="2308" w:hanging="541"/>
      </w:pPr>
      <w:rPr>
        <w:rFonts w:hint="default"/>
        <w:lang w:val="kk-KZ" w:eastAsia="en-US" w:bidi="ar-SA"/>
      </w:rPr>
    </w:lvl>
    <w:lvl w:ilvl="3" w:tplc="89865E22">
      <w:numFmt w:val="bullet"/>
      <w:lvlText w:val="•"/>
      <w:lvlJc w:val="left"/>
      <w:pPr>
        <w:ind w:left="3302" w:hanging="541"/>
      </w:pPr>
      <w:rPr>
        <w:rFonts w:hint="default"/>
        <w:lang w:val="kk-KZ" w:eastAsia="en-US" w:bidi="ar-SA"/>
      </w:rPr>
    </w:lvl>
    <w:lvl w:ilvl="4" w:tplc="9D6019AC">
      <w:numFmt w:val="bullet"/>
      <w:lvlText w:val="•"/>
      <w:lvlJc w:val="left"/>
      <w:pPr>
        <w:ind w:left="4296" w:hanging="541"/>
      </w:pPr>
      <w:rPr>
        <w:rFonts w:hint="default"/>
        <w:lang w:val="kk-KZ" w:eastAsia="en-US" w:bidi="ar-SA"/>
      </w:rPr>
    </w:lvl>
    <w:lvl w:ilvl="5" w:tplc="1D9C6BF4">
      <w:numFmt w:val="bullet"/>
      <w:lvlText w:val="•"/>
      <w:lvlJc w:val="left"/>
      <w:pPr>
        <w:ind w:left="5290" w:hanging="541"/>
      </w:pPr>
      <w:rPr>
        <w:rFonts w:hint="default"/>
        <w:lang w:val="kk-KZ" w:eastAsia="en-US" w:bidi="ar-SA"/>
      </w:rPr>
    </w:lvl>
    <w:lvl w:ilvl="6" w:tplc="0CB84A9C">
      <w:numFmt w:val="bullet"/>
      <w:lvlText w:val="•"/>
      <w:lvlJc w:val="left"/>
      <w:pPr>
        <w:ind w:left="6284" w:hanging="541"/>
      </w:pPr>
      <w:rPr>
        <w:rFonts w:hint="default"/>
        <w:lang w:val="kk-KZ" w:eastAsia="en-US" w:bidi="ar-SA"/>
      </w:rPr>
    </w:lvl>
    <w:lvl w:ilvl="7" w:tplc="BF7204CA">
      <w:numFmt w:val="bullet"/>
      <w:lvlText w:val="•"/>
      <w:lvlJc w:val="left"/>
      <w:pPr>
        <w:ind w:left="7278" w:hanging="541"/>
      </w:pPr>
      <w:rPr>
        <w:rFonts w:hint="default"/>
        <w:lang w:val="kk-KZ" w:eastAsia="en-US" w:bidi="ar-SA"/>
      </w:rPr>
    </w:lvl>
    <w:lvl w:ilvl="8" w:tplc="1B18B7F0">
      <w:numFmt w:val="bullet"/>
      <w:lvlText w:val="•"/>
      <w:lvlJc w:val="left"/>
      <w:pPr>
        <w:ind w:left="8272" w:hanging="541"/>
      </w:pPr>
      <w:rPr>
        <w:rFonts w:hint="default"/>
        <w:lang w:val="kk-KZ" w:eastAsia="en-US" w:bidi="ar-SA"/>
      </w:rPr>
    </w:lvl>
  </w:abstractNum>
  <w:abstractNum w:abstractNumId="16" w15:restartNumberingAfterBreak="0">
    <w:nsid w:val="32E70164"/>
    <w:multiLevelType w:val="hybridMultilevel"/>
    <w:tmpl w:val="BC7EC678"/>
    <w:lvl w:ilvl="0" w:tplc="C276A24C">
      <w:start w:val="80"/>
      <w:numFmt w:val="decimal"/>
      <w:lvlText w:val="%1."/>
      <w:lvlJc w:val="left"/>
      <w:pPr>
        <w:ind w:left="409" w:hanging="375"/>
      </w:pPr>
      <w:rPr>
        <w:rFonts w:hint="default"/>
      </w:rPr>
    </w:lvl>
    <w:lvl w:ilvl="1" w:tplc="04190019">
      <w:start w:val="1"/>
      <w:numFmt w:val="lowerLetter"/>
      <w:lvlText w:val="%2."/>
      <w:lvlJc w:val="left"/>
      <w:pPr>
        <w:ind w:left="1114" w:hanging="360"/>
      </w:pPr>
    </w:lvl>
    <w:lvl w:ilvl="2" w:tplc="0419001B">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15:restartNumberingAfterBreak="0">
    <w:nsid w:val="357A4CE3"/>
    <w:multiLevelType w:val="hybridMultilevel"/>
    <w:tmpl w:val="D7068836"/>
    <w:lvl w:ilvl="0" w:tplc="04190011">
      <w:start w:val="1"/>
      <w:numFmt w:val="decimal"/>
      <w:lvlText w:val="%1)"/>
      <w:lvlJc w:val="left"/>
      <w:pPr>
        <w:ind w:left="1114" w:hanging="360"/>
      </w:p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18" w15:restartNumberingAfterBreak="0">
    <w:nsid w:val="38997619"/>
    <w:multiLevelType w:val="hybridMultilevel"/>
    <w:tmpl w:val="B05680A8"/>
    <w:lvl w:ilvl="0" w:tplc="FA8C6100">
      <w:start w:val="8"/>
      <w:numFmt w:val="decimal"/>
      <w:lvlText w:val="%1."/>
      <w:lvlJc w:val="left"/>
      <w:pPr>
        <w:ind w:left="360" w:hanging="360"/>
      </w:pPr>
      <w:rPr>
        <w:rFonts w:ascii="Times New Roman" w:hAnsi="Times New Roman"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C000D43"/>
    <w:multiLevelType w:val="hybridMultilevel"/>
    <w:tmpl w:val="F1CA70FE"/>
    <w:lvl w:ilvl="0" w:tplc="4400184E">
      <w:numFmt w:val="bullet"/>
      <w:lvlText w:val="–"/>
      <w:lvlJc w:val="left"/>
      <w:pPr>
        <w:ind w:left="318" w:hanging="210"/>
      </w:pPr>
      <w:rPr>
        <w:rFonts w:ascii="Times New Roman" w:eastAsia="Times New Roman" w:hAnsi="Times New Roman" w:cs="Times New Roman" w:hint="default"/>
        <w:w w:val="99"/>
        <w:sz w:val="28"/>
        <w:szCs w:val="28"/>
        <w:lang w:val="kk-KZ" w:eastAsia="en-US" w:bidi="ar-SA"/>
      </w:rPr>
    </w:lvl>
    <w:lvl w:ilvl="1" w:tplc="CB3C4E7A">
      <w:numFmt w:val="bullet"/>
      <w:lvlText w:val="•"/>
      <w:lvlJc w:val="left"/>
      <w:pPr>
        <w:ind w:left="1314" w:hanging="210"/>
      </w:pPr>
      <w:rPr>
        <w:rFonts w:hint="default"/>
        <w:lang w:val="kk-KZ" w:eastAsia="en-US" w:bidi="ar-SA"/>
      </w:rPr>
    </w:lvl>
    <w:lvl w:ilvl="2" w:tplc="1CF67828">
      <w:numFmt w:val="bullet"/>
      <w:lvlText w:val="•"/>
      <w:lvlJc w:val="left"/>
      <w:pPr>
        <w:ind w:left="2308" w:hanging="210"/>
      </w:pPr>
      <w:rPr>
        <w:rFonts w:hint="default"/>
        <w:lang w:val="kk-KZ" w:eastAsia="en-US" w:bidi="ar-SA"/>
      </w:rPr>
    </w:lvl>
    <w:lvl w:ilvl="3" w:tplc="F0C44046">
      <w:numFmt w:val="bullet"/>
      <w:lvlText w:val="•"/>
      <w:lvlJc w:val="left"/>
      <w:pPr>
        <w:ind w:left="3302" w:hanging="210"/>
      </w:pPr>
      <w:rPr>
        <w:rFonts w:hint="default"/>
        <w:lang w:val="kk-KZ" w:eastAsia="en-US" w:bidi="ar-SA"/>
      </w:rPr>
    </w:lvl>
    <w:lvl w:ilvl="4" w:tplc="362451F8">
      <w:numFmt w:val="bullet"/>
      <w:lvlText w:val="•"/>
      <w:lvlJc w:val="left"/>
      <w:pPr>
        <w:ind w:left="4296" w:hanging="210"/>
      </w:pPr>
      <w:rPr>
        <w:rFonts w:hint="default"/>
        <w:lang w:val="kk-KZ" w:eastAsia="en-US" w:bidi="ar-SA"/>
      </w:rPr>
    </w:lvl>
    <w:lvl w:ilvl="5" w:tplc="045CB99E">
      <w:numFmt w:val="bullet"/>
      <w:lvlText w:val="•"/>
      <w:lvlJc w:val="left"/>
      <w:pPr>
        <w:ind w:left="5290" w:hanging="210"/>
      </w:pPr>
      <w:rPr>
        <w:rFonts w:hint="default"/>
        <w:lang w:val="kk-KZ" w:eastAsia="en-US" w:bidi="ar-SA"/>
      </w:rPr>
    </w:lvl>
    <w:lvl w:ilvl="6" w:tplc="67C0B952">
      <w:numFmt w:val="bullet"/>
      <w:lvlText w:val="•"/>
      <w:lvlJc w:val="left"/>
      <w:pPr>
        <w:ind w:left="6284" w:hanging="210"/>
      </w:pPr>
      <w:rPr>
        <w:rFonts w:hint="default"/>
        <w:lang w:val="kk-KZ" w:eastAsia="en-US" w:bidi="ar-SA"/>
      </w:rPr>
    </w:lvl>
    <w:lvl w:ilvl="7" w:tplc="1C880A74">
      <w:numFmt w:val="bullet"/>
      <w:lvlText w:val="•"/>
      <w:lvlJc w:val="left"/>
      <w:pPr>
        <w:ind w:left="7278" w:hanging="210"/>
      </w:pPr>
      <w:rPr>
        <w:rFonts w:hint="default"/>
        <w:lang w:val="kk-KZ" w:eastAsia="en-US" w:bidi="ar-SA"/>
      </w:rPr>
    </w:lvl>
    <w:lvl w:ilvl="8" w:tplc="7A860870">
      <w:numFmt w:val="bullet"/>
      <w:lvlText w:val="•"/>
      <w:lvlJc w:val="left"/>
      <w:pPr>
        <w:ind w:left="8272" w:hanging="210"/>
      </w:pPr>
      <w:rPr>
        <w:rFonts w:hint="default"/>
        <w:lang w:val="kk-KZ" w:eastAsia="en-US" w:bidi="ar-SA"/>
      </w:rPr>
    </w:lvl>
  </w:abstractNum>
  <w:abstractNum w:abstractNumId="20" w15:restartNumberingAfterBreak="0">
    <w:nsid w:val="3DE96695"/>
    <w:multiLevelType w:val="hybridMultilevel"/>
    <w:tmpl w:val="F09E611A"/>
    <w:lvl w:ilvl="0" w:tplc="B288A380">
      <w:numFmt w:val="bullet"/>
      <w:lvlText w:val="-"/>
      <w:lvlJc w:val="left"/>
      <w:pPr>
        <w:ind w:left="1049" w:hanging="164"/>
      </w:pPr>
      <w:rPr>
        <w:rFonts w:ascii="Times New Roman" w:eastAsia="Times New Roman" w:hAnsi="Times New Roman" w:cs="Times New Roman" w:hint="default"/>
        <w:color w:val="auto"/>
        <w:w w:val="98"/>
        <w:sz w:val="28"/>
        <w:szCs w:val="28"/>
        <w:lang w:val="kk-KZ" w:eastAsia="en-US" w:bidi="ar-SA"/>
      </w:rPr>
    </w:lvl>
    <w:lvl w:ilvl="1" w:tplc="51302920">
      <w:numFmt w:val="bullet"/>
      <w:lvlText w:val="•"/>
      <w:lvlJc w:val="left"/>
      <w:pPr>
        <w:ind w:left="1962" w:hanging="164"/>
      </w:pPr>
      <w:rPr>
        <w:rFonts w:hint="default"/>
        <w:lang w:val="kk-KZ" w:eastAsia="en-US" w:bidi="ar-SA"/>
      </w:rPr>
    </w:lvl>
    <w:lvl w:ilvl="2" w:tplc="0B3C37E8">
      <w:numFmt w:val="bullet"/>
      <w:lvlText w:val="•"/>
      <w:lvlJc w:val="left"/>
      <w:pPr>
        <w:ind w:left="2884" w:hanging="164"/>
      </w:pPr>
      <w:rPr>
        <w:rFonts w:hint="default"/>
        <w:lang w:val="kk-KZ" w:eastAsia="en-US" w:bidi="ar-SA"/>
      </w:rPr>
    </w:lvl>
    <w:lvl w:ilvl="3" w:tplc="2918D73A">
      <w:numFmt w:val="bullet"/>
      <w:lvlText w:val="•"/>
      <w:lvlJc w:val="left"/>
      <w:pPr>
        <w:ind w:left="3806" w:hanging="164"/>
      </w:pPr>
      <w:rPr>
        <w:rFonts w:hint="default"/>
        <w:lang w:val="kk-KZ" w:eastAsia="en-US" w:bidi="ar-SA"/>
      </w:rPr>
    </w:lvl>
    <w:lvl w:ilvl="4" w:tplc="4B4E6916">
      <w:numFmt w:val="bullet"/>
      <w:lvlText w:val="•"/>
      <w:lvlJc w:val="left"/>
      <w:pPr>
        <w:ind w:left="4728" w:hanging="164"/>
      </w:pPr>
      <w:rPr>
        <w:rFonts w:hint="default"/>
        <w:lang w:val="kk-KZ" w:eastAsia="en-US" w:bidi="ar-SA"/>
      </w:rPr>
    </w:lvl>
    <w:lvl w:ilvl="5" w:tplc="0AC22262">
      <w:numFmt w:val="bullet"/>
      <w:lvlText w:val="•"/>
      <w:lvlJc w:val="left"/>
      <w:pPr>
        <w:ind w:left="5650" w:hanging="164"/>
      </w:pPr>
      <w:rPr>
        <w:rFonts w:hint="default"/>
        <w:lang w:val="kk-KZ" w:eastAsia="en-US" w:bidi="ar-SA"/>
      </w:rPr>
    </w:lvl>
    <w:lvl w:ilvl="6" w:tplc="4FD4F82E">
      <w:numFmt w:val="bullet"/>
      <w:lvlText w:val="•"/>
      <w:lvlJc w:val="left"/>
      <w:pPr>
        <w:ind w:left="6572" w:hanging="164"/>
      </w:pPr>
      <w:rPr>
        <w:rFonts w:hint="default"/>
        <w:lang w:val="kk-KZ" w:eastAsia="en-US" w:bidi="ar-SA"/>
      </w:rPr>
    </w:lvl>
    <w:lvl w:ilvl="7" w:tplc="AEE2C7B8">
      <w:numFmt w:val="bullet"/>
      <w:lvlText w:val="•"/>
      <w:lvlJc w:val="left"/>
      <w:pPr>
        <w:ind w:left="7494" w:hanging="164"/>
      </w:pPr>
      <w:rPr>
        <w:rFonts w:hint="default"/>
        <w:lang w:val="kk-KZ" w:eastAsia="en-US" w:bidi="ar-SA"/>
      </w:rPr>
    </w:lvl>
    <w:lvl w:ilvl="8" w:tplc="6AD6088E">
      <w:numFmt w:val="bullet"/>
      <w:lvlText w:val="•"/>
      <w:lvlJc w:val="left"/>
      <w:pPr>
        <w:ind w:left="8416" w:hanging="164"/>
      </w:pPr>
      <w:rPr>
        <w:rFonts w:hint="default"/>
        <w:lang w:val="kk-KZ" w:eastAsia="en-US" w:bidi="ar-SA"/>
      </w:rPr>
    </w:lvl>
  </w:abstractNum>
  <w:abstractNum w:abstractNumId="21" w15:restartNumberingAfterBreak="0">
    <w:nsid w:val="3EA04BD3"/>
    <w:multiLevelType w:val="hybridMultilevel"/>
    <w:tmpl w:val="1CDA433E"/>
    <w:lvl w:ilvl="0" w:tplc="1E8658B2">
      <w:start w:val="5"/>
      <w:numFmt w:val="decimal"/>
      <w:lvlText w:val="%1"/>
      <w:lvlJc w:val="left"/>
      <w:pPr>
        <w:ind w:left="318" w:hanging="708"/>
      </w:pPr>
      <w:rPr>
        <w:rFonts w:hint="default"/>
        <w:lang w:val="kk-KZ" w:eastAsia="en-US" w:bidi="ar-SA"/>
      </w:rPr>
    </w:lvl>
    <w:lvl w:ilvl="1" w:tplc="FBF0A980">
      <w:numFmt w:val="none"/>
      <w:lvlText w:val=""/>
      <w:lvlJc w:val="left"/>
      <w:pPr>
        <w:tabs>
          <w:tab w:val="num" w:pos="360"/>
        </w:tabs>
      </w:pPr>
    </w:lvl>
    <w:lvl w:ilvl="2" w:tplc="23BAF8B4">
      <w:numFmt w:val="bullet"/>
      <w:lvlText w:val="•"/>
      <w:lvlJc w:val="left"/>
      <w:pPr>
        <w:ind w:left="2308" w:hanging="708"/>
      </w:pPr>
      <w:rPr>
        <w:rFonts w:hint="default"/>
        <w:lang w:val="kk-KZ" w:eastAsia="en-US" w:bidi="ar-SA"/>
      </w:rPr>
    </w:lvl>
    <w:lvl w:ilvl="3" w:tplc="974CD34A">
      <w:numFmt w:val="bullet"/>
      <w:lvlText w:val="•"/>
      <w:lvlJc w:val="left"/>
      <w:pPr>
        <w:ind w:left="3302" w:hanging="708"/>
      </w:pPr>
      <w:rPr>
        <w:rFonts w:hint="default"/>
        <w:lang w:val="kk-KZ" w:eastAsia="en-US" w:bidi="ar-SA"/>
      </w:rPr>
    </w:lvl>
    <w:lvl w:ilvl="4" w:tplc="75E40B74">
      <w:numFmt w:val="bullet"/>
      <w:lvlText w:val="•"/>
      <w:lvlJc w:val="left"/>
      <w:pPr>
        <w:ind w:left="4296" w:hanging="708"/>
      </w:pPr>
      <w:rPr>
        <w:rFonts w:hint="default"/>
        <w:lang w:val="kk-KZ" w:eastAsia="en-US" w:bidi="ar-SA"/>
      </w:rPr>
    </w:lvl>
    <w:lvl w:ilvl="5" w:tplc="A6DCD020">
      <w:numFmt w:val="bullet"/>
      <w:lvlText w:val="•"/>
      <w:lvlJc w:val="left"/>
      <w:pPr>
        <w:ind w:left="5290" w:hanging="708"/>
      </w:pPr>
      <w:rPr>
        <w:rFonts w:hint="default"/>
        <w:lang w:val="kk-KZ" w:eastAsia="en-US" w:bidi="ar-SA"/>
      </w:rPr>
    </w:lvl>
    <w:lvl w:ilvl="6" w:tplc="0B08A4F2">
      <w:numFmt w:val="bullet"/>
      <w:lvlText w:val="•"/>
      <w:lvlJc w:val="left"/>
      <w:pPr>
        <w:ind w:left="6284" w:hanging="708"/>
      </w:pPr>
      <w:rPr>
        <w:rFonts w:hint="default"/>
        <w:lang w:val="kk-KZ" w:eastAsia="en-US" w:bidi="ar-SA"/>
      </w:rPr>
    </w:lvl>
    <w:lvl w:ilvl="7" w:tplc="87D0C1C6">
      <w:numFmt w:val="bullet"/>
      <w:lvlText w:val="•"/>
      <w:lvlJc w:val="left"/>
      <w:pPr>
        <w:ind w:left="7278" w:hanging="708"/>
      </w:pPr>
      <w:rPr>
        <w:rFonts w:hint="default"/>
        <w:lang w:val="kk-KZ" w:eastAsia="en-US" w:bidi="ar-SA"/>
      </w:rPr>
    </w:lvl>
    <w:lvl w:ilvl="8" w:tplc="5010D5E0">
      <w:numFmt w:val="bullet"/>
      <w:lvlText w:val="•"/>
      <w:lvlJc w:val="left"/>
      <w:pPr>
        <w:ind w:left="8272" w:hanging="708"/>
      </w:pPr>
      <w:rPr>
        <w:rFonts w:hint="default"/>
        <w:lang w:val="kk-KZ" w:eastAsia="en-US" w:bidi="ar-SA"/>
      </w:rPr>
    </w:lvl>
  </w:abstractNum>
  <w:abstractNum w:abstractNumId="22" w15:restartNumberingAfterBreak="0">
    <w:nsid w:val="46683F27"/>
    <w:multiLevelType w:val="hybridMultilevel"/>
    <w:tmpl w:val="D8AE3012"/>
    <w:lvl w:ilvl="0" w:tplc="A2E0DEA4">
      <w:start w:val="9"/>
      <w:numFmt w:val="decimal"/>
      <w:lvlText w:val="%1"/>
      <w:lvlJc w:val="left"/>
      <w:pPr>
        <w:ind w:left="318" w:hanging="567"/>
      </w:pPr>
      <w:rPr>
        <w:rFonts w:hint="default"/>
        <w:lang w:val="kk-KZ" w:eastAsia="en-US" w:bidi="ar-SA"/>
      </w:rPr>
    </w:lvl>
    <w:lvl w:ilvl="1" w:tplc="83CE121C">
      <w:start w:val="1"/>
      <w:numFmt w:val="decimal"/>
      <w:lvlText w:val="%2."/>
      <w:lvlJc w:val="left"/>
      <w:pPr>
        <w:tabs>
          <w:tab w:val="num" w:pos="360"/>
        </w:tabs>
      </w:pPr>
      <w:rPr>
        <w:rFonts w:ascii="Times New Roman" w:eastAsia="Times New Roman" w:hAnsi="Times New Roman" w:cs="Times New Roman"/>
      </w:rPr>
    </w:lvl>
    <w:lvl w:ilvl="2" w:tplc="D42C3ECC">
      <w:numFmt w:val="bullet"/>
      <w:lvlText w:val="•"/>
      <w:lvlJc w:val="left"/>
      <w:pPr>
        <w:ind w:left="2308" w:hanging="567"/>
      </w:pPr>
      <w:rPr>
        <w:rFonts w:hint="default"/>
        <w:lang w:val="kk-KZ" w:eastAsia="en-US" w:bidi="ar-SA"/>
      </w:rPr>
    </w:lvl>
    <w:lvl w:ilvl="3" w:tplc="8A1E0A0C">
      <w:numFmt w:val="bullet"/>
      <w:lvlText w:val="•"/>
      <w:lvlJc w:val="left"/>
      <w:pPr>
        <w:ind w:left="3302" w:hanging="567"/>
      </w:pPr>
      <w:rPr>
        <w:rFonts w:hint="default"/>
        <w:lang w:val="kk-KZ" w:eastAsia="en-US" w:bidi="ar-SA"/>
      </w:rPr>
    </w:lvl>
    <w:lvl w:ilvl="4" w:tplc="BA20D4B4">
      <w:numFmt w:val="bullet"/>
      <w:lvlText w:val="•"/>
      <w:lvlJc w:val="left"/>
      <w:pPr>
        <w:ind w:left="4296" w:hanging="567"/>
      </w:pPr>
      <w:rPr>
        <w:rFonts w:hint="default"/>
        <w:lang w:val="kk-KZ" w:eastAsia="en-US" w:bidi="ar-SA"/>
      </w:rPr>
    </w:lvl>
    <w:lvl w:ilvl="5" w:tplc="A3F69F36">
      <w:numFmt w:val="bullet"/>
      <w:lvlText w:val="•"/>
      <w:lvlJc w:val="left"/>
      <w:pPr>
        <w:ind w:left="5290" w:hanging="567"/>
      </w:pPr>
      <w:rPr>
        <w:rFonts w:hint="default"/>
        <w:lang w:val="kk-KZ" w:eastAsia="en-US" w:bidi="ar-SA"/>
      </w:rPr>
    </w:lvl>
    <w:lvl w:ilvl="6" w:tplc="85EE7CBC">
      <w:numFmt w:val="bullet"/>
      <w:lvlText w:val="•"/>
      <w:lvlJc w:val="left"/>
      <w:pPr>
        <w:ind w:left="6284" w:hanging="567"/>
      </w:pPr>
      <w:rPr>
        <w:rFonts w:hint="default"/>
        <w:lang w:val="kk-KZ" w:eastAsia="en-US" w:bidi="ar-SA"/>
      </w:rPr>
    </w:lvl>
    <w:lvl w:ilvl="7" w:tplc="ACD874C4">
      <w:numFmt w:val="bullet"/>
      <w:lvlText w:val="•"/>
      <w:lvlJc w:val="left"/>
      <w:pPr>
        <w:ind w:left="7278" w:hanging="567"/>
      </w:pPr>
      <w:rPr>
        <w:rFonts w:hint="default"/>
        <w:lang w:val="kk-KZ" w:eastAsia="en-US" w:bidi="ar-SA"/>
      </w:rPr>
    </w:lvl>
    <w:lvl w:ilvl="8" w:tplc="17883D8C">
      <w:numFmt w:val="bullet"/>
      <w:lvlText w:val="•"/>
      <w:lvlJc w:val="left"/>
      <w:pPr>
        <w:ind w:left="8272" w:hanging="567"/>
      </w:pPr>
      <w:rPr>
        <w:rFonts w:hint="default"/>
        <w:lang w:val="kk-KZ" w:eastAsia="en-US" w:bidi="ar-SA"/>
      </w:rPr>
    </w:lvl>
  </w:abstractNum>
  <w:abstractNum w:abstractNumId="23" w15:restartNumberingAfterBreak="0">
    <w:nsid w:val="4716511F"/>
    <w:multiLevelType w:val="hybridMultilevel"/>
    <w:tmpl w:val="B9C08D3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4" w15:restartNumberingAfterBreak="0">
    <w:nsid w:val="47234320"/>
    <w:multiLevelType w:val="hybridMultilevel"/>
    <w:tmpl w:val="42587EA8"/>
    <w:lvl w:ilvl="0" w:tplc="0419000F">
      <w:start w:val="3"/>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77B7172"/>
    <w:multiLevelType w:val="hybridMultilevel"/>
    <w:tmpl w:val="B5A649BA"/>
    <w:lvl w:ilvl="0" w:tplc="E828DCEE">
      <w:start w:val="1"/>
      <w:numFmt w:val="decimal"/>
      <w:lvlText w:val="%1."/>
      <w:lvlJc w:val="left"/>
      <w:pPr>
        <w:ind w:left="425" w:hanging="425"/>
        <w:jc w:val="right"/>
      </w:pPr>
      <w:rPr>
        <w:rFonts w:hint="default"/>
        <w:w w:val="99"/>
        <w:lang w:val="kk-KZ" w:eastAsia="en-US" w:bidi="ar-SA"/>
      </w:rPr>
    </w:lvl>
    <w:lvl w:ilvl="1" w:tplc="1B32C490">
      <w:numFmt w:val="none"/>
      <w:lvlText w:val=""/>
      <w:lvlJc w:val="left"/>
      <w:pPr>
        <w:tabs>
          <w:tab w:val="num" w:pos="467"/>
        </w:tabs>
      </w:pPr>
    </w:lvl>
    <w:lvl w:ilvl="2" w:tplc="7196160E">
      <w:numFmt w:val="bullet"/>
      <w:lvlText w:val="•"/>
      <w:lvlJc w:val="left"/>
      <w:pPr>
        <w:ind w:left="2415" w:hanging="541"/>
      </w:pPr>
      <w:rPr>
        <w:rFonts w:hint="default"/>
        <w:lang w:val="kk-KZ" w:eastAsia="en-US" w:bidi="ar-SA"/>
      </w:rPr>
    </w:lvl>
    <w:lvl w:ilvl="3" w:tplc="7D20AB20">
      <w:numFmt w:val="bullet"/>
      <w:lvlText w:val="•"/>
      <w:lvlJc w:val="left"/>
      <w:pPr>
        <w:ind w:left="3409" w:hanging="541"/>
      </w:pPr>
      <w:rPr>
        <w:rFonts w:hint="default"/>
        <w:lang w:val="kk-KZ" w:eastAsia="en-US" w:bidi="ar-SA"/>
      </w:rPr>
    </w:lvl>
    <w:lvl w:ilvl="4" w:tplc="608A27CE">
      <w:numFmt w:val="bullet"/>
      <w:lvlText w:val="•"/>
      <w:lvlJc w:val="left"/>
      <w:pPr>
        <w:ind w:left="4403" w:hanging="541"/>
      </w:pPr>
      <w:rPr>
        <w:rFonts w:hint="default"/>
        <w:lang w:val="kk-KZ" w:eastAsia="en-US" w:bidi="ar-SA"/>
      </w:rPr>
    </w:lvl>
    <w:lvl w:ilvl="5" w:tplc="6B867C04">
      <w:numFmt w:val="bullet"/>
      <w:lvlText w:val="•"/>
      <w:lvlJc w:val="left"/>
      <w:pPr>
        <w:ind w:left="5397" w:hanging="541"/>
      </w:pPr>
      <w:rPr>
        <w:rFonts w:hint="default"/>
        <w:lang w:val="kk-KZ" w:eastAsia="en-US" w:bidi="ar-SA"/>
      </w:rPr>
    </w:lvl>
    <w:lvl w:ilvl="6" w:tplc="400EB77C">
      <w:numFmt w:val="bullet"/>
      <w:lvlText w:val="•"/>
      <w:lvlJc w:val="left"/>
      <w:pPr>
        <w:ind w:left="6391" w:hanging="541"/>
      </w:pPr>
      <w:rPr>
        <w:rFonts w:hint="default"/>
        <w:lang w:val="kk-KZ" w:eastAsia="en-US" w:bidi="ar-SA"/>
      </w:rPr>
    </w:lvl>
    <w:lvl w:ilvl="7" w:tplc="9CA6FAA4">
      <w:numFmt w:val="bullet"/>
      <w:lvlText w:val="•"/>
      <w:lvlJc w:val="left"/>
      <w:pPr>
        <w:ind w:left="7385" w:hanging="541"/>
      </w:pPr>
      <w:rPr>
        <w:rFonts w:hint="default"/>
        <w:lang w:val="kk-KZ" w:eastAsia="en-US" w:bidi="ar-SA"/>
      </w:rPr>
    </w:lvl>
    <w:lvl w:ilvl="8" w:tplc="0EF41A88">
      <w:numFmt w:val="bullet"/>
      <w:lvlText w:val="•"/>
      <w:lvlJc w:val="left"/>
      <w:pPr>
        <w:ind w:left="8379" w:hanging="541"/>
      </w:pPr>
      <w:rPr>
        <w:rFonts w:hint="default"/>
        <w:lang w:val="kk-KZ" w:eastAsia="en-US" w:bidi="ar-SA"/>
      </w:rPr>
    </w:lvl>
  </w:abstractNum>
  <w:abstractNum w:abstractNumId="26" w15:restartNumberingAfterBreak="0">
    <w:nsid w:val="4847223B"/>
    <w:multiLevelType w:val="hybridMultilevel"/>
    <w:tmpl w:val="BEFEA87A"/>
    <w:lvl w:ilvl="0" w:tplc="F93C30C8">
      <w:numFmt w:val="bullet"/>
      <w:lvlText w:val=""/>
      <w:lvlJc w:val="left"/>
      <w:pPr>
        <w:ind w:left="318" w:hanging="425"/>
      </w:pPr>
      <w:rPr>
        <w:rFonts w:hint="default"/>
        <w:w w:val="98"/>
        <w:lang w:val="kk-KZ" w:eastAsia="en-US" w:bidi="ar-SA"/>
      </w:rPr>
    </w:lvl>
    <w:lvl w:ilvl="1" w:tplc="C194C18E">
      <w:numFmt w:val="bullet"/>
      <w:lvlText w:val="•"/>
      <w:lvlJc w:val="left"/>
      <w:pPr>
        <w:ind w:left="1380" w:hanging="425"/>
      </w:pPr>
      <w:rPr>
        <w:rFonts w:hint="default"/>
        <w:lang w:val="kk-KZ" w:eastAsia="en-US" w:bidi="ar-SA"/>
      </w:rPr>
    </w:lvl>
    <w:lvl w:ilvl="2" w:tplc="F2A2EE98">
      <w:numFmt w:val="bullet"/>
      <w:lvlText w:val="•"/>
      <w:lvlJc w:val="left"/>
      <w:pPr>
        <w:ind w:left="2366" w:hanging="425"/>
      </w:pPr>
      <w:rPr>
        <w:rFonts w:hint="default"/>
        <w:lang w:val="kk-KZ" w:eastAsia="en-US" w:bidi="ar-SA"/>
      </w:rPr>
    </w:lvl>
    <w:lvl w:ilvl="3" w:tplc="E8DCDEA0">
      <w:numFmt w:val="bullet"/>
      <w:lvlText w:val="•"/>
      <w:lvlJc w:val="left"/>
      <w:pPr>
        <w:ind w:left="3353" w:hanging="425"/>
      </w:pPr>
      <w:rPr>
        <w:rFonts w:hint="default"/>
        <w:lang w:val="kk-KZ" w:eastAsia="en-US" w:bidi="ar-SA"/>
      </w:rPr>
    </w:lvl>
    <w:lvl w:ilvl="4" w:tplc="559CBC86">
      <w:numFmt w:val="bullet"/>
      <w:lvlText w:val="•"/>
      <w:lvlJc w:val="left"/>
      <w:pPr>
        <w:ind w:left="4340" w:hanging="425"/>
      </w:pPr>
      <w:rPr>
        <w:rFonts w:hint="default"/>
        <w:lang w:val="kk-KZ" w:eastAsia="en-US" w:bidi="ar-SA"/>
      </w:rPr>
    </w:lvl>
    <w:lvl w:ilvl="5" w:tplc="1A30F810">
      <w:numFmt w:val="bullet"/>
      <w:lvlText w:val="•"/>
      <w:lvlJc w:val="left"/>
      <w:pPr>
        <w:ind w:left="5326" w:hanging="425"/>
      </w:pPr>
      <w:rPr>
        <w:rFonts w:hint="default"/>
        <w:lang w:val="kk-KZ" w:eastAsia="en-US" w:bidi="ar-SA"/>
      </w:rPr>
    </w:lvl>
    <w:lvl w:ilvl="6" w:tplc="3EC43072">
      <w:numFmt w:val="bullet"/>
      <w:lvlText w:val="•"/>
      <w:lvlJc w:val="left"/>
      <w:pPr>
        <w:ind w:left="6313" w:hanging="425"/>
      </w:pPr>
      <w:rPr>
        <w:rFonts w:hint="default"/>
        <w:lang w:val="kk-KZ" w:eastAsia="en-US" w:bidi="ar-SA"/>
      </w:rPr>
    </w:lvl>
    <w:lvl w:ilvl="7" w:tplc="005E7430">
      <w:numFmt w:val="bullet"/>
      <w:lvlText w:val="•"/>
      <w:lvlJc w:val="left"/>
      <w:pPr>
        <w:ind w:left="7300" w:hanging="425"/>
      </w:pPr>
      <w:rPr>
        <w:rFonts w:hint="default"/>
        <w:lang w:val="kk-KZ" w:eastAsia="en-US" w:bidi="ar-SA"/>
      </w:rPr>
    </w:lvl>
    <w:lvl w:ilvl="8" w:tplc="E3327FDE">
      <w:numFmt w:val="bullet"/>
      <w:lvlText w:val="•"/>
      <w:lvlJc w:val="left"/>
      <w:pPr>
        <w:ind w:left="8286" w:hanging="425"/>
      </w:pPr>
      <w:rPr>
        <w:rFonts w:hint="default"/>
        <w:lang w:val="kk-KZ" w:eastAsia="en-US" w:bidi="ar-SA"/>
      </w:rPr>
    </w:lvl>
  </w:abstractNum>
  <w:abstractNum w:abstractNumId="27" w15:restartNumberingAfterBreak="0">
    <w:nsid w:val="490035EF"/>
    <w:multiLevelType w:val="hybridMultilevel"/>
    <w:tmpl w:val="1F926AFC"/>
    <w:lvl w:ilvl="0" w:tplc="AD5E71D8">
      <w:start w:val="6"/>
      <w:numFmt w:val="decimal"/>
      <w:lvlText w:val="%1"/>
      <w:lvlJc w:val="left"/>
      <w:pPr>
        <w:ind w:left="318" w:hanging="849"/>
      </w:pPr>
      <w:rPr>
        <w:rFonts w:hint="default"/>
        <w:lang w:val="kk-KZ" w:eastAsia="en-US" w:bidi="ar-SA"/>
      </w:rPr>
    </w:lvl>
    <w:lvl w:ilvl="1" w:tplc="F0A0E0D2">
      <w:numFmt w:val="none"/>
      <w:lvlText w:val=""/>
      <w:lvlJc w:val="left"/>
      <w:pPr>
        <w:tabs>
          <w:tab w:val="num" w:pos="360"/>
        </w:tabs>
      </w:pPr>
    </w:lvl>
    <w:lvl w:ilvl="2" w:tplc="81566152">
      <w:numFmt w:val="bullet"/>
      <w:lvlText w:val="•"/>
      <w:lvlJc w:val="left"/>
      <w:pPr>
        <w:ind w:left="2308" w:hanging="849"/>
      </w:pPr>
      <w:rPr>
        <w:rFonts w:hint="default"/>
        <w:lang w:val="kk-KZ" w:eastAsia="en-US" w:bidi="ar-SA"/>
      </w:rPr>
    </w:lvl>
    <w:lvl w:ilvl="3" w:tplc="DA9E6CF8">
      <w:numFmt w:val="bullet"/>
      <w:lvlText w:val="•"/>
      <w:lvlJc w:val="left"/>
      <w:pPr>
        <w:ind w:left="3302" w:hanging="849"/>
      </w:pPr>
      <w:rPr>
        <w:rFonts w:hint="default"/>
        <w:lang w:val="kk-KZ" w:eastAsia="en-US" w:bidi="ar-SA"/>
      </w:rPr>
    </w:lvl>
    <w:lvl w:ilvl="4" w:tplc="F130645C">
      <w:numFmt w:val="bullet"/>
      <w:lvlText w:val="•"/>
      <w:lvlJc w:val="left"/>
      <w:pPr>
        <w:ind w:left="4296" w:hanging="849"/>
      </w:pPr>
      <w:rPr>
        <w:rFonts w:hint="default"/>
        <w:lang w:val="kk-KZ" w:eastAsia="en-US" w:bidi="ar-SA"/>
      </w:rPr>
    </w:lvl>
    <w:lvl w:ilvl="5" w:tplc="79727750">
      <w:numFmt w:val="bullet"/>
      <w:lvlText w:val="•"/>
      <w:lvlJc w:val="left"/>
      <w:pPr>
        <w:ind w:left="5290" w:hanging="849"/>
      </w:pPr>
      <w:rPr>
        <w:rFonts w:hint="default"/>
        <w:lang w:val="kk-KZ" w:eastAsia="en-US" w:bidi="ar-SA"/>
      </w:rPr>
    </w:lvl>
    <w:lvl w:ilvl="6" w:tplc="D978888E">
      <w:numFmt w:val="bullet"/>
      <w:lvlText w:val="•"/>
      <w:lvlJc w:val="left"/>
      <w:pPr>
        <w:ind w:left="6284" w:hanging="849"/>
      </w:pPr>
      <w:rPr>
        <w:rFonts w:hint="default"/>
        <w:lang w:val="kk-KZ" w:eastAsia="en-US" w:bidi="ar-SA"/>
      </w:rPr>
    </w:lvl>
    <w:lvl w:ilvl="7" w:tplc="2A6AA34E">
      <w:numFmt w:val="bullet"/>
      <w:lvlText w:val="•"/>
      <w:lvlJc w:val="left"/>
      <w:pPr>
        <w:ind w:left="7278" w:hanging="849"/>
      </w:pPr>
      <w:rPr>
        <w:rFonts w:hint="default"/>
        <w:lang w:val="kk-KZ" w:eastAsia="en-US" w:bidi="ar-SA"/>
      </w:rPr>
    </w:lvl>
    <w:lvl w:ilvl="8" w:tplc="623ABED8">
      <w:numFmt w:val="bullet"/>
      <w:lvlText w:val="•"/>
      <w:lvlJc w:val="left"/>
      <w:pPr>
        <w:ind w:left="8272" w:hanging="849"/>
      </w:pPr>
      <w:rPr>
        <w:rFonts w:hint="default"/>
        <w:lang w:val="kk-KZ" w:eastAsia="en-US" w:bidi="ar-SA"/>
      </w:rPr>
    </w:lvl>
  </w:abstractNum>
  <w:abstractNum w:abstractNumId="28" w15:restartNumberingAfterBreak="0">
    <w:nsid w:val="4E2F2C8E"/>
    <w:multiLevelType w:val="hybridMultilevel"/>
    <w:tmpl w:val="E17A9DE2"/>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9" w15:restartNumberingAfterBreak="0">
    <w:nsid w:val="4F257364"/>
    <w:multiLevelType w:val="hybridMultilevel"/>
    <w:tmpl w:val="EDEE74BC"/>
    <w:lvl w:ilvl="0" w:tplc="AA9A760E">
      <w:start w:val="7"/>
      <w:numFmt w:val="decimal"/>
      <w:lvlText w:val="%1"/>
      <w:lvlJc w:val="left"/>
      <w:pPr>
        <w:ind w:left="318" w:hanging="877"/>
      </w:pPr>
      <w:rPr>
        <w:rFonts w:hint="default"/>
        <w:lang w:val="kk-KZ" w:eastAsia="en-US" w:bidi="ar-SA"/>
      </w:rPr>
    </w:lvl>
    <w:lvl w:ilvl="1" w:tplc="50ECE924">
      <w:numFmt w:val="none"/>
      <w:lvlText w:val=""/>
      <w:lvlJc w:val="left"/>
      <w:pPr>
        <w:tabs>
          <w:tab w:val="num" w:pos="360"/>
        </w:tabs>
      </w:pPr>
    </w:lvl>
    <w:lvl w:ilvl="2" w:tplc="BB02DEC8">
      <w:numFmt w:val="bullet"/>
      <w:lvlText w:val="•"/>
      <w:lvlJc w:val="left"/>
      <w:pPr>
        <w:ind w:left="2308" w:hanging="877"/>
      </w:pPr>
      <w:rPr>
        <w:rFonts w:hint="default"/>
        <w:lang w:val="kk-KZ" w:eastAsia="en-US" w:bidi="ar-SA"/>
      </w:rPr>
    </w:lvl>
    <w:lvl w:ilvl="3" w:tplc="265E4428">
      <w:numFmt w:val="bullet"/>
      <w:lvlText w:val="•"/>
      <w:lvlJc w:val="left"/>
      <w:pPr>
        <w:ind w:left="3302" w:hanging="877"/>
      </w:pPr>
      <w:rPr>
        <w:rFonts w:hint="default"/>
        <w:lang w:val="kk-KZ" w:eastAsia="en-US" w:bidi="ar-SA"/>
      </w:rPr>
    </w:lvl>
    <w:lvl w:ilvl="4" w:tplc="391415A8">
      <w:numFmt w:val="bullet"/>
      <w:lvlText w:val="•"/>
      <w:lvlJc w:val="left"/>
      <w:pPr>
        <w:ind w:left="4296" w:hanging="877"/>
      </w:pPr>
      <w:rPr>
        <w:rFonts w:hint="default"/>
        <w:lang w:val="kk-KZ" w:eastAsia="en-US" w:bidi="ar-SA"/>
      </w:rPr>
    </w:lvl>
    <w:lvl w:ilvl="5" w:tplc="39165834">
      <w:numFmt w:val="bullet"/>
      <w:lvlText w:val="•"/>
      <w:lvlJc w:val="left"/>
      <w:pPr>
        <w:ind w:left="5290" w:hanging="877"/>
      </w:pPr>
      <w:rPr>
        <w:rFonts w:hint="default"/>
        <w:lang w:val="kk-KZ" w:eastAsia="en-US" w:bidi="ar-SA"/>
      </w:rPr>
    </w:lvl>
    <w:lvl w:ilvl="6" w:tplc="1B4461D0">
      <w:numFmt w:val="bullet"/>
      <w:lvlText w:val="•"/>
      <w:lvlJc w:val="left"/>
      <w:pPr>
        <w:ind w:left="6284" w:hanging="877"/>
      </w:pPr>
      <w:rPr>
        <w:rFonts w:hint="default"/>
        <w:lang w:val="kk-KZ" w:eastAsia="en-US" w:bidi="ar-SA"/>
      </w:rPr>
    </w:lvl>
    <w:lvl w:ilvl="7" w:tplc="DC867EDC">
      <w:numFmt w:val="bullet"/>
      <w:lvlText w:val="•"/>
      <w:lvlJc w:val="left"/>
      <w:pPr>
        <w:ind w:left="7278" w:hanging="877"/>
      </w:pPr>
      <w:rPr>
        <w:rFonts w:hint="default"/>
        <w:lang w:val="kk-KZ" w:eastAsia="en-US" w:bidi="ar-SA"/>
      </w:rPr>
    </w:lvl>
    <w:lvl w:ilvl="8" w:tplc="622489CE">
      <w:numFmt w:val="bullet"/>
      <w:lvlText w:val="•"/>
      <w:lvlJc w:val="left"/>
      <w:pPr>
        <w:ind w:left="8272" w:hanging="877"/>
      </w:pPr>
      <w:rPr>
        <w:rFonts w:hint="default"/>
        <w:lang w:val="kk-KZ" w:eastAsia="en-US" w:bidi="ar-SA"/>
      </w:rPr>
    </w:lvl>
  </w:abstractNum>
  <w:abstractNum w:abstractNumId="30" w15:restartNumberingAfterBreak="0">
    <w:nsid w:val="528C0FFE"/>
    <w:multiLevelType w:val="hybridMultilevel"/>
    <w:tmpl w:val="C5640CD0"/>
    <w:lvl w:ilvl="0" w:tplc="0B9A593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49669D"/>
    <w:multiLevelType w:val="hybridMultilevel"/>
    <w:tmpl w:val="D88AA49A"/>
    <w:lvl w:ilvl="0" w:tplc="562A0B04">
      <w:start w:val="11"/>
      <w:numFmt w:val="decimal"/>
      <w:lvlText w:val="%1"/>
      <w:lvlJc w:val="left"/>
      <w:pPr>
        <w:ind w:left="1606" w:hanging="720"/>
      </w:pPr>
      <w:rPr>
        <w:rFonts w:hint="default"/>
        <w:lang w:val="kk-KZ" w:eastAsia="en-US" w:bidi="ar-SA"/>
      </w:rPr>
    </w:lvl>
    <w:lvl w:ilvl="1" w:tplc="1A5CBDC4">
      <w:numFmt w:val="none"/>
      <w:lvlText w:val=""/>
      <w:lvlJc w:val="left"/>
      <w:pPr>
        <w:tabs>
          <w:tab w:val="num" w:pos="360"/>
        </w:tabs>
      </w:pPr>
    </w:lvl>
    <w:lvl w:ilvl="2" w:tplc="1D4089DC">
      <w:start w:val="1"/>
      <w:numFmt w:val="decimal"/>
      <w:lvlText w:val="%3."/>
      <w:lvlJc w:val="left"/>
      <w:pPr>
        <w:ind w:left="360" w:hanging="360"/>
      </w:pPr>
      <w:rPr>
        <w:rFonts w:ascii="Times New Roman" w:eastAsia="Times New Roman" w:hAnsi="Times New Roman" w:cs="Times New Roman" w:hint="default"/>
        <w:b w:val="0"/>
        <w:bCs/>
        <w:w w:val="99"/>
        <w:sz w:val="28"/>
        <w:szCs w:val="28"/>
        <w:lang w:val="kk-KZ" w:eastAsia="en-US" w:bidi="ar-SA"/>
      </w:rPr>
    </w:lvl>
    <w:lvl w:ilvl="3" w:tplc="389E9792">
      <w:numFmt w:val="bullet"/>
      <w:lvlText w:val="•"/>
      <w:lvlJc w:val="left"/>
      <w:pPr>
        <w:ind w:left="5717" w:hanging="360"/>
      </w:pPr>
      <w:rPr>
        <w:rFonts w:hint="default"/>
        <w:lang w:val="kk-KZ" w:eastAsia="en-US" w:bidi="ar-SA"/>
      </w:rPr>
    </w:lvl>
    <w:lvl w:ilvl="4" w:tplc="4C56E3AE">
      <w:numFmt w:val="bullet"/>
      <w:lvlText w:val="•"/>
      <w:lvlJc w:val="left"/>
      <w:pPr>
        <w:ind w:left="6366" w:hanging="360"/>
      </w:pPr>
      <w:rPr>
        <w:rFonts w:hint="default"/>
        <w:lang w:val="kk-KZ" w:eastAsia="en-US" w:bidi="ar-SA"/>
      </w:rPr>
    </w:lvl>
    <w:lvl w:ilvl="5" w:tplc="098A5FE2">
      <w:numFmt w:val="bullet"/>
      <w:lvlText w:val="•"/>
      <w:lvlJc w:val="left"/>
      <w:pPr>
        <w:ind w:left="7015" w:hanging="360"/>
      </w:pPr>
      <w:rPr>
        <w:rFonts w:hint="default"/>
        <w:lang w:val="kk-KZ" w:eastAsia="en-US" w:bidi="ar-SA"/>
      </w:rPr>
    </w:lvl>
    <w:lvl w:ilvl="6" w:tplc="B4547364">
      <w:numFmt w:val="bullet"/>
      <w:lvlText w:val="•"/>
      <w:lvlJc w:val="left"/>
      <w:pPr>
        <w:ind w:left="7664" w:hanging="360"/>
      </w:pPr>
      <w:rPr>
        <w:rFonts w:hint="default"/>
        <w:lang w:val="kk-KZ" w:eastAsia="en-US" w:bidi="ar-SA"/>
      </w:rPr>
    </w:lvl>
    <w:lvl w:ilvl="7" w:tplc="1DE2D3BA">
      <w:numFmt w:val="bullet"/>
      <w:lvlText w:val="•"/>
      <w:lvlJc w:val="left"/>
      <w:pPr>
        <w:ind w:left="8313" w:hanging="360"/>
      </w:pPr>
      <w:rPr>
        <w:rFonts w:hint="default"/>
        <w:lang w:val="kk-KZ" w:eastAsia="en-US" w:bidi="ar-SA"/>
      </w:rPr>
    </w:lvl>
    <w:lvl w:ilvl="8" w:tplc="310E6AB2">
      <w:numFmt w:val="bullet"/>
      <w:lvlText w:val="•"/>
      <w:lvlJc w:val="left"/>
      <w:pPr>
        <w:ind w:left="8962" w:hanging="360"/>
      </w:pPr>
      <w:rPr>
        <w:rFonts w:hint="default"/>
        <w:lang w:val="kk-KZ" w:eastAsia="en-US" w:bidi="ar-SA"/>
      </w:rPr>
    </w:lvl>
  </w:abstractNum>
  <w:abstractNum w:abstractNumId="32" w15:restartNumberingAfterBreak="0">
    <w:nsid w:val="5529589F"/>
    <w:multiLevelType w:val="hybridMultilevel"/>
    <w:tmpl w:val="27683766"/>
    <w:lvl w:ilvl="0" w:tplc="94FC0998">
      <w:start w:val="1"/>
      <w:numFmt w:val="decimal"/>
      <w:lvlText w:val="%1."/>
      <w:lvlJc w:val="left"/>
      <w:pPr>
        <w:ind w:left="284" w:hanging="284"/>
      </w:pPr>
      <w:rPr>
        <w:rFonts w:ascii="Times New Roman" w:eastAsia="Times New Roman" w:hAnsi="Times New Roman" w:cs="Times New Roman" w:hint="default"/>
        <w:w w:val="99"/>
        <w:sz w:val="28"/>
        <w:szCs w:val="28"/>
        <w:lang w:val="kk-KZ" w:eastAsia="en-US" w:bidi="ar-SA"/>
      </w:rPr>
    </w:lvl>
    <w:lvl w:ilvl="1" w:tplc="F9143098">
      <w:start w:val="1"/>
      <w:numFmt w:val="decimal"/>
      <w:lvlText w:val="%2."/>
      <w:lvlJc w:val="left"/>
      <w:pPr>
        <w:ind w:left="318" w:hanging="484"/>
        <w:jc w:val="right"/>
      </w:pPr>
      <w:rPr>
        <w:rFonts w:hint="default"/>
        <w:w w:val="99"/>
        <w:lang w:val="kk-KZ" w:eastAsia="en-US" w:bidi="ar-SA"/>
      </w:rPr>
    </w:lvl>
    <w:lvl w:ilvl="2" w:tplc="99164B16">
      <w:numFmt w:val="none"/>
      <w:lvlText w:val=""/>
      <w:lvlJc w:val="left"/>
      <w:pPr>
        <w:tabs>
          <w:tab w:val="num" w:pos="360"/>
        </w:tabs>
      </w:pPr>
    </w:lvl>
    <w:lvl w:ilvl="3" w:tplc="077A3BBA">
      <w:numFmt w:val="bullet"/>
      <w:lvlText w:val="•"/>
      <w:lvlJc w:val="left"/>
      <w:pPr>
        <w:ind w:left="5328" w:hanging="849"/>
      </w:pPr>
      <w:rPr>
        <w:rFonts w:hint="default"/>
        <w:lang w:val="kk-KZ" w:eastAsia="en-US" w:bidi="ar-SA"/>
      </w:rPr>
    </w:lvl>
    <w:lvl w:ilvl="4" w:tplc="9708AEB6">
      <w:numFmt w:val="bullet"/>
      <w:lvlText w:val="•"/>
      <w:lvlJc w:val="left"/>
      <w:pPr>
        <w:ind w:left="6033" w:hanging="849"/>
      </w:pPr>
      <w:rPr>
        <w:rFonts w:hint="default"/>
        <w:lang w:val="kk-KZ" w:eastAsia="en-US" w:bidi="ar-SA"/>
      </w:rPr>
    </w:lvl>
    <w:lvl w:ilvl="5" w:tplc="0868E620">
      <w:numFmt w:val="bullet"/>
      <w:lvlText w:val="•"/>
      <w:lvlJc w:val="left"/>
      <w:pPr>
        <w:ind w:left="6737" w:hanging="849"/>
      </w:pPr>
      <w:rPr>
        <w:rFonts w:hint="default"/>
        <w:lang w:val="kk-KZ" w:eastAsia="en-US" w:bidi="ar-SA"/>
      </w:rPr>
    </w:lvl>
    <w:lvl w:ilvl="6" w:tplc="E0720EF2">
      <w:numFmt w:val="bullet"/>
      <w:lvlText w:val="•"/>
      <w:lvlJc w:val="left"/>
      <w:pPr>
        <w:ind w:left="7442" w:hanging="849"/>
      </w:pPr>
      <w:rPr>
        <w:rFonts w:hint="default"/>
        <w:lang w:val="kk-KZ" w:eastAsia="en-US" w:bidi="ar-SA"/>
      </w:rPr>
    </w:lvl>
    <w:lvl w:ilvl="7" w:tplc="D480CEA2">
      <w:numFmt w:val="bullet"/>
      <w:lvlText w:val="•"/>
      <w:lvlJc w:val="left"/>
      <w:pPr>
        <w:ind w:left="8146" w:hanging="849"/>
      </w:pPr>
      <w:rPr>
        <w:rFonts w:hint="default"/>
        <w:lang w:val="kk-KZ" w:eastAsia="en-US" w:bidi="ar-SA"/>
      </w:rPr>
    </w:lvl>
    <w:lvl w:ilvl="8" w:tplc="D8A25372">
      <w:numFmt w:val="bullet"/>
      <w:lvlText w:val="•"/>
      <w:lvlJc w:val="left"/>
      <w:pPr>
        <w:ind w:left="8851" w:hanging="849"/>
      </w:pPr>
      <w:rPr>
        <w:rFonts w:hint="default"/>
        <w:lang w:val="kk-KZ" w:eastAsia="en-US" w:bidi="ar-SA"/>
      </w:rPr>
    </w:lvl>
  </w:abstractNum>
  <w:abstractNum w:abstractNumId="33" w15:restartNumberingAfterBreak="0">
    <w:nsid w:val="56A6539F"/>
    <w:multiLevelType w:val="hybridMultilevel"/>
    <w:tmpl w:val="A67446B0"/>
    <w:lvl w:ilvl="0" w:tplc="04190001">
      <w:start w:val="1"/>
      <w:numFmt w:val="bullet"/>
      <w:lvlText w:val=""/>
      <w:lvlJc w:val="left"/>
      <w:pPr>
        <w:ind w:left="1107" w:hanging="360"/>
      </w:pPr>
      <w:rPr>
        <w:rFonts w:ascii="Symbol" w:hAnsi="Symbol" w:hint="default"/>
      </w:rPr>
    </w:lvl>
    <w:lvl w:ilvl="1" w:tplc="04190003" w:tentative="1">
      <w:start w:val="1"/>
      <w:numFmt w:val="bullet"/>
      <w:lvlText w:val="o"/>
      <w:lvlJc w:val="left"/>
      <w:pPr>
        <w:ind w:left="1827" w:hanging="360"/>
      </w:pPr>
      <w:rPr>
        <w:rFonts w:ascii="Courier New" w:hAnsi="Courier New" w:cs="Courier New" w:hint="default"/>
      </w:rPr>
    </w:lvl>
    <w:lvl w:ilvl="2" w:tplc="04190005" w:tentative="1">
      <w:start w:val="1"/>
      <w:numFmt w:val="bullet"/>
      <w:lvlText w:val=""/>
      <w:lvlJc w:val="left"/>
      <w:pPr>
        <w:ind w:left="2547" w:hanging="360"/>
      </w:pPr>
      <w:rPr>
        <w:rFonts w:ascii="Wingdings" w:hAnsi="Wingdings" w:hint="default"/>
      </w:rPr>
    </w:lvl>
    <w:lvl w:ilvl="3" w:tplc="04190001" w:tentative="1">
      <w:start w:val="1"/>
      <w:numFmt w:val="bullet"/>
      <w:lvlText w:val=""/>
      <w:lvlJc w:val="left"/>
      <w:pPr>
        <w:ind w:left="3267" w:hanging="360"/>
      </w:pPr>
      <w:rPr>
        <w:rFonts w:ascii="Symbol" w:hAnsi="Symbol" w:hint="default"/>
      </w:rPr>
    </w:lvl>
    <w:lvl w:ilvl="4" w:tplc="04190003" w:tentative="1">
      <w:start w:val="1"/>
      <w:numFmt w:val="bullet"/>
      <w:lvlText w:val="o"/>
      <w:lvlJc w:val="left"/>
      <w:pPr>
        <w:ind w:left="3987" w:hanging="360"/>
      </w:pPr>
      <w:rPr>
        <w:rFonts w:ascii="Courier New" w:hAnsi="Courier New" w:cs="Courier New" w:hint="default"/>
      </w:rPr>
    </w:lvl>
    <w:lvl w:ilvl="5" w:tplc="04190005" w:tentative="1">
      <w:start w:val="1"/>
      <w:numFmt w:val="bullet"/>
      <w:lvlText w:val=""/>
      <w:lvlJc w:val="left"/>
      <w:pPr>
        <w:ind w:left="4707" w:hanging="360"/>
      </w:pPr>
      <w:rPr>
        <w:rFonts w:ascii="Wingdings" w:hAnsi="Wingdings" w:hint="default"/>
      </w:rPr>
    </w:lvl>
    <w:lvl w:ilvl="6" w:tplc="04190001" w:tentative="1">
      <w:start w:val="1"/>
      <w:numFmt w:val="bullet"/>
      <w:lvlText w:val=""/>
      <w:lvlJc w:val="left"/>
      <w:pPr>
        <w:ind w:left="5427" w:hanging="360"/>
      </w:pPr>
      <w:rPr>
        <w:rFonts w:ascii="Symbol" w:hAnsi="Symbol" w:hint="default"/>
      </w:rPr>
    </w:lvl>
    <w:lvl w:ilvl="7" w:tplc="04190003" w:tentative="1">
      <w:start w:val="1"/>
      <w:numFmt w:val="bullet"/>
      <w:lvlText w:val="o"/>
      <w:lvlJc w:val="left"/>
      <w:pPr>
        <w:ind w:left="6147" w:hanging="360"/>
      </w:pPr>
      <w:rPr>
        <w:rFonts w:ascii="Courier New" w:hAnsi="Courier New" w:cs="Courier New" w:hint="default"/>
      </w:rPr>
    </w:lvl>
    <w:lvl w:ilvl="8" w:tplc="04190005" w:tentative="1">
      <w:start w:val="1"/>
      <w:numFmt w:val="bullet"/>
      <w:lvlText w:val=""/>
      <w:lvlJc w:val="left"/>
      <w:pPr>
        <w:ind w:left="6867" w:hanging="360"/>
      </w:pPr>
      <w:rPr>
        <w:rFonts w:ascii="Wingdings" w:hAnsi="Wingdings" w:hint="default"/>
      </w:rPr>
    </w:lvl>
  </w:abstractNum>
  <w:abstractNum w:abstractNumId="34" w15:restartNumberingAfterBreak="0">
    <w:nsid w:val="58DB2275"/>
    <w:multiLevelType w:val="hybridMultilevel"/>
    <w:tmpl w:val="1C3CA788"/>
    <w:lvl w:ilvl="0" w:tplc="9B34C07E">
      <w:start w:val="1"/>
      <w:numFmt w:val="decimal"/>
      <w:lvlText w:val="%1."/>
      <w:lvlJc w:val="left"/>
      <w:pPr>
        <w:ind w:left="318" w:hanging="333"/>
      </w:pPr>
      <w:rPr>
        <w:rFonts w:ascii="Times New Roman" w:eastAsia="Times New Roman" w:hAnsi="Times New Roman" w:cs="Times New Roman" w:hint="default"/>
        <w:w w:val="99"/>
        <w:sz w:val="28"/>
        <w:szCs w:val="28"/>
        <w:lang w:val="kk-KZ" w:eastAsia="en-US" w:bidi="ar-SA"/>
      </w:rPr>
    </w:lvl>
    <w:lvl w:ilvl="1" w:tplc="233ADE3C">
      <w:numFmt w:val="bullet"/>
      <w:lvlText w:val="•"/>
      <w:lvlJc w:val="left"/>
      <w:pPr>
        <w:ind w:left="333" w:hanging="333"/>
      </w:pPr>
      <w:rPr>
        <w:rFonts w:hint="default"/>
        <w:lang w:val="kk-KZ" w:eastAsia="en-US" w:bidi="ar-SA"/>
      </w:rPr>
    </w:lvl>
    <w:lvl w:ilvl="2" w:tplc="65A8786C">
      <w:numFmt w:val="bullet"/>
      <w:lvlText w:val="•"/>
      <w:lvlJc w:val="left"/>
      <w:pPr>
        <w:ind w:left="4820" w:hanging="333"/>
      </w:pPr>
      <w:rPr>
        <w:rFonts w:hint="default"/>
        <w:lang w:val="kk-KZ" w:eastAsia="en-US" w:bidi="ar-SA"/>
      </w:rPr>
    </w:lvl>
    <w:lvl w:ilvl="3" w:tplc="2F5E7CD2">
      <w:numFmt w:val="bullet"/>
      <w:lvlText w:val="•"/>
      <w:lvlJc w:val="left"/>
      <w:pPr>
        <w:ind w:left="5500" w:hanging="333"/>
      </w:pPr>
      <w:rPr>
        <w:rFonts w:hint="default"/>
        <w:lang w:val="kk-KZ" w:eastAsia="en-US" w:bidi="ar-SA"/>
      </w:rPr>
    </w:lvl>
    <w:lvl w:ilvl="4" w:tplc="F7A64B92">
      <w:numFmt w:val="bullet"/>
      <w:lvlText w:val="•"/>
      <w:lvlJc w:val="left"/>
      <w:pPr>
        <w:ind w:left="6180" w:hanging="333"/>
      </w:pPr>
      <w:rPr>
        <w:rFonts w:hint="default"/>
        <w:lang w:val="kk-KZ" w:eastAsia="en-US" w:bidi="ar-SA"/>
      </w:rPr>
    </w:lvl>
    <w:lvl w:ilvl="5" w:tplc="B2FE477E">
      <w:numFmt w:val="bullet"/>
      <w:lvlText w:val="•"/>
      <w:lvlJc w:val="left"/>
      <w:pPr>
        <w:ind w:left="6860" w:hanging="333"/>
      </w:pPr>
      <w:rPr>
        <w:rFonts w:hint="default"/>
        <w:lang w:val="kk-KZ" w:eastAsia="en-US" w:bidi="ar-SA"/>
      </w:rPr>
    </w:lvl>
    <w:lvl w:ilvl="6" w:tplc="187A7FEE">
      <w:numFmt w:val="bullet"/>
      <w:lvlText w:val="•"/>
      <w:lvlJc w:val="left"/>
      <w:pPr>
        <w:ind w:left="7540" w:hanging="333"/>
      </w:pPr>
      <w:rPr>
        <w:rFonts w:hint="default"/>
        <w:lang w:val="kk-KZ" w:eastAsia="en-US" w:bidi="ar-SA"/>
      </w:rPr>
    </w:lvl>
    <w:lvl w:ilvl="7" w:tplc="5C324E9A">
      <w:numFmt w:val="bullet"/>
      <w:lvlText w:val="•"/>
      <w:lvlJc w:val="left"/>
      <w:pPr>
        <w:ind w:left="8220" w:hanging="333"/>
      </w:pPr>
      <w:rPr>
        <w:rFonts w:hint="default"/>
        <w:lang w:val="kk-KZ" w:eastAsia="en-US" w:bidi="ar-SA"/>
      </w:rPr>
    </w:lvl>
    <w:lvl w:ilvl="8" w:tplc="F88A6540">
      <w:numFmt w:val="bullet"/>
      <w:lvlText w:val="•"/>
      <w:lvlJc w:val="left"/>
      <w:pPr>
        <w:ind w:left="8900" w:hanging="333"/>
      </w:pPr>
      <w:rPr>
        <w:rFonts w:hint="default"/>
        <w:lang w:val="kk-KZ" w:eastAsia="en-US" w:bidi="ar-SA"/>
      </w:rPr>
    </w:lvl>
  </w:abstractNum>
  <w:abstractNum w:abstractNumId="35" w15:restartNumberingAfterBreak="0">
    <w:nsid w:val="5A8C05F1"/>
    <w:multiLevelType w:val="hybridMultilevel"/>
    <w:tmpl w:val="27B49B64"/>
    <w:lvl w:ilvl="0" w:tplc="14208D18">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1034D4"/>
    <w:multiLevelType w:val="hybridMultilevel"/>
    <w:tmpl w:val="12F6C7D6"/>
    <w:lvl w:ilvl="0" w:tplc="FD2AE8D0">
      <w:start w:val="5"/>
      <w:numFmt w:val="decimal"/>
      <w:lvlText w:val="%1"/>
      <w:lvlJc w:val="left"/>
      <w:pPr>
        <w:ind w:left="318" w:hanging="849"/>
      </w:pPr>
      <w:rPr>
        <w:rFonts w:hint="default"/>
        <w:lang w:val="kk-KZ" w:eastAsia="en-US" w:bidi="ar-SA"/>
      </w:rPr>
    </w:lvl>
    <w:lvl w:ilvl="1" w:tplc="35822C68">
      <w:numFmt w:val="none"/>
      <w:lvlText w:val=""/>
      <w:lvlJc w:val="left"/>
      <w:pPr>
        <w:tabs>
          <w:tab w:val="num" w:pos="360"/>
        </w:tabs>
      </w:pPr>
    </w:lvl>
    <w:lvl w:ilvl="2" w:tplc="00B0BF24">
      <w:numFmt w:val="bullet"/>
      <w:lvlText w:val="•"/>
      <w:lvlJc w:val="left"/>
      <w:pPr>
        <w:ind w:left="2308" w:hanging="849"/>
      </w:pPr>
      <w:rPr>
        <w:rFonts w:hint="default"/>
        <w:lang w:val="kk-KZ" w:eastAsia="en-US" w:bidi="ar-SA"/>
      </w:rPr>
    </w:lvl>
    <w:lvl w:ilvl="3" w:tplc="3F7CE27E">
      <w:numFmt w:val="bullet"/>
      <w:lvlText w:val="•"/>
      <w:lvlJc w:val="left"/>
      <w:pPr>
        <w:ind w:left="3302" w:hanging="849"/>
      </w:pPr>
      <w:rPr>
        <w:rFonts w:hint="default"/>
        <w:lang w:val="kk-KZ" w:eastAsia="en-US" w:bidi="ar-SA"/>
      </w:rPr>
    </w:lvl>
    <w:lvl w:ilvl="4" w:tplc="A69A105E">
      <w:numFmt w:val="bullet"/>
      <w:lvlText w:val="•"/>
      <w:lvlJc w:val="left"/>
      <w:pPr>
        <w:ind w:left="4296" w:hanging="849"/>
      </w:pPr>
      <w:rPr>
        <w:rFonts w:hint="default"/>
        <w:lang w:val="kk-KZ" w:eastAsia="en-US" w:bidi="ar-SA"/>
      </w:rPr>
    </w:lvl>
    <w:lvl w:ilvl="5" w:tplc="2A7412F8">
      <w:numFmt w:val="bullet"/>
      <w:lvlText w:val="•"/>
      <w:lvlJc w:val="left"/>
      <w:pPr>
        <w:ind w:left="5290" w:hanging="849"/>
      </w:pPr>
      <w:rPr>
        <w:rFonts w:hint="default"/>
        <w:lang w:val="kk-KZ" w:eastAsia="en-US" w:bidi="ar-SA"/>
      </w:rPr>
    </w:lvl>
    <w:lvl w:ilvl="6" w:tplc="186653A6">
      <w:numFmt w:val="bullet"/>
      <w:lvlText w:val="•"/>
      <w:lvlJc w:val="left"/>
      <w:pPr>
        <w:ind w:left="6284" w:hanging="849"/>
      </w:pPr>
      <w:rPr>
        <w:rFonts w:hint="default"/>
        <w:lang w:val="kk-KZ" w:eastAsia="en-US" w:bidi="ar-SA"/>
      </w:rPr>
    </w:lvl>
    <w:lvl w:ilvl="7" w:tplc="A1F22898">
      <w:numFmt w:val="bullet"/>
      <w:lvlText w:val="•"/>
      <w:lvlJc w:val="left"/>
      <w:pPr>
        <w:ind w:left="7278" w:hanging="849"/>
      </w:pPr>
      <w:rPr>
        <w:rFonts w:hint="default"/>
        <w:lang w:val="kk-KZ" w:eastAsia="en-US" w:bidi="ar-SA"/>
      </w:rPr>
    </w:lvl>
    <w:lvl w:ilvl="8" w:tplc="9B7A02FA">
      <w:numFmt w:val="bullet"/>
      <w:lvlText w:val="•"/>
      <w:lvlJc w:val="left"/>
      <w:pPr>
        <w:ind w:left="8272" w:hanging="849"/>
      </w:pPr>
      <w:rPr>
        <w:rFonts w:hint="default"/>
        <w:lang w:val="kk-KZ" w:eastAsia="en-US" w:bidi="ar-SA"/>
      </w:rPr>
    </w:lvl>
  </w:abstractNum>
  <w:abstractNum w:abstractNumId="37" w15:restartNumberingAfterBreak="0">
    <w:nsid w:val="611B0112"/>
    <w:multiLevelType w:val="hybridMultilevel"/>
    <w:tmpl w:val="37D2CD50"/>
    <w:lvl w:ilvl="0" w:tplc="89142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5065200"/>
    <w:multiLevelType w:val="hybridMultilevel"/>
    <w:tmpl w:val="7936742A"/>
    <w:lvl w:ilvl="0" w:tplc="7228F0D6">
      <w:start w:val="10"/>
      <w:numFmt w:val="decimal"/>
      <w:lvlText w:val="%1"/>
      <w:lvlJc w:val="left"/>
      <w:pPr>
        <w:ind w:left="318" w:hanging="849"/>
      </w:pPr>
      <w:rPr>
        <w:rFonts w:hint="default"/>
        <w:lang w:val="kk-KZ" w:eastAsia="en-US" w:bidi="ar-SA"/>
      </w:rPr>
    </w:lvl>
    <w:lvl w:ilvl="1" w:tplc="036EE974">
      <w:start w:val="1"/>
      <w:numFmt w:val="decimal"/>
      <w:lvlText w:val="%2."/>
      <w:lvlJc w:val="left"/>
      <w:pPr>
        <w:tabs>
          <w:tab w:val="num" w:pos="360"/>
        </w:tabs>
      </w:pPr>
      <w:rPr>
        <w:rFonts w:ascii="Times New Roman" w:eastAsia="Times New Roman" w:hAnsi="Times New Roman" w:cs="Times New Roman"/>
      </w:rPr>
    </w:lvl>
    <w:lvl w:ilvl="2" w:tplc="0CE4CC06">
      <w:numFmt w:val="bullet"/>
      <w:lvlText w:val="•"/>
      <w:lvlJc w:val="left"/>
      <w:pPr>
        <w:ind w:left="2308" w:hanging="849"/>
      </w:pPr>
      <w:rPr>
        <w:rFonts w:hint="default"/>
        <w:lang w:val="kk-KZ" w:eastAsia="en-US" w:bidi="ar-SA"/>
      </w:rPr>
    </w:lvl>
    <w:lvl w:ilvl="3" w:tplc="A6F0BE74">
      <w:numFmt w:val="bullet"/>
      <w:lvlText w:val="•"/>
      <w:lvlJc w:val="left"/>
      <w:pPr>
        <w:ind w:left="3302" w:hanging="849"/>
      </w:pPr>
      <w:rPr>
        <w:rFonts w:hint="default"/>
        <w:lang w:val="kk-KZ" w:eastAsia="en-US" w:bidi="ar-SA"/>
      </w:rPr>
    </w:lvl>
    <w:lvl w:ilvl="4" w:tplc="1950753C">
      <w:numFmt w:val="bullet"/>
      <w:lvlText w:val="•"/>
      <w:lvlJc w:val="left"/>
      <w:pPr>
        <w:ind w:left="4296" w:hanging="849"/>
      </w:pPr>
      <w:rPr>
        <w:rFonts w:hint="default"/>
        <w:lang w:val="kk-KZ" w:eastAsia="en-US" w:bidi="ar-SA"/>
      </w:rPr>
    </w:lvl>
    <w:lvl w:ilvl="5" w:tplc="14627C02">
      <w:numFmt w:val="bullet"/>
      <w:lvlText w:val="•"/>
      <w:lvlJc w:val="left"/>
      <w:pPr>
        <w:ind w:left="5290" w:hanging="849"/>
      </w:pPr>
      <w:rPr>
        <w:rFonts w:hint="default"/>
        <w:lang w:val="kk-KZ" w:eastAsia="en-US" w:bidi="ar-SA"/>
      </w:rPr>
    </w:lvl>
    <w:lvl w:ilvl="6" w:tplc="C06EAC78">
      <w:numFmt w:val="bullet"/>
      <w:lvlText w:val="•"/>
      <w:lvlJc w:val="left"/>
      <w:pPr>
        <w:ind w:left="6284" w:hanging="849"/>
      </w:pPr>
      <w:rPr>
        <w:rFonts w:hint="default"/>
        <w:lang w:val="kk-KZ" w:eastAsia="en-US" w:bidi="ar-SA"/>
      </w:rPr>
    </w:lvl>
    <w:lvl w:ilvl="7" w:tplc="E3C0D146">
      <w:numFmt w:val="bullet"/>
      <w:lvlText w:val="•"/>
      <w:lvlJc w:val="left"/>
      <w:pPr>
        <w:ind w:left="7278" w:hanging="849"/>
      </w:pPr>
      <w:rPr>
        <w:rFonts w:hint="default"/>
        <w:lang w:val="kk-KZ" w:eastAsia="en-US" w:bidi="ar-SA"/>
      </w:rPr>
    </w:lvl>
    <w:lvl w:ilvl="8" w:tplc="DFFC441E">
      <w:numFmt w:val="bullet"/>
      <w:lvlText w:val="•"/>
      <w:lvlJc w:val="left"/>
      <w:pPr>
        <w:ind w:left="8272" w:hanging="849"/>
      </w:pPr>
      <w:rPr>
        <w:rFonts w:hint="default"/>
        <w:lang w:val="kk-KZ" w:eastAsia="en-US" w:bidi="ar-SA"/>
      </w:rPr>
    </w:lvl>
  </w:abstractNum>
  <w:abstractNum w:abstractNumId="39" w15:restartNumberingAfterBreak="0">
    <w:nsid w:val="6C182A1C"/>
    <w:multiLevelType w:val="hybridMultilevel"/>
    <w:tmpl w:val="EC24D840"/>
    <w:lvl w:ilvl="0" w:tplc="901C0F8A">
      <w:start w:val="1"/>
      <w:numFmt w:val="decimal"/>
      <w:lvlText w:val="%1."/>
      <w:lvlJc w:val="left"/>
      <w:pPr>
        <w:ind w:left="360" w:hanging="360"/>
      </w:pPr>
      <w:rPr>
        <w:rFonts w:hint="default"/>
        <w:sz w:val="28"/>
        <w:szCs w:val="28"/>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6E6024EA"/>
    <w:multiLevelType w:val="hybridMultilevel"/>
    <w:tmpl w:val="B64ACFAA"/>
    <w:lvl w:ilvl="0" w:tplc="6CAC710C">
      <w:start w:val="1"/>
      <w:numFmt w:val="decimal"/>
      <w:lvlText w:val="%1."/>
      <w:lvlJc w:val="left"/>
      <w:pPr>
        <w:ind w:left="533" w:hanging="426"/>
      </w:pPr>
      <w:rPr>
        <w:rFonts w:ascii="Times New Roman" w:eastAsia="Times New Roman" w:hAnsi="Times New Roman" w:cs="Times New Roman" w:hint="default"/>
        <w:w w:val="99"/>
        <w:sz w:val="28"/>
        <w:szCs w:val="28"/>
        <w:lang w:val="kk-KZ" w:eastAsia="en-US" w:bidi="ar-SA"/>
      </w:rPr>
    </w:lvl>
    <w:lvl w:ilvl="1" w:tplc="5EE281C8">
      <w:numFmt w:val="bullet"/>
      <w:lvlText w:val="•"/>
      <w:lvlJc w:val="left"/>
      <w:pPr>
        <w:ind w:left="1335" w:hanging="426"/>
      </w:pPr>
      <w:rPr>
        <w:rFonts w:hint="default"/>
        <w:lang w:val="kk-KZ" w:eastAsia="en-US" w:bidi="ar-SA"/>
      </w:rPr>
    </w:lvl>
    <w:lvl w:ilvl="2" w:tplc="34BECC68">
      <w:numFmt w:val="bullet"/>
      <w:lvlText w:val="•"/>
      <w:lvlJc w:val="left"/>
      <w:pPr>
        <w:ind w:left="2130" w:hanging="426"/>
      </w:pPr>
      <w:rPr>
        <w:rFonts w:hint="default"/>
        <w:lang w:val="kk-KZ" w:eastAsia="en-US" w:bidi="ar-SA"/>
      </w:rPr>
    </w:lvl>
    <w:lvl w:ilvl="3" w:tplc="5B2CFB82">
      <w:numFmt w:val="bullet"/>
      <w:lvlText w:val="•"/>
      <w:lvlJc w:val="left"/>
      <w:pPr>
        <w:ind w:left="2925" w:hanging="426"/>
      </w:pPr>
      <w:rPr>
        <w:rFonts w:hint="default"/>
        <w:lang w:val="kk-KZ" w:eastAsia="en-US" w:bidi="ar-SA"/>
      </w:rPr>
    </w:lvl>
    <w:lvl w:ilvl="4" w:tplc="7346E66C">
      <w:numFmt w:val="bullet"/>
      <w:lvlText w:val="•"/>
      <w:lvlJc w:val="left"/>
      <w:pPr>
        <w:ind w:left="3720" w:hanging="426"/>
      </w:pPr>
      <w:rPr>
        <w:rFonts w:hint="default"/>
        <w:lang w:val="kk-KZ" w:eastAsia="en-US" w:bidi="ar-SA"/>
      </w:rPr>
    </w:lvl>
    <w:lvl w:ilvl="5" w:tplc="4EA437BC">
      <w:numFmt w:val="bullet"/>
      <w:lvlText w:val="•"/>
      <w:lvlJc w:val="left"/>
      <w:pPr>
        <w:ind w:left="4515" w:hanging="426"/>
      </w:pPr>
      <w:rPr>
        <w:rFonts w:hint="default"/>
        <w:lang w:val="kk-KZ" w:eastAsia="en-US" w:bidi="ar-SA"/>
      </w:rPr>
    </w:lvl>
    <w:lvl w:ilvl="6" w:tplc="961EA5DC">
      <w:numFmt w:val="bullet"/>
      <w:lvlText w:val="•"/>
      <w:lvlJc w:val="left"/>
      <w:pPr>
        <w:ind w:left="5310" w:hanging="426"/>
      </w:pPr>
      <w:rPr>
        <w:rFonts w:hint="default"/>
        <w:lang w:val="kk-KZ" w:eastAsia="en-US" w:bidi="ar-SA"/>
      </w:rPr>
    </w:lvl>
    <w:lvl w:ilvl="7" w:tplc="8C9231B0">
      <w:numFmt w:val="bullet"/>
      <w:lvlText w:val="•"/>
      <w:lvlJc w:val="left"/>
      <w:pPr>
        <w:ind w:left="6105" w:hanging="426"/>
      </w:pPr>
      <w:rPr>
        <w:rFonts w:hint="default"/>
        <w:lang w:val="kk-KZ" w:eastAsia="en-US" w:bidi="ar-SA"/>
      </w:rPr>
    </w:lvl>
    <w:lvl w:ilvl="8" w:tplc="BD2258B2">
      <w:numFmt w:val="bullet"/>
      <w:lvlText w:val="•"/>
      <w:lvlJc w:val="left"/>
      <w:pPr>
        <w:ind w:left="6900" w:hanging="426"/>
      </w:pPr>
      <w:rPr>
        <w:rFonts w:hint="default"/>
        <w:lang w:val="kk-KZ" w:eastAsia="en-US" w:bidi="ar-SA"/>
      </w:rPr>
    </w:lvl>
  </w:abstractNum>
  <w:abstractNum w:abstractNumId="41" w15:restartNumberingAfterBreak="0">
    <w:nsid w:val="70CD279C"/>
    <w:multiLevelType w:val="hybridMultilevel"/>
    <w:tmpl w:val="9C806438"/>
    <w:lvl w:ilvl="0" w:tplc="325A207C">
      <w:numFmt w:val="bullet"/>
      <w:lvlText w:val=""/>
      <w:lvlJc w:val="left"/>
      <w:pPr>
        <w:ind w:left="318" w:hanging="567"/>
      </w:pPr>
      <w:rPr>
        <w:rFonts w:ascii="Symbol" w:eastAsia="Symbol" w:hAnsi="Symbol" w:cs="Symbol" w:hint="default"/>
        <w:w w:val="99"/>
        <w:sz w:val="28"/>
        <w:szCs w:val="28"/>
        <w:lang w:val="kk-KZ" w:eastAsia="en-US" w:bidi="ar-SA"/>
      </w:rPr>
    </w:lvl>
    <w:lvl w:ilvl="1" w:tplc="B70237F8">
      <w:numFmt w:val="bullet"/>
      <w:lvlText w:val="•"/>
      <w:lvlJc w:val="left"/>
      <w:pPr>
        <w:ind w:left="1314" w:hanging="567"/>
      </w:pPr>
      <w:rPr>
        <w:rFonts w:hint="default"/>
        <w:lang w:val="kk-KZ" w:eastAsia="en-US" w:bidi="ar-SA"/>
      </w:rPr>
    </w:lvl>
    <w:lvl w:ilvl="2" w:tplc="9F80685C">
      <w:numFmt w:val="bullet"/>
      <w:lvlText w:val="•"/>
      <w:lvlJc w:val="left"/>
      <w:pPr>
        <w:ind w:left="2308" w:hanging="567"/>
      </w:pPr>
      <w:rPr>
        <w:rFonts w:hint="default"/>
        <w:lang w:val="kk-KZ" w:eastAsia="en-US" w:bidi="ar-SA"/>
      </w:rPr>
    </w:lvl>
    <w:lvl w:ilvl="3" w:tplc="F01AAF42">
      <w:numFmt w:val="bullet"/>
      <w:lvlText w:val="•"/>
      <w:lvlJc w:val="left"/>
      <w:pPr>
        <w:ind w:left="3302" w:hanging="567"/>
      </w:pPr>
      <w:rPr>
        <w:rFonts w:hint="default"/>
        <w:lang w:val="kk-KZ" w:eastAsia="en-US" w:bidi="ar-SA"/>
      </w:rPr>
    </w:lvl>
    <w:lvl w:ilvl="4" w:tplc="FDA2B65A">
      <w:numFmt w:val="bullet"/>
      <w:lvlText w:val="•"/>
      <w:lvlJc w:val="left"/>
      <w:pPr>
        <w:ind w:left="4296" w:hanging="567"/>
      </w:pPr>
      <w:rPr>
        <w:rFonts w:hint="default"/>
        <w:lang w:val="kk-KZ" w:eastAsia="en-US" w:bidi="ar-SA"/>
      </w:rPr>
    </w:lvl>
    <w:lvl w:ilvl="5" w:tplc="229E4B50">
      <w:numFmt w:val="bullet"/>
      <w:lvlText w:val="•"/>
      <w:lvlJc w:val="left"/>
      <w:pPr>
        <w:ind w:left="5290" w:hanging="567"/>
      </w:pPr>
      <w:rPr>
        <w:rFonts w:hint="default"/>
        <w:lang w:val="kk-KZ" w:eastAsia="en-US" w:bidi="ar-SA"/>
      </w:rPr>
    </w:lvl>
    <w:lvl w:ilvl="6" w:tplc="94ECC2F0">
      <w:numFmt w:val="bullet"/>
      <w:lvlText w:val="•"/>
      <w:lvlJc w:val="left"/>
      <w:pPr>
        <w:ind w:left="6284" w:hanging="567"/>
      </w:pPr>
      <w:rPr>
        <w:rFonts w:hint="default"/>
        <w:lang w:val="kk-KZ" w:eastAsia="en-US" w:bidi="ar-SA"/>
      </w:rPr>
    </w:lvl>
    <w:lvl w:ilvl="7" w:tplc="1A64B5FA">
      <w:numFmt w:val="bullet"/>
      <w:lvlText w:val="•"/>
      <w:lvlJc w:val="left"/>
      <w:pPr>
        <w:ind w:left="7278" w:hanging="567"/>
      </w:pPr>
      <w:rPr>
        <w:rFonts w:hint="default"/>
        <w:lang w:val="kk-KZ" w:eastAsia="en-US" w:bidi="ar-SA"/>
      </w:rPr>
    </w:lvl>
    <w:lvl w:ilvl="8" w:tplc="C4884E3A">
      <w:numFmt w:val="bullet"/>
      <w:lvlText w:val="•"/>
      <w:lvlJc w:val="left"/>
      <w:pPr>
        <w:ind w:left="8272" w:hanging="567"/>
      </w:pPr>
      <w:rPr>
        <w:rFonts w:hint="default"/>
        <w:lang w:val="kk-KZ" w:eastAsia="en-US" w:bidi="ar-SA"/>
      </w:rPr>
    </w:lvl>
  </w:abstractNum>
  <w:abstractNum w:abstractNumId="42" w15:restartNumberingAfterBreak="0">
    <w:nsid w:val="72115147"/>
    <w:multiLevelType w:val="hybridMultilevel"/>
    <w:tmpl w:val="F56265C8"/>
    <w:lvl w:ilvl="0" w:tplc="13B45BE6">
      <w:start w:val="1"/>
      <w:numFmt w:val="decimal"/>
      <w:lvlText w:val="%1)"/>
      <w:lvlJc w:val="left"/>
      <w:pPr>
        <w:ind w:left="1107" w:hanging="360"/>
      </w:pPr>
      <w:rPr>
        <w:b w:val="0"/>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43" w15:restartNumberingAfterBreak="0">
    <w:nsid w:val="7B8B540D"/>
    <w:multiLevelType w:val="hybridMultilevel"/>
    <w:tmpl w:val="A2701F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E671544"/>
    <w:multiLevelType w:val="hybridMultilevel"/>
    <w:tmpl w:val="81285674"/>
    <w:lvl w:ilvl="0" w:tplc="25DA847C">
      <w:start w:val="1"/>
      <w:numFmt w:val="decimal"/>
      <w:lvlText w:val="%1."/>
      <w:lvlJc w:val="left"/>
      <w:pPr>
        <w:ind w:left="720" w:hanging="360"/>
      </w:pPr>
      <w:rPr>
        <w:rFonts w:hint="default"/>
        <w:sz w:val="28"/>
        <w:szCs w:val="28"/>
      </w:rPr>
    </w:lvl>
    <w:lvl w:ilvl="1" w:tplc="14208D18">
      <w:start w:val="1"/>
      <w:numFmt w:val="decimal"/>
      <w:lvlText w:val="%2."/>
      <w:lvlJc w:val="left"/>
      <w:pPr>
        <w:ind w:left="360" w:hanging="360"/>
      </w:pPr>
      <w:rPr>
        <w:rFonts w:ascii="Times New Roman" w:eastAsia="Times New Roman" w:hAnsi="Times New Roman" w:cs="Times New Roman"/>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7F206D"/>
    <w:multiLevelType w:val="hybridMultilevel"/>
    <w:tmpl w:val="DA64CACC"/>
    <w:lvl w:ilvl="0" w:tplc="B18E3C02">
      <w:start w:val="5"/>
      <w:numFmt w:val="decimal"/>
      <w:lvlText w:val="%1"/>
      <w:lvlJc w:val="left"/>
      <w:pPr>
        <w:ind w:left="318" w:hanging="990"/>
      </w:pPr>
      <w:rPr>
        <w:rFonts w:hint="default"/>
        <w:lang w:val="kk-KZ" w:eastAsia="en-US" w:bidi="ar-SA"/>
      </w:rPr>
    </w:lvl>
    <w:lvl w:ilvl="1" w:tplc="6F1CDDC2">
      <w:numFmt w:val="none"/>
      <w:lvlText w:val=""/>
      <w:lvlJc w:val="left"/>
      <w:pPr>
        <w:tabs>
          <w:tab w:val="num" w:pos="360"/>
        </w:tabs>
      </w:pPr>
    </w:lvl>
    <w:lvl w:ilvl="2" w:tplc="F356E63C">
      <w:numFmt w:val="bullet"/>
      <w:lvlText w:val=""/>
      <w:lvlJc w:val="left"/>
      <w:pPr>
        <w:ind w:left="1452" w:hanging="414"/>
      </w:pPr>
      <w:rPr>
        <w:rFonts w:ascii="Symbol" w:eastAsia="Symbol" w:hAnsi="Symbol" w:cs="Symbol" w:hint="default"/>
        <w:w w:val="99"/>
        <w:sz w:val="28"/>
        <w:szCs w:val="28"/>
        <w:lang w:val="kk-KZ" w:eastAsia="en-US" w:bidi="ar-SA"/>
      </w:rPr>
    </w:lvl>
    <w:lvl w:ilvl="3" w:tplc="1FA0B808">
      <w:numFmt w:val="bullet"/>
      <w:lvlText w:val="•"/>
      <w:lvlJc w:val="left"/>
      <w:pPr>
        <w:ind w:left="3415" w:hanging="414"/>
      </w:pPr>
      <w:rPr>
        <w:rFonts w:hint="default"/>
        <w:lang w:val="kk-KZ" w:eastAsia="en-US" w:bidi="ar-SA"/>
      </w:rPr>
    </w:lvl>
    <w:lvl w:ilvl="4" w:tplc="A4B2C5BE">
      <w:numFmt w:val="bullet"/>
      <w:lvlText w:val="•"/>
      <w:lvlJc w:val="left"/>
      <w:pPr>
        <w:ind w:left="4393" w:hanging="414"/>
      </w:pPr>
      <w:rPr>
        <w:rFonts w:hint="default"/>
        <w:lang w:val="kk-KZ" w:eastAsia="en-US" w:bidi="ar-SA"/>
      </w:rPr>
    </w:lvl>
    <w:lvl w:ilvl="5" w:tplc="A0DA7C0E">
      <w:numFmt w:val="bullet"/>
      <w:lvlText w:val="•"/>
      <w:lvlJc w:val="left"/>
      <w:pPr>
        <w:ind w:left="5371" w:hanging="414"/>
      </w:pPr>
      <w:rPr>
        <w:rFonts w:hint="default"/>
        <w:lang w:val="kk-KZ" w:eastAsia="en-US" w:bidi="ar-SA"/>
      </w:rPr>
    </w:lvl>
    <w:lvl w:ilvl="6" w:tplc="B59472BC">
      <w:numFmt w:val="bullet"/>
      <w:lvlText w:val="•"/>
      <w:lvlJc w:val="left"/>
      <w:pPr>
        <w:ind w:left="6349" w:hanging="414"/>
      </w:pPr>
      <w:rPr>
        <w:rFonts w:hint="default"/>
        <w:lang w:val="kk-KZ" w:eastAsia="en-US" w:bidi="ar-SA"/>
      </w:rPr>
    </w:lvl>
    <w:lvl w:ilvl="7" w:tplc="03AAD064">
      <w:numFmt w:val="bullet"/>
      <w:lvlText w:val="•"/>
      <w:lvlJc w:val="left"/>
      <w:pPr>
        <w:ind w:left="7326" w:hanging="414"/>
      </w:pPr>
      <w:rPr>
        <w:rFonts w:hint="default"/>
        <w:lang w:val="kk-KZ" w:eastAsia="en-US" w:bidi="ar-SA"/>
      </w:rPr>
    </w:lvl>
    <w:lvl w:ilvl="8" w:tplc="157A481C">
      <w:numFmt w:val="bullet"/>
      <w:lvlText w:val="•"/>
      <w:lvlJc w:val="left"/>
      <w:pPr>
        <w:ind w:left="8304" w:hanging="414"/>
      </w:pPr>
      <w:rPr>
        <w:rFonts w:hint="default"/>
        <w:lang w:val="kk-KZ" w:eastAsia="en-US" w:bidi="ar-SA"/>
      </w:rPr>
    </w:lvl>
  </w:abstractNum>
  <w:abstractNum w:abstractNumId="46" w15:restartNumberingAfterBreak="0">
    <w:nsid w:val="7FEB322D"/>
    <w:multiLevelType w:val="hybridMultilevel"/>
    <w:tmpl w:val="3D88E512"/>
    <w:lvl w:ilvl="0" w:tplc="8A30D9EE">
      <w:start w:val="1"/>
      <w:numFmt w:val="decimal"/>
      <w:lvlText w:val="%1."/>
      <w:lvlJc w:val="left"/>
      <w:pPr>
        <w:ind w:left="107" w:hanging="426"/>
      </w:pPr>
      <w:rPr>
        <w:rFonts w:ascii="Times New Roman" w:eastAsia="Times New Roman" w:hAnsi="Times New Roman" w:cs="Times New Roman" w:hint="default"/>
        <w:w w:val="99"/>
        <w:sz w:val="28"/>
        <w:szCs w:val="28"/>
        <w:lang w:val="kk-KZ" w:eastAsia="en-US" w:bidi="ar-SA"/>
      </w:rPr>
    </w:lvl>
    <w:lvl w:ilvl="1" w:tplc="F800DE0C">
      <w:numFmt w:val="bullet"/>
      <w:lvlText w:val="•"/>
      <w:lvlJc w:val="left"/>
      <w:pPr>
        <w:ind w:left="939" w:hanging="426"/>
      </w:pPr>
      <w:rPr>
        <w:rFonts w:hint="default"/>
        <w:lang w:val="kk-KZ" w:eastAsia="en-US" w:bidi="ar-SA"/>
      </w:rPr>
    </w:lvl>
    <w:lvl w:ilvl="2" w:tplc="12C0C006">
      <w:numFmt w:val="bullet"/>
      <w:lvlText w:val="•"/>
      <w:lvlJc w:val="left"/>
      <w:pPr>
        <w:ind w:left="1778" w:hanging="426"/>
      </w:pPr>
      <w:rPr>
        <w:rFonts w:hint="default"/>
        <w:lang w:val="kk-KZ" w:eastAsia="en-US" w:bidi="ar-SA"/>
      </w:rPr>
    </w:lvl>
    <w:lvl w:ilvl="3" w:tplc="59F46A58">
      <w:numFmt w:val="bullet"/>
      <w:lvlText w:val="•"/>
      <w:lvlJc w:val="left"/>
      <w:pPr>
        <w:ind w:left="2617" w:hanging="426"/>
      </w:pPr>
      <w:rPr>
        <w:rFonts w:hint="default"/>
        <w:lang w:val="kk-KZ" w:eastAsia="en-US" w:bidi="ar-SA"/>
      </w:rPr>
    </w:lvl>
    <w:lvl w:ilvl="4" w:tplc="3D242106">
      <w:numFmt w:val="bullet"/>
      <w:lvlText w:val="•"/>
      <w:lvlJc w:val="left"/>
      <w:pPr>
        <w:ind w:left="3456" w:hanging="426"/>
      </w:pPr>
      <w:rPr>
        <w:rFonts w:hint="default"/>
        <w:lang w:val="kk-KZ" w:eastAsia="en-US" w:bidi="ar-SA"/>
      </w:rPr>
    </w:lvl>
    <w:lvl w:ilvl="5" w:tplc="426C828C">
      <w:numFmt w:val="bullet"/>
      <w:lvlText w:val="•"/>
      <w:lvlJc w:val="left"/>
      <w:pPr>
        <w:ind w:left="4295" w:hanging="426"/>
      </w:pPr>
      <w:rPr>
        <w:rFonts w:hint="default"/>
        <w:lang w:val="kk-KZ" w:eastAsia="en-US" w:bidi="ar-SA"/>
      </w:rPr>
    </w:lvl>
    <w:lvl w:ilvl="6" w:tplc="AC804672">
      <w:numFmt w:val="bullet"/>
      <w:lvlText w:val="•"/>
      <w:lvlJc w:val="left"/>
      <w:pPr>
        <w:ind w:left="5134" w:hanging="426"/>
      </w:pPr>
      <w:rPr>
        <w:rFonts w:hint="default"/>
        <w:lang w:val="kk-KZ" w:eastAsia="en-US" w:bidi="ar-SA"/>
      </w:rPr>
    </w:lvl>
    <w:lvl w:ilvl="7" w:tplc="F894D1BA">
      <w:numFmt w:val="bullet"/>
      <w:lvlText w:val="•"/>
      <w:lvlJc w:val="left"/>
      <w:pPr>
        <w:ind w:left="5973" w:hanging="426"/>
      </w:pPr>
      <w:rPr>
        <w:rFonts w:hint="default"/>
        <w:lang w:val="kk-KZ" w:eastAsia="en-US" w:bidi="ar-SA"/>
      </w:rPr>
    </w:lvl>
    <w:lvl w:ilvl="8" w:tplc="54EC5712">
      <w:numFmt w:val="bullet"/>
      <w:lvlText w:val="•"/>
      <w:lvlJc w:val="left"/>
      <w:pPr>
        <w:ind w:left="6812" w:hanging="426"/>
      </w:pPr>
      <w:rPr>
        <w:rFonts w:hint="default"/>
        <w:lang w:val="kk-KZ" w:eastAsia="en-US" w:bidi="ar-SA"/>
      </w:rPr>
    </w:lvl>
  </w:abstractNum>
  <w:num w:numId="1">
    <w:abstractNumId w:val="19"/>
  </w:num>
  <w:num w:numId="2">
    <w:abstractNumId w:val="46"/>
  </w:num>
  <w:num w:numId="3">
    <w:abstractNumId w:val="40"/>
  </w:num>
  <w:num w:numId="4">
    <w:abstractNumId w:val="7"/>
  </w:num>
  <w:num w:numId="5">
    <w:abstractNumId w:val="8"/>
  </w:num>
  <w:num w:numId="6">
    <w:abstractNumId w:val="5"/>
  </w:num>
  <w:num w:numId="7">
    <w:abstractNumId w:val="38"/>
  </w:num>
  <w:num w:numId="8">
    <w:abstractNumId w:val="41"/>
  </w:num>
  <w:num w:numId="9">
    <w:abstractNumId w:val="22"/>
  </w:num>
  <w:num w:numId="10">
    <w:abstractNumId w:val="45"/>
  </w:num>
  <w:num w:numId="11">
    <w:abstractNumId w:val="0"/>
  </w:num>
  <w:num w:numId="12">
    <w:abstractNumId w:val="31"/>
  </w:num>
  <w:num w:numId="13">
    <w:abstractNumId w:val="15"/>
  </w:num>
  <w:num w:numId="14">
    <w:abstractNumId w:val="29"/>
  </w:num>
  <w:num w:numId="15">
    <w:abstractNumId w:val="12"/>
  </w:num>
  <w:num w:numId="16">
    <w:abstractNumId w:val="27"/>
  </w:num>
  <w:num w:numId="17">
    <w:abstractNumId w:val="36"/>
  </w:num>
  <w:num w:numId="18">
    <w:abstractNumId w:val="20"/>
  </w:num>
  <w:num w:numId="19">
    <w:abstractNumId w:val="21"/>
  </w:num>
  <w:num w:numId="20">
    <w:abstractNumId w:val="26"/>
  </w:num>
  <w:num w:numId="21">
    <w:abstractNumId w:val="3"/>
  </w:num>
  <w:num w:numId="22">
    <w:abstractNumId w:val="25"/>
  </w:num>
  <w:num w:numId="23">
    <w:abstractNumId w:val="34"/>
  </w:num>
  <w:num w:numId="24">
    <w:abstractNumId w:val="17"/>
  </w:num>
  <w:num w:numId="25">
    <w:abstractNumId w:val="1"/>
  </w:num>
  <w:num w:numId="26">
    <w:abstractNumId w:val="32"/>
  </w:num>
  <w:num w:numId="27">
    <w:abstractNumId w:val="42"/>
  </w:num>
  <w:num w:numId="28">
    <w:abstractNumId w:val="13"/>
  </w:num>
  <w:num w:numId="29">
    <w:abstractNumId w:val="16"/>
  </w:num>
  <w:num w:numId="30">
    <w:abstractNumId w:val="28"/>
  </w:num>
  <w:num w:numId="31">
    <w:abstractNumId w:val="2"/>
  </w:num>
  <w:num w:numId="32">
    <w:abstractNumId w:val="11"/>
  </w:num>
  <w:num w:numId="33">
    <w:abstractNumId w:val="33"/>
  </w:num>
  <w:num w:numId="34">
    <w:abstractNumId w:val="14"/>
  </w:num>
  <w:num w:numId="35">
    <w:abstractNumId w:val="43"/>
  </w:num>
  <w:num w:numId="36">
    <w:abstractNumId w:val="6"/>
  </w:num>
  <w:num w:numId="37">
    <w:abstractNumId w:val="4"/>
  </w:num>
  <w:num w:numId="38">
    <w:abstractNumId w:val="9"/>
  </w:num>
  <w:num w:numId="39">
    <w:abstractNumId w:val="10"/>
  </w:num>
  <w:num w:numId="40">
    <w:abstractNumId w:val="23"/>
  </w:num>
  <w:num w:numId="41">
    <w:abstractNumId w:val="44"/>
  </w:num>
  <w:num w:numId="42">
    <w:abstractNumId w:val="30"/>
  </w:num>
  <w:num w:numId="43">
    <w:abstractNumId w:val="37"/>
  </w:num>
  <w:num w:numId="44">
    <w:abstractNumId w:val="3"/>
    <w:lvlOverride w:ilvl="0">
      <w:startOverride w:val="80"/>
    </w:lvlOverride>
  </w:num>
  <w:num w:numId="45">
    <w:abstractNumId w:val="24"/>
  </w:num>
  <w:num w:numId="46">
    <w:abstractNumId w:val="39"/>
  </w:num>
  <w:num w:numId="47">
    <w:abstractNumId w:val="18"/>
  </w:num>
  <w:num w:numId="48">
    <w:abstractNumId w:val="3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hideSpellingErrors/>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5FE"/>
    <w:rsid w:val="00003D6B"/>
    <w:rsid w:val="00006FC1"/>
    <w:rsid w:val="00017C72"/>
    <w:rsid w:val="000202EB"/>
    <w:rsid w:val="000253A9"/>
    <w:rsid w:val="0003600C"/>
    <w:rsid w:val="00045E3A"/>
    <w:rsid w:val="00063644"/>
    <w:rsid w:val="00065CD5"/>
    <w:rsid w:val="0008192A"/>
    <w:rsid w:val="00083BFC"/>
    <w:rsid w:val="00084E1A"/>
    <w:rsid w:val="00085C5D"/>
    <w:rsid w:val="000A1824"/>
    <w:rsid w:val="000A1A83"/>
    <w:rsid w:val="000A7037"/>
    <w:rsid w:val="000B227D"/>
    <w:rsid w:val="000B4893"/>
    <w:rsid w:val="000C10A7"/>
    <w:rsid w:val="000C5962"/>
    <w:rsid w:val="000C74DB"/>
    <w:rsid w:val="000D1430"/>
    <w:rsid w:val="000E28CD"/>
    <w:rsid w:val="000E73A1"/>
    <w:rsid w:val="000F3EAA"/>
    <w:rsid w:val="00100172"/>
    <w:rsid w:val="00117239"/>
    <w:rsid w:val="00127BB6"/>
    <w:rsid w:val="0013125C"/>
    <w:rsid w:val="00133D3F"/>
    <w:rsid w:val="001348A7"/>
    <w:rsid w:val="0014086A"/>
    <w:rsid w:val="00147A5E"/>
    <w:rsid w:val="001521C0"/>
    <w:rsid w:val="00157C25"/>
    <w:rsid w:val="001619EF"/>
    <w:rsid w:val="00162023"/>
    <w:rsid w:val="00167211"/>
    <w:rsid w:val="00167AC7"/>
    <w:rsid w:val="00167BCB"/>
    <w:rsid w:val="00177F72"/>
    <w:rsid w:val="001809CE"/>
    <w:rsid w:val="00187363"/>
    <w:rsid w:val="00187527"/>
    <w:rsid w:val="0019334D"/>
    <w:rsid w:val="001A09BB"/>
    <w:rsid w:val="001A108B"/>
    <w:rsid w:val="001A3D9F"/>
    <w:rsid w:val="001B584A"/>
    <w:rsid w:val="001B5F42"/>
    <w:rsid w:val="001C5DF2"/>
    <w:rsid w:val="001D23A3"/>
    <w:rsid w:val="001D4D07"/>
    <w:rsid w:val="001E287C"/>
    <w:rsid w:val="001E44E5"/>
    <w:rsid w:val="001E7AC7"/>
    <w:rsid w:val="001F0941"/>
    <w:rsid w:val="001F2C7B"/>
    <w:rsid w:val="001F5AEF"/>
    <w:rsid w:val="00210663"/>
    <w:rsid w:val="00220A90"/>
    <w:rsid w:val="00221BA3"/>
    <w:rsid w:val="00223FF2"/>
    <w:rsid w:val="0022441B"/>
    <w:rsid w:val="002363C2"/>
    <w:rsid w:val="0024029E"/>
    <w:rsid w:val="00244CD2"/>
    <w:rsid w:val="00246C2F"/>
    <w:rsid w:val="002605F1"/>
    <w:rsid w:val="00261669"/>
    <w:rsid w:val="00285B44"/>
    <w:rsid w:val="00290B48"/>
    <w:rsid w:val="002975F7"/>
    <w:rsid w:val="002A05FE"/>
    <w:rsid w:val="002B1FBE"/>
    <w:rsid w:val="002B2A31"/>
    <w:rsid w:val="002B60D6"/>
    <w:rsid w:val="002B681A"/>
    <w:rsid w:val="002D5E9A"/>
    <w:rsid w:val="002E1717"/>
    <w:rsid w:val="002E3123"/>
    <w:rsid w:val="002E4AC4"/>
    <w:rsid w:val="003005F8"/>
    <w:rsid w:val="00301102"/>
    <w:rsid w:val="00314D3D"/>
    <w:rsid w:val="00317233"/>
    <w:rsid w:val="00327E83"/>
    <w:rsid w:val="00331130"/>
    <w:rsid w:val="0035013F"/>
    <w:rsid w:val="0035596C"/>
    <w:rsid w:val="003631F0"/>
    <w:rsid w:val="00376451"/>
    <w:rsid w:val="00380E91"/>
    <w:rsid w:val="00384325"/>
    <w:rsid w:val="00395EE6"/>
    <w:rsid w:val="00396F3D"/>
    <w:rsid w:val="003A6761"/>
    <w:rsid w:val="003B6D71"/>
    <w:rsid w:val="003C44F3"/>
    <w:rsid w:val="003C6880"/>
    <w:rsid w:val="003D35D6"/>
    <w:rsid w:val="003D5AE7"/>
    <w:rsid w:val="003D657C"/>
    <w:rsid w:val="003E0D38"/>
    <w:rsid w:val="003F2321"/>
    <w:rsid w:val="003F62BA"/>
    <w:rsid w:val="003F6F2E"/>
    <w:rsid w:val="00414C38"/>
    <w:rsid w:val="00420E22"/>
    <w:rsid w:val="0042252F"/>
    <w:rsid w:val="00423840"/>
    <w:rsid w:val="00441367"/>
    <w:rsid w:val="004431DF"/>
    <w:rsid w:val="00471687"/>
    <w:rsid w:val="00471F1C"/>
    <w:rsid w:val="00476199"/>
    <w:rsid w:val="00495BE1"/>
    <w:rsid w:val="004A092C"/>
    <w:rsid w:val="004A4A9D"/>
    <w:rsid w:val="004C32D7"/>
    <w:rsid w:val="004C5FA7"/>
    <w:rsid w:val="004C6555"/>
    <w:rsid w:val="004C664B"/>
    <w:rsid w:val="004D2C3A"/>
    <w:rsid w:val="004D5984"/>
    <w:rsid w:val="004E42D1"/>
    <w:rsid w:val="004F12B9"/>
    <w:rsid w:val="004F68B5"/>
    <w:rsid w:val="005018E4"/>
    <w:rsid w:val="00502518"/>
    <w:rsid w:val="00506643"/>
    <w:rsid w:val="0051024D"/>
    <w:rsid w:val="00512985"/>
    <w:rsid w:val="00522255"/>
    <w:rsid w:val="00526B43"/>
    <w:rsid w:val="00544BCA"/>
    <w:rsid w:val="005455C4"/>
    <w:rsid w:val="00555F6D"/>
    <w:rsid w:val="005676D5"/>
    <w:rsid w:val="00574329"/>
    <w:rsid w:val="00577BE3"/>
    <w:rsid w:val="00580101"/>
    <w:rsid w:val="00594829"/>
    <w:rsid w:val="005B13C8"/>
    <w:rsid w:val="005B2626"/>
    <w:rsid w:val="005D03D8"/>
    <w:rsid w:val="005D0559"/>
    <w:rsid w:val="005D4FE9"/>
    <w:rsid w:val="005E2892"/>
    <w:rsid w:val="005F7FBC"/>
    <w:rsid w:val="00603D21"/>
    <w:rsid w:val="0062162D"/>
    <w:rsid w:val="006273DE"/>
    <w:rsid w:val="0063021E"/>
    <w:rsid w:val="006308D5"/>
    <w:rsid w:val="00633EDA"/>
    <w:rsid w:val="00654032"/>
    <w:rsid w:val="00660287"/>
    <w:rsid w:val="00667029"/>
    <w:rsid w:val="00670999"/>
    <w:rsid w:val="00685109"/>
    <w:rsid w:val="0068583B"/>
    <w:rsid w:val="006B08EB"/>
    <w:rsid w:val="006B19A9"/>
    <w:rsid w:val="006C35C4"/>
    <w:rsid w:val="006C5891"/>
    <w:rsid w:val="006C6A69"/>
    <w:rsid w:val="006D075B"/>
    <w:rsid w:val="006D374D"/>
    <w:rsid w:val="006D3FF7"/>
    <w:rsid w:val="006F29C7"/>
    <w:rsid w:val="00717F69"/>
    <w:rsid w:val="00734588"/>
    <w:rsid w:val="007377AA"/>
    <w:rsid w:val="007378AA"/>
    <w:rsid w:val="0074416E"/>
    <w:rsid w:val="00760239"/>
    <w:rsid w:val="00762410"/>
    <w:rsid w:val="00765CA6"/>
    <w:rsid w:val="00771CE9"/>
    <w:rsid w:val="00774FCD"/>
    <w:rsid w:val="00783931"/>
    <w:rsid w:val="007855E4"/>
    <w:rsid w:val="00794307"/>
    <w:rsid w:val="007974C5"/>
    <w:rsid w:val="007A5D40"/>
    <w:rsid w:val="007C535F"/>
    <w:rsid w:val="007D363D"/>
    <w:rsid w:val="007E21BD"/>
    <w:rsid w:val="007E2E9C"/>
    <w:rsid w:val="007E472D"/>
    <w:rsid w:val="007F39C3"/>
    <w:rsid w:val="00800D7E"/>
    <w:rsid w:val="008075F0"/>
    <w:rsid w:val="00810C9E"/>
    <w:rsid w:val="00812940"/>
    <w:rsid w:val="00814E0C"/>
    <w:rsid w:val="00816228"/>
    <w:rsid w:val="00821A5B"/>
    <w:rsid w:val="008276BA"/>
    <w:rsid w:val="00840119"/>
    <w:rsid w:val="00845B7F"/>
    <w:rsid w:val="008527FE"/>
    <w:rsid w:val="00854BF3"/>
    <w:rsid w:val="008552E7"/>
    <w:rsid w:val="008560E0"/>
    <w:rsid w:val="00865818"/>
    <w:rsid w:val="008723A0"/>
    <w:rsid w:val="00873306"/>
    <w:rsid w:val="00876B18"/>
    <w:rsid w:val="00893B7D"/>
    <w:rsid w:val="008B6220"/>
    <w:rsid w:val="008B7C87"/>
    <w:rsid w:val="008C1C5A"/>
    <w:rsid w:val="008E3CF8"/>
    <w:rsid w:val="008E6659"/>
    <w:rsid w:val="009000B6"/>
    <w:rsid w:val="00917D8B"/>
    <w:rsid w:val="00930BBA"/>
    <w:rsid w:val="0093476F"/>
    <w:rsid w:val="00940384"/>
    <w:rsid w:val="00975FDC"/>
    <w:rsid w:val="00981DB7"/>
    <w:rsid w:val="0099162B"/>
    <w:rsid w:val="009917A0"/>
    <w:rsid w:val="009A40BA"/>
    <w:rsid w:val="009A7F8A"/>
    <w:rsid w:val="009B762A"/>
    <w:rsid w:val="009C7298"/>
    <w:rsid w:val="009C7949"/>
    <w:rsid w:val="009C7DA3"/>
    <w:rsid w:val="009D2AFC"/>
    <w:rsid w:val="009D38F3"/>
    <w:rsid w:val="009D60B7"/>
    <w:rsid w:val="009F10A1"/>
    <w:rsid w:val="009F7B37"/>
    <w:rsid w:val="00A10AAE"/>
    <w:rsid w:val="00A1167E"/>
    <w:rsid w:val="00A20E9C"/>
    <w:rsid w:val="00A22675"/>
    <w:rsid w:val="00A228FA"/>
    <w:rsid w:val="00A23E61"/>
    <w:rsid w:val="00A36A23"/>
    <w:rsid w:val="00A407F7"/>
    <w:rsid w:val="00A669AE"/>
    <w:rsid w:val="00A910BB"/>
    <w:rsid w:val="00A938A6"/>
    <w:rsid w:val="00A95DD1"/>
    <w:rsid w:val="00AA02CF"/>
    <w:rsid w:val="00AA7EB6"/>
    <w:rsid w:val="00AA7EF0"/>
    <w:rsid w:val="00AB1ACF"/>
    <w:rsid w:val="00AB2F09"/>
    <w:rsid w:val="00AB4735"/>
    <w:rsid w:val="00AB5752"/>
    <w:rsid w:val="00AD1AAE"/>
    <w:rsid w:val="00AD5227"/>
    <w:rsid w:val="00AF3E21"/>
    <w:rsid w:val="00B119AB"/>
    <w:rsid w:val="00B16BA7"/>
    <w:rsid w:val="00B17A8E"/>
    <w:rsid w:val="00B2123D"/>
    <w:rsid w:val="00B22273"/>
    <w:rsid w:val="00B25069"/>
    <w:rsid w:val="00B55E0E"/>
    <w:rsid w:val="00B607DD"/>
    <w:rsid w:val="00B61057"/>
    <w:rsid w:val="00B654DE"/>
    <w:rsid w:val="00B66714"/>
    <w:rsid w:val="00B710E9"/>
    <w:rsid w:val="00B71962"/>
    <w:rsid w:val="00B76D18"/>
    <w:rsid w:val="00B77FF3"/>
    <w:rsid w:val="00B83C3F"/>
    <w:rsid w:val="00B84C80"/>
    <w:rsid w:val="00B862CF"/>
    <w:rsid w:val="00B86A8E"/>
    <w:rsid w:val="00BA5679"/>
    <w:rsid w:val="00BC5E23"/>
    <w:rsid w:val="00BD7B68"/>
    <w:rsid w:val="00BE069C"/>
    <w:rsid w:val="00BE0DFF"/>
    <w:rsid w:val="00BE742E"/>
    <w:rsid w:val="00C059DD"/>
    <w:rsid w:val="00C12B9E"/>
    <w:rsid w:val="00C12FBE"/>
    <w:rsid w:val="00C21637"/>
    <w:rsid w:val="00C24D9E"/>
    <w:rsid w:val="00C373C1"/>
    <w:rsid w:val="00C43BF8"/>
    <w:rsid w:val="00C6095F"/>
    <w:rsid w:val="00C70085"/>
    <w:rsid w:val="00C851D0"/>
    <w:rsid w:val="00C873DA"/>
    <w:rsid w:val="00C926E5"/>
    <w:rsid w:val="00C93FB7"/>
    <w:rsid w:val="00CA7AFF"/>
    <w:rsid w:val="00CD771D"/>
    <w:rsid w:val="00D10451"/>
    <w:rsid w:val="00D13198"/>
    <w:rsid w:val="00D15FA5"/>
    <w:rsid w:val="00D35833"/>
    <w:rsid w:val="00D363BC"/>
    <w:rsid w:val="00D419BD"/>
    <w:rsid w:val="00D420A6"/>
    <w:rsid w:val="00D50C21"/>
    <w:rsid w:val="00D61815"/>
    <w:rsid w:val="00D63DFC"/>
    <w:rsid w:val="00D64F28"/>
    <w:rsid w:val="00D70534"/>
    <w:rsid w:val="00D72B76"/>
    <w:rsid w:val="00D90981"/>
    <w:rsid w:val="00D90B07"/>
    <w:rsid w:val="00DA0BE9"/>
    <w:rsid w:val="00DA10C9"/>
    <w:rsid w:val="00DA5C64"/>
    <w:rsid w:val="00DF1A0D"/>
    <w:rsid w:val="00DF3E7F"/>
    <w:rsid w:val="00E00FF2"/>
    <w:rsid w:val="00E0381F"/>
    <w:rsid w:val="00E04F56"/>
    <w:rsid w:val="00E115DB"/>
    <w:rsid w:val="00E13DBE"/>
    <w:rsid w:val="00E207B0"/>
    <w:rsid w:val="00E27815"/>
    <w:rsid w:val="00E37488"/>
    <w:rsid w:val="00E44412"/>
    <w:rsid w:val="00E54013"/>
    <w:rsid w:val="00E578A4"/>
    <w:rsid w:val="00E7269D"/>
    <w:rsid w:val="00E8347D"/>
    <w:rsid w:val="00E85028"/>
    <w:rsid w:val="00EA54B0"/>
    <w:rsid w:val="00EC4AC8"/>
    <w:rsid w:val="00EC5967"/>
    <w:rsid w:val="00ED1C00"/>
    <w:rsid w:val="00EF08A4"/>
    <w:rsid w:val="00EF1A35"/>
    <w:rsid w:val="00F1485E"/>
    <w:rsid w:val="00F24DC6"/>
    <w:rsid w:val="00F31826"/>
    <w:rsid w:val="00F31A88"/>
    <w:rsid w:val="00F41CD8"/>
    <w:rsid w:val="00F54DCA"/>
    <w:rsid w:val="00F55408"/>
    <w:rsid w:val="00F6568C"/>
    <w:rsid w:val="00F77F1D"/>
    <w:rsid w:val="00F81A69"/>
    <w:rsid w:val="00F84E72"/>
    <w:rsid w:val="00FB6758"/>
    <w:rsid w:val="00FC4E72"/>
    <w:rsid w:val="00FC5A07"/>
    <w:rsid w:val="00FC7A21"/>
    <w:rsid w:val="00FD5553"/>
    <w:rsid w:val="00FE01B4"/>
    <w:rsid w:val="00FE3333"/>
    <w:rsid w:val="00FE4AFA"/>
    <w:rsid w:val="00FE57EB"/>
    <w:rsid w:val="00FF0AA6"/>
    <w:rsid w:val="00FF50CC"/>
    <w:rsid w:val="00FF6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52520"/>
  <w15:docId w15:val="{D2B754BC-8D0A-426C-AD51-EB64A6A6E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A05FE"/>
    <w:rPr>
      <w:rFonts w:ascii="Times New Roman" w:eastAsia="Times New Roman" w:hAnsi="Times New Roman" w:cs="Times New Roman"/>
      <w:lang w:val="kk-KZ"/>
    </w:rPr>
  </w:style>
  <w:style w:type="paragraph" w:styleId="10">
    <w:name w:val="heading 1"/>
    <w:basedOn w:val="a"/>
    <w:link w:val="11"/>
    <w:uiPriority w:val="9"/>
    <w:qFormat/>
    <w:rsid w:val="00CA7AFF"/>
    <w:pPr>
      <w:widowControl/>
      <w:autoSpaceDE/>
      <w:autoSpaceDN/>
      <w:spacing w:before="100" w:beforeAutospacing="1" w:after="100" w:afterAutospacing="1"/>
      <w:outlineLvl w:val="0"/>
    </w:pPr>
    <w:rPr>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A05FE"/>
    <w:tblPr>
      <w:tblInd w:w="0" w:type="dxa"/>
      <w:tblCellMar>
        <w:top w:w="0" w:type="dxa"/>
        <w:left w:w="0" w:type="dxa"/>
        <w:bottom w:w="0" w:type="dxa"/>
        <w:right w:w="0" w:type="dxa"/>
      </w:tblCellMar>
    </w:tblPr>
  </w:style>
  <w:style w:type="paragraph" w:styleId="a3">
    <w:name w:val="Body Text"/>
    <w:basedOn w:val="a"/>
    <w:link w:val="a4"/>
    <w:uiPriority w:val="1"/>
    <w:qFormat/>
    <w:rsid w:val="002A05FE"/>
    <w:pPr>
      <w:ind w:left="318" w:firstLine="568"/>
      <w:jc w:val="both"/>
    </w:pPr>
    <w:rPr>
      <w:sz w:val="28"/>
      <w:szCs w:val="28"/>
    </w:rPr>
  </w:style>
  <w:style w:type="paragraph" w:customStyle="1" w:styleId="110">
    <w:name w:val="Заголовок 11"/>
    <w:basedOn w:val="a"/>
    <w:uiPriority w:val="1"/>
    <w:qFormat/>
    <w:rsid w:val="002A05FE"/>
    <w:pPr>
      <w:ind w:left="318"/>
      <w:outlineLvl w:val="1"/>
    </w:pPr>
    <w:rPr>
      <w:b/>
      <w:bCs/>
      <w:sz w:val="28"/>
      <w:szCs w:val="28"/>
    </w:rPr>
  </w:style>
  <w:style w:type="paragraph" w:styleId="a5">
    <w:name w:val="List Paragraph"/>
    <w:basedOn w:val="a"/>
    <w:uiPriority w:val="1"/>
    <w:qFormat/>
    <w:rsid w:val="002A05FE"/>
    <w:pPr>
      <w:ind w:left="318" w:firstLine="568"/>
      <w:jc w:val="both"/>
    </w:pPr>
  </w:style>
  <w:style w:type="paragraph" w:customStyle="1" w:styleId="TableParagraph">
    <w:name w:val="Table Paragraph"/>
    <w:basedOn w:val="a"/>
    <w:uiPriority w:val="1"/>
    <w:qFormat/>
    <w:rsid w:val="002A05FE"/>
    <w:pPr>
      <w:ind w:left="107"/>
    </w:pPr>
  </w:style>
  <w:style w:type="paragraph" w:customStyle="1" w:styleId="Default">
    <w:name w:val="Default"/>
    <w:rsid w:val="00FE4AFA"/>
    <w:pPr>
      <w:widowControl/>
      <w:adjustRightInd w:val="0"/>
    </w:pPr>
    <w:rPr>
      <w:rFonts w:ascii="Arial" w:hAnsi="Arial" w:cs="Arial"/>
      <w:color w:val="000000"/>
      <w:sz w:val="24"/>
      <w:szCs w:val="24"/>
      <w:lang w:val="ru-RU"/>
    </w:rPr>
  </w:style>
  <w:style w:type="character" w:styleId="a6">
    <w:name w:val="annotation reference"/>
    <w:basedOn w:val="a0"/>
    <w:uiPriority w:val="99"/>
    <w:semiHidden/>
    <w:unhideWhenUsed/>
    <w:rsid w:val="006308D5"/>
    <w:rPr>
      <w:sz w:val="16"/>
      <w:szCs w:val="16"/>
    </w:rPr>
  </w:style>
  <w:style w:type="paragraph" w:styleId="a7">
    <w:name w:val="annotation text"/>
    <w:basedOn w:val="a"/>
    <w:link w:val="a8"/>
    <w:uiPriority w:val="99"/>
    <w:unhideWhenUsed/>
    <w:rsid w:val="006308D5"/>
    <w:rPr>
      <w:sz w:val="20"/>
      <w:szCs w:val="20"/>
    </w:rPr>
  </w:style>
  <w:style w:type="character" w:customStyle="1" w:styleId="a8">
    <w:name w:val="Текст примечания Знак"/>
    <w:basedOn w:val="a0"/>
    <w:link w:val="a7"/>
    <w:uiPriority w:val="99"/>
    <w:rsid w:val="006308D5"/>
    <w:rPr>
      <w:rFonts w:ascii="Times New Roman" w:eastAsia="Times New Roman" w:hAnsi="Times New Roman" w:cs="Times New Roman"/>
      <w:sz w:val="20"/>
      <w:szCs w:val="20"/>
      <w:lang w:val="kk-KZ"/>
    </w:rPr>
  </w:style>
  <w:style w:type="paragraph" w:styleId="a9">
    <w:name w:val="annotation subject"/>
    <w:basedOn w:val="a7"/>
    <w:next w:val="a7"/>
    <w:link w:val="aa"/>
    <w:uiPriority w:val="99"/>
    <w:semiHidden/>
    <w:unhideWhenUsed/>
    <w:rsid w:val="006308D5"/>
    <w:rPr>
      <w:b/>
      <w:bCs/>
    </w:rPr>
  </w:style>
  <w:style w:type="character" w:customStyle="1" w:styleId="aa">
    <w:name w:val="Тема примечания Знак"/>
    <w:basedOn w:val="a8"/>
    <w:link w:val="a9"/>
    <w:uiPriority w:val="99"/>
    <w:semiHidden/>
    <w:rsid w:val="006308D5"/>
    <w:rPr>
      <w:rFonts w:ascii="Times New Roman" w:eastAsia="Times New Roman" w:hAnsi="Times New Roman" w:cs="Times New Roman"/>
      <w:b/>
      <w:bCs/>
      <w:sz w:val="20"/>
      <w:szCs w:val="20"/>
      <w:lang w:val="kk-KZ"/>
    </w:rPr>
  </w:style>
  <w:style w:type="paragraph" w:styleId="ab">
    <w:name w:val="Balloon Text"/>
    <w:basedOn w:val="a"/>
    <w:link w:val="ac"/>
    <w:uiPriority w:val="99"/>
    <w:semiHidden/>
    <w:unhideWhenUsed/>
    <w:rsid w:val="006308D5"/>
    <w:rPr>
      <w:rFonts w:ascii="Tahoma" w:hAnsi="Tahoma" w:cs="Tahoma"/>
      <w:sz w:val="16"/>
      <w:szCs w:val="16"/>
    </w:rPr>
  </w:style>
  <w:style w:type="character" w:customStyle="1" w:styleId="ac">
    <w:name w:val="Текст выноски Знак"/>
    <w:basedOn w:val="a0"/>
    <w:link w:val="ab"/>
    <w:uiPriority w:val="99"/>
    <w:semiHidden/>
    <w:rsid w:val="006308D5"/>
    <w:rPr>
      <w:rFonts w:ascii="Tahoma" w:eastAsia="Times New Roman" w:hAnsi="Tahoma" w:cs="Tahoma"/>
      <w:sz w:val="16"/>
      <w:szCs w:val="16"/>
      <w:lang w:val="kk-KZ"/>
    </w:rPr>
  </w:style>
  <w:style w:type="character" w:customStyle="1" w:styleId="11">
    <w:name w:val="Заголовок 1 Знак"/>
    <w:basedOn w:val="a0"/>
    <w:link w:val="10"/>
    <w:uiPriority w:val="9"/>
    <w:rsid w:val="00CA7AFF"/>
    <w:rPr>
      <w:rFonts w:ascii="Times New Roman" w:eastAsia="Times New Roman" w:hAnsi="Times New Roman" w:cs="Times New Roman"/>
      <w:b/>
      <w:bCs/>
      <w:kern w:val="36"/>
      <w:sz w:val="48"/>
      <w:szCs w:val="48"/>
      <w:lang w:val="ru-RU" w:eastAsia="ru-RU"/>
    </w:rPr>
  </w:style>
  <w:style w:type="paragraph" w:styleId="1">
    <w:name w:val="toc 1"/>
    <w:basedOn w:val="a"/>
    <w:next w:val="a"/>
    <w:autoRedefine/>
    <w:uiPriority w:val="39"/>
    <w:unhideWhenUsed/>
    <w:rsid w:val="00FE01B4"/>
    <w:pPr>
      <w:widowControl/>
      <w:numPr>
        <w:ilvl w:val="1"/>
        <w:numId w:val="21"/>
      </w:numPr>
      <w:autoSpaceDE/>
      <w:autoSpaceDN/>
      <w:ind w:left="318" w:hanging="484"/>
      <w:jc w:val="both"/>
    </w:pPr>
    <w:rPr>
      <w:rFonts w:eastAsiaTheme="minorHAnsi"/>
      <w:sz w:val="28"/>
      <w:szCs w:val="28"/>
      <w:lang w:val="ru-RU"/>
    </w:rPr>
  </w:style>
  <w:style w:type="character" w:customStyle="1" w:styleId="a4">
    <w:name w:val="Основной текст Знак"/>
    <w:basedOn w:val="a0"/>
    <w:link w:val="a3"/>
    <w:uiPriority w:val="1"/>
    <w:rsid w:val="00821A5B"/>
    <w:rPr>
      <w:rFonts w:ascii="Times New Roman" w:eastAsia="Times New Roman" w:hAnsi="Times New Roman" w:cs="Times New Roman"/>
      <w:sz w:val="28"/>
      <w:szCs w:val="28"/>
      <w:lang w:val="kk-KZ"/>
    </w:rPr>
  </w:style>
  <w:style w:type="character" w:styleId="ad">
    <w:name w:val="Hyperlink"/>
    <w:basedOn w:val="a0"/>
    <w:uiPriority w:val="99"/>
    <w:unhideWhenUsed/>
    <w:rsid w:val="00CD77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351325">
      <w:bodyDiv w:val="1"/>
      <w:marLeft w:val="0"/>
      <w:marRight w:val="0"/>
      <w:marTop w:val="0"/>
      <w:marBottom w:val="0"/>
      <w:divBdr>
        <w:top w:val="none" w:sz="0" w:space="0" w:color="auto"/>
        <w:left w:val="none" w:sz="0" w:space="0" w:color="auto"/>
        <w:bottom w:val="none" w:sz="0" w:space="0" w:color="auto"/>
        <w:right w:val="none" w:sz="0" w:space="0" w:color="auto"/>
      </w:divBdr>
    </w:div>
    <w:div w:id="362634292">
      <w:bodyDiv w:val="1"/>
      <w:marLeft w:val="0"/>
      <w:marRight w:val="0"/>
      <w:marTop w:val="0"/>
      <w:marBottom w:val="0"/>
      <w:divBdr>
        <w:top w:val="none" w:sz="0" w:space="0" w:color="auto"/>
        <w:left w:val="none" w:sz="0" w:space="0" w:color="auto"/>
        <w:bottom w:val="none" w:sz="0" w:space="0" w:color="auto"/>
        <w:right w:val="none" w:sz="0" w:space="0" w:color="auto"/>
      </w:divBdr>
    </w:div>
    <w:div w:id="440340153">
      <w:bodyDiv w:val="1"/>
      <w:marLeft w:val="0"/>
      <w:marRight w:val="0"/>
      <w:marTop w:val="0"/>
      <w:marBottom w:val="0"/>
      <w:divBdr>
        <w:top w:val="none" w:sz="0" w:space="0" w:color="auto"/>
        <w:left w:val="none" w:sz="0" w:space="0" w:color="auto"/>
        <w:bottom w:val="none" w:sz="0" w:space="0" w:color="auto"/>
        <w:right w:val="none" w:sz="0" w:space="0" w:color="auto"/>
      </w:divBdr>
    </w:div>
    <w:div w:id="792020002">
      <w:bodyDiv w:val="1"/>
      <w:marLeft w:val="0"/>
      <w:marRight w:val="0"/>
      <w:marTop w:val="0"/>
      <w:marBottom w:val="0"/>
      <w:divBdr>
        <w:top w:val="none" w:sz="0" w:space="0" w:color="auto"/>
        <w:left w:val="none" w:sz="0" w:space="0" w:color="auto"/>
        <w:bottom w:val="none" w:sz="0" w:space="0" w:color="auto"/>
        <w:right w:val="none" w:sz="0" w:space="0" w:color="auto"/>
      </w:divBdr>
    </w:div>
    <w:div w:id="2095322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klishina@mail.ru" TargetMode="External"/><Relationship Id="rId18" Type="http://schemas.openxmlformats.org/officeDocument/2006/relationships/hyperlink" Target="mailto:cos_skgu@mail.ru" TargetMode="External"/><Relationship Id="rId26" Type="http://schemas.openxmlformats.org/officeDocument/2006/relationships/hyperlink" Target="mailto:alibai_88@mail.ru" TargetMode="External"/><Relationship Id="rId3" Type="http://schemas.openxmlformats.org/officeDocument/2006/relationships/styles" Target="styles.xml"/><Relationship Id="rId21" Type="http://schemas.openxmlformats.org/officeDocument/2006/relationships/hyperlink" Target="mailto:cos_skgu@mail.ru" TargetMode="External"/><Relationship Id="rId34" Type="http://schemas.openxmlformats.org/officeDocument/2006/relationships/hyperlink" Target="mailto:cos_skgu@mail.ru" TargetMode="External"/><Relationship Id="rId7" Type="http://schemas.openxmlformats.org/officeDocument/2006/relationships/hyperlink" Target="mailto:abuovnur@mail.ru" TargetMode="External"/><Relationship Id="rId12" Type="http://schemas.openxmlformats.org/officeDocument/2006/relationships/hyperlink" Target="mailto:assel-2009@list.ru" TargetMode="External"/><Relationship Id="rId17" Type="http://schemas.openxmlformats.org/officeDocument/2006/relationships/hyperlink" Target="mailto:cos_skgu@mail.ru" TargetMode="External"/><Relationship Id="rId25" Type="http://schemas.openxmlformats.org/officeDocument/2006/relationships/hyperlink" Target="mailto:abuovnur@mail.ru" TargetMode="External"/><Relationship Id="rId33" Type="http://schemas.openxmlformats.org/officeDocument/2006/relationships/hyperlink" Target="mailto:cos_skgu@mail.ru" TargetMode="External"/><Relationship Id="rId2" Type="http://schemas.openxmlformats.org/officeDocument/2006/relationships/numbering" Target="numbering.xml"/><Relationship Id="rId16" Type="http://schemas.openxmlformats.org/officeDocument/2006/relationships/hyperlink" Target="mailto:cos_skgu@mail.ru" TargetMode="External"/><Relationship Id="rId20" Type="http://schemas.openxmlformats.org/officeDocument/2006/relationships/hyperlink" Target="mailto:cos_skgu@mail.ru" TargetMode="External"/><Relationship Id="rId29" Type="http://schemas.openxmlformats.org/officeDocument/2006/relationships/hyperlink" Target="mailto:kusainova-aubakirova@mail.ru" TargetMode="External"/><Relationship Id="rId1" Type="http://schemas.openxmlformats.org/officeDocument/2006/relationships/customXml" Target="../customXml/item1.xml"/><Relationship Id="rId6" Type="http://schemas.openxmlformats.org/officeDocument/2006/relationships/hyperlink" Target="mailto:cos_skgu@mail.ru" TargetMode="External"/><Relationship Id="rId11" Type="http://schemas.openxmlformats.org/officeDocument/2006/relationships/hyperlink" Target="mailto:kusainova-aubakirova@mail.ru" TargetMode="External"/><Relationship Id="rId24" Type="http://schemas.openxmlformats.org/officeDocument/2006/relationships/hyperlink" Target="mailto:cos_skgu@mail.ru" TargetMode="External"/><Relationship Id="rId32" Type="http://schemas.openxmlformats.org/officeDocument/2006/relationships/hyperlink" Target="mailto:cos_skgu@mail.ru" TargetMode="External"/><Relationship Id="rId5" Type="http://schemas.openxmlformats.org/officeDocument/2006/relationships/webSettings" Target="webSettings.xml"/><Relationship Id="rId15" Type="http://schemas.openxmlformats.org/officeDocument/2006/relationships/hyperlink" Target="mailto:cos_skgu@mail.ru" TargetMode="External"/><Relationship Id="rId23" Type="http://schemas.openxmlformats.org/officeDocument/2006/relationships/hyperlink" Target="mailto:cos_skgu@mail.ru" TargetMode="External"/><Relationship Id="rId28" Type="http://schemas.openxmlformats.org/officeDocument/2006/relationships/hyperlink" Target="mailto:kusainova-aubakirova@mail.ru" TargetMode="External"/><Relationship Id="rId36" Type="http://schemas.openxmlformats.org/officeDocument/2006/relationships/theme" Target="theme/theme1.xml"/><Relationship Id="rId10" Type="http://schemas.openxmlformats.org/officeDocument/2006/relationships/hyperlink" Target="mailto:kusainova-aubakirova@mail.ru" TargetMode="External"/><Relationship Id="rId19" Type="http://schemas.openxmlformats.org/officeDocument/2006/relationships/hyperlink" Target="mailto:cos_skgu@mail.ru" TargetMode="External"/><Relationship Id="rId31" Type="http://schemas.openxmlformats.org/officeDocument/2006/relationships/hyperlink" Target="mailto:hklishina@mail.ru" TargetMode="External"/><Relationship Id="rId4" Type="http://schemas.openxmlformats.org/officeDocument/2006/relationships/settings" Target="settings.xml"/><Relationship Id="rId9" Type="http://schemas.openxmlformats.org/officeDocument/2006/relationships/hyperlink" Target="mailto:m_mogunova@mail.ru" TargetMode="External"/><Relationship Id="rId14" Type="http://schemas.openxmlformats.org/officeDocument/2006/relationships/hyperlink" Target="mailto:cos_skgu@mail.ru" TargetMode="External"/><Relationship Id="rId22" Type="http://schemas.openxmlformats.org/officeDocument/2006/relationships/hyperlink" Target="mailto:cos_skgu@mail.ru" TargetMode="External"/><Relationship Id="rId27" Type="http://schemas.openxmlformats.org/officeDocument/2006/relationships/hyperlink" Target="mailto:m_mogunova@mail.ru" TargetMode="External"/><Relationship Id="rId30" Type="http://schemas.openxmlformats.org/officeDocument/2006/relationships/hyperlink" Target="mailto:assel-2009@list.ru" TargetMode="External"/><Relationship Id="rId35" Type="http://schemas.openxmlformats.org/officeDocument/2006/relationships/fontTable" Target="fontTable.xml"/><Relationship Id="rId8" Type="http://schemas.openxmlformats.org/officeDocument/2006/relationships/hyperlink" Target="mailto:alibai_88@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BF398-40D0-4E39-BE4B-612FF1278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8386</TotalTime>
  <Pages>1</Pages>
  <Words>26812</Words>
  <Characters>152830</Characters>
  <Application>Microsoft Office Word</Application>
  <DocSecurity>0</DocSecurity>
  <Lines>1273</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Майра</dc:creator>
  <cp:keywords/>
  <dc:description/>
  <cp:lastModifiedBy>Мейрам Эйгерим Куанышкызы</cp:lastModifiedBy>
  <cp:revision>7</cp:revision>
  <dcterms:created xsi:type="dcterms:W3CDTF">2020-08-05T08:50:00Z</dcterms:created>
  <dcterms:modified xsi:type="dcterms:W3CDTF">2020-08-20T09:22:00Z</dcterms:modified>
</cp:coreProperties>
</file>