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96" w:rsidRPr="00784633" w:rsidRDefault="00441C96" w:rsidP="00784633">
      <w:pPr>
        <w:shd w:val="clear" w:color="auto" w:fill="FFFFFF"/>
        <w:ind w:firstLine="709"/>
        <w:jc w:val="both"/>
        <w:rPr>
          <w:sz w:val="44"/>
          <w:szCs w:val="44"/>
        </w:rPr>
      </w:pPr>
      <w:r w:rsidRPr="0078463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 качество не повлияет</w:t>
      </w:r>
    </w:p>
    <w:p w:rsidR="00784633" w:rsidRDefault="00784633" w:rsidP="007846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63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СКГУ имени </w:t>
      </w:r>
      <w:proofErr w:type="spellStart"/>
      <w:r w:rsidRPr="0078463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Манаша</w:t>
      </w:r>
      <w:proofErr w:type="spellEnd"/>
      <w:r w:rsidRPr="0078463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Козыбаева сменил название   </w:t>
      </w: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Единственное высшее учебное заведение нашего региона с перво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июля 2020 года путем реоргани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зации преобразовано в некоммер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ческое акционерное общество «Северо-Казахстанский университет имени </w:t>
      </w:r>
      <w:proofErr w:type="spellStart"/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Козыбаева». Эти изменения в первую очередь свя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заны с реализацией в регионе шага №78 «Поэтапное расширение ака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демической и управленческой са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мостоятельности вузов с учетом опыта Назарбаев Университета. Трансформация частных вузов в некоммерческие организации в со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ответствии с международной прак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тикой» Плана нации «100 конкрет</w:t>
      </w:r>
      <w:r w:rsidRPr="007846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шагов».</w:t>
      </w: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63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Реорганизация подразумевает в первую очередь получение нового устава. Основной деятельностью так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остается предоставление образо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вательных услуг по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бакалавриату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, ма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гистратуре и докторантуре, - расска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уполномоченное лицо НАО «СКУ имени 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Козыбаева» 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784633"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6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. - Хотелось бы отметить, что раньше форма республиканского госу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предприятия на праве хозяйственного ведения подразумева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коммерческую деятельность. Соот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ветственно, доходы, получаемые -</w:t>
      </w:r>
      <w:r w:rsidR="00784633"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от образовательной деятельности, на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правлялись в республиканский бюд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жет. А сегодня форма некоммерческо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акционерного общества дает нам право направлять полученные доходы на развитие инфраструктуры универ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на улучшение материально-технической базы. То есть все доходы теперь остаются в университете.</w:t>
      </w: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, реор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ганизация никак не повлияет на качес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предоставляемых образователь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услуг. Кроме того, сейчас все госу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дарственные университеты страны проходят эту процедуру. С 2021 года все высшие учебные заведения Ка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будут в</w:t>
      </w:r>
      <w:r w:rsid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авать дипломы собственного образца.</w:t>
      </w: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633">
        <w:rPr>
          <w:rFonts w:ascii="Times New Roman" w:hAnsi="Times New Roman" w:cs="Times New Roman"/>
          <w:color w:val="000000"/>
          <w:sz w:val="24"/>
          <w:szCs w:val="24"/>
        </w:rPr>
        <w:t xml:space="preserve">- 30 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июня в нашем университете прошел ученый совет, и мы </w:t>
      </w:r>
      <w:proofErr w:type="gram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провели</w:t>
      </w:r>
      <w:r w:rsid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ребрендинг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поменяли</w:t>
      </w:r>
      <w:proofErr w:type="gram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свой логотип и сменили название на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связи с этим сейчас разра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батываем бренд-буки, уже изменены официальные бланки. Кроме того, сей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ведется разработка дизайна дип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лома, который на следующий год мы будем выдавать выпускникам нашего университета, - подчеркнул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Иса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каев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. - Все эти мероприятия направле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на то, чтобы создать конкурентную среду среди вузов. Надо отметить, что наш университет является единствен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многопрофильным университе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 нашем регионе. В этом году рей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 Национальной палаты предпри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нимателей «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>» еще раз под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твердил, что наш университет предо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образовательные услуги на высоком уровне. В этом году мы вош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ТОП-10 лучших университетов.</w:t>
      </w: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данный момент в </w:t>
      </w:r>
      <w:proofErr w:type="spellStart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обучается около семи тысяч студентов. В этом году диплом северо</w:t>
      </w:r>
      <w:r w:rsidRPr="0078463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казахстанского вуза получили около двух тысяч выпускников.</w:t>
      </w: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1C96" w:rsidRPr="00784633" w:rsidRDefault="00441C96" w:rsidP="0078463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846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784633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784633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784633">
        <w:rPr>
          <w:rFonts w:ascii="Times New Roman" w:hAnsi="Times New Roman" w:cs="Times New Roman"/>
          <w:b/>
          <w:sz w:val="24"/>
          <w:szCs w:val="24"/>
        </w:rPr>
        <w:t xml:space="preserve"> 2020.-14 июля</w:t>
      </w:r>
      <w:bookmarkEnd w:id="0"/>
    </w:p>
    <w:sectPr w:rsidR="00441C96" w:rsidRPr="0078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27F"/>
    <w:rsid w:val="00441C96"/>
    <w:rsid w:val="0072627F"/>
    <w:rsid w:val="00784633"/>
    <w:rsid w:val="00C3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C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C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403</Words>
  <Characters>2298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2020-08-19T04:03:00Z</dcterms:created>
  <dcterms:modified xsi:type="dcterms:W3CDTF">2020-08-24T03:47:00Z</dcterms:modified>
</cp:coreProperties>
</file>