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b/>
          <w:sz w:val="24"/>
          <w:szCs w:val="24"/>
        </w:rPr>
        <w:t xml:space="preserve">Алена </w:t>
      </w:r>
      <w:proofErr w:type="spellStart"/>
      <w:r w:rsidRPr="00D20324">
        <w:rPr>
          <w:rFonts w:ascii="Times New Roman" w:eastAsia="Times New Roman" w:hAnsi="Times New Roman" w:cs="Times New Roman"/>
          <w:b/>
          <w:sz w:val="24"/>
          <w:szCs w:val="24"/>
        </w:rPr>
        <w:t>Любушак</w:t>
      </w:r>
      <w:proofErr w:type="spellEnd"/>
    </w:p>
    <w:p w:rsid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D20324">
        <w:rPr>
          <w:rFonts w:ascii="Times New Roman" w:eastAsia="Times New Roman" w:hAnsi="Times New Roman" w:cs="Times New Roman"/>
          <w:b/>
          <w:sz w:val="44"/>
          <w:szCs w:val="44"/>
        </w:rPr>
        <w:t>Явление духа Виктора Сайко</w:t>
      </w:r>
    </w:p>
    <w:p w:rsidR="00D20324" w:rsidRDefault="00D20324" w:rsidP="00D203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D20324" w:rsidRDefault="00D20324" w:rsidP="00D203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Замечательного человека, спортсмена, общественника, педагога с большой буквы Виктора Михайловича Сайко знал весь Казахстан и не только. Попасть в Книгу рекордов Гиннесса, согласитесь, не каждый сможет. За что бы он ни брался, дело всегда имело успех. Вся его жизнь прошла в работе, поездках на соревнования и организации различных мероприятий. Он постоянно ставил перед собой цели и достигал их, несмотря на все трудности. Он жил </w:t>
      </w:r>
      <w:r w:rsidRPr="00D203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D2032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людей...</w:t>
      </w:r>
    </w:p>
    <w:p w:rsidR="00D20324" w:rsidRPr="00D20324" w:rsidRDefault="00D20324" w:rsidP="00D203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 xml:space="preserve">Об этом говорили участники «круглого </w:t>
      </w:r>
      <w:proofErr w:type="gramStart"/>
      <w:r w:rsidRPr="00D20324">
        <w:rPr>
          <w:rFonts w:ascii="Times New Roman" w:eastAsia="Times New Roman" w:hAnsi="Times New Roman" w:cs="Times New Roman"/>
          <w:sz w:val="24"/>
          <w:szCs w:val="24"/>
        </w:rPr>
        <w:t>стола</w:t>
      </w:r>
      <w:proofErr w:type="gramEnd"/>
      <w:r w:rsidRPr="00D20324">
        <w:rPr>
          <w:rFonts w:ascii="Times New Roman" w:eastAsia="Times New Roman" w:hAnsi="Times New Roman" w:cs="Times New Roman"/>
          <w:sz w:val="24"/>
          <w:szCs w:val="24"/>
        </w:rPr>
        <w:t>» который состоялся в Доме дружбы и был посвящен памяти Виктора Михайлови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ча, а также презентации книги «Явление духа Виктора Сайко».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b/>
          <w:sz w:val="24"/>
          <w:szCs w:val="24"/>
        </w:rPr>
        <w:t>ОН ЖАДНО ЖИЛ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Виктор Михайлович родился в Белорус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сии, но Казахстан стал для него Родиной. Здесь он смог реализоваться в профессио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нальной деятельности и спорте, здесь его все уважали, здесь он создал семью...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Он жадно жил, был жаден до всего нового и не переставал развивать себя. Его любоз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нательности и стремлению учиться любой мог позавидовать. Об этом на мероприятии вспоминали друзья Сайко.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Большую часть своего времени В. Сайко посвятил образованию, научной деятель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ности, получил несколько специальностей, был преподавателем истории, экономис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том, техником-технологом в таких учебных заведениях, как высшая комсомольская школа при ЦКВЛКСМ (1981 год), Сельскохо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зяйственная академия (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20324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Pr="00D20324">
        <w:rPr>
          <w:rFonts w:ascii="Times New Roman" w:eastAsia="Times New Roman" w:hAnsi="Times New Roman" w:cs="Times New Roman"/>
          <w:sz w:val="24"/>
          <w:szCs w:val="24"/>
        </w:rPr>
        <w:t>мск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</w:rPr>
        <w:t>, 1989 год), магистратура Кокчетавского университета (2007 год).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Более 10 лет Виктор Михайлович прора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ботал в комсомольских и партийных орга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нах. Тогда он и познакомился с Анатолием 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</w:rPr>
        <w:t>Башмаковым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</w:rPr>
        <w:t>, они сразу сдружились.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На встрече профессор Академии госуда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рственного управления Анатолий Башма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ков вспоминал, как они юношами отправи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лись работать в аппарат обкома партии, и он сразу отметил, «какой Витя интеллиген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тный».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Подробно свои теплые воспоминания о Викторе Михайловиче Анатолий Афанасьевич изложил в очерке, который вошел в книгу «Явление духа Виктора Сай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ко», изданную в издательстве «Северный Казахстан» к памятной дате.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lastRenderedPageBreak/>
        <w:t>Друг Сайко написал, что, несмотря на свою открытость и общительность, Виктор Михайлович редко кого подпускал к себе близко.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- Жизнь Виктора Михайловича - это наро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читый протест несправедливости и по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шлости. У него был свой, собственный ко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декс чести. Он был и остается для меня че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ловеком очень надежным в нравственном отношении, жертвенным человеком, спо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собным всегда прийти на помощь любому, кто в этом нуждается.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Есть такое определение - человек тем лучше, чем он лучше думаете других, помо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гает другим, чувствует социальную боль, радость за другого человека. Все это о Вик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торе Сайко, - рассказал Анатолий Башма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ков и добавил, что Ассамблея народа Ка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захстана, где Виктор Сайко много лет про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работал, была для него отдушиной. Он мог делиться через это дело своей добротой, чувствовать свою полезность.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Участие Виктора Михайловича в деле укрепления межконфессионального согла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сия народов в Казахстане бесценно.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Как председатель областного филиала Русской общины Казахстана, он был иници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атором массы мероприятий, которые всег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да привлекали внимание. Это благотвори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тельные акции, международные конферен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ции, конкурсы, олимпиады, спортивные и культурные мероприятия. Причем везде он по возможности приглашал участвовать представителей всех национально-культурных центров.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Он умел сплотить вокруг себя единомыш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ленников.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b/>
          <w:sz w:val="24"/>
          <w:szCs w:val="24"/>
        </w:rPr>
        <w:t>ДЕЛАЙ ДОБРО - БЫЛО ГЛАВНЫМ ПРИНЦИПОМ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Заместитель председателя Русской об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щины СКО Наталья Римская-Корсакова вспоминала о Викторе Михайловиче, как о человеке редкой тонкой душевной органи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зации.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- Сегодня мы организовали «круглый стол», инициатором которого является председатель Ассоциации русских, славян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ских и казачьих организаций Владимир 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</w:rPr>
        <w:t>Витченко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</w:rPr>
        <w:t>. Он же преемник Виктора Михайло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вича Сайко. Если бы не случилось то, что случилось год назад, то сегодня мы бы отме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чали 65-летие Виктора Сайко. Прошел год, как его не стало, и это время подтвердило величину нашей утраты и глубину скорби, </w:t>
      </w:r>
      <w:proofErr w:type="gramStart"/>
      <w:r w:rsidRPr="00D20324">
        <w:rPr>
          <w:rFonts w:ascii="Times New Roman" w:eastAsia="Times New Roman" w:hAnsi="Times New Roman" w:cs="Times New Roman"/>
          <w:sz w:val="24"/>
          <w:szCs w:val="24"/>
        </w:rPr>
        <w:t>-о</w:t>
      </w:r>
      <w:proofErr w:type="gramEnd"/>
      <w:r w:rsidRPr="00D20324">
        <w:rPr>
          <w:rFonts w:ascii="Times New Roman" w:eastAsia="Times New Roman" w:hAnsi="Times New Roman" w:cs="Times New Roman"/>
          <w:sz w:val="24"/>
          <w:szCs w:val="24"/>
        </w:rPr>
        <w:t>тмечала Наталья Георгиевна. - Виктор Михайлович был честным, ответственным, скромным и дипломатичным человеком, который мог достойно выйти из любой кон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фликтной ситуации, а еще он был настоя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щим профессионалом своего дела. Делай добро - было его главным принципом. Он всегда очень удивлялся, когда его дела отмечали в области. Но он реально был дос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тоин самых высоких наград.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20324">
        <w:rPr>
          <w:rFonts w:ascii="Times New Roman" w:eastAsia="Times New Roman" w:hAnsi="Times New Roman" w:cs="Times New Roman"/>
          <w:sz w:val="24"/>
          <w:szCs w:val="24"/>
        </w:rPr>
        <w:lastRenderedPageBreak/>
        <w:t>Виктор Михайлович награжден медаля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ми «20 лет независимости», «20 лет Ассамблеи народов Казахстана», «25 лет Независимости Казахстана», обладатель большой золотой медали «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</w:rPr>
        <w:t>Бірлік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</w:rPr>
        <w:t>» Ассамблеи народа Казахстана, знака «Отличник образования РК», Благодарнос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ти Президента РК, Почетной грамоты Пред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седателя Ассамблеи народа СКО, Почет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ной грамоты 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</w:rPr>
        <w:t>акима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</w:rPr>
        <w:t xml:space="preserve"> СКО, Почетной грамоты митрополита, Почетного знака «За боль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шой вклад в развитие физкультуры и спор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та РК», орденов «Золотая гиря</w:t>
      </w:r>
      <w:proofErr w:type="gramEnd"/>
      <w:r w:rsidRPr="00D20324">
        <w:rPr>
          <w:rFonts w:ascii="Times New Roman" w:eastAsia="Times New Roman" w:hAnsi="Times New Roman" w:cs="Times New Roman"/>
          <w:sz w:val="24"/>
          <w:szCs w:val="24"/>
        </w:rPr>
        <w:t>», «Золотой гиревик», «Крылатый лев». В числе первых 100 участников Виктор Михайлович вошел в масштабный проект «Новые лица Казах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стана».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b/>
          <w:sz w:val="24"/>
          <w:szCs w:val="24"/>
        </w:rPr>
        <w:t>ПЕДАГОГ С БОЛЬШОЙ БУКВЫ, СПОРТСМЕН, РЕ</w:t>
      </w:r>
      <w:r w:rsidR="00CB241E">
        <w:rPr>
          <w:rFonts w:ascii="Times New Roman" w:eastAsia="Times New Roman" w:hAnsi="Times New Roman" w:cs="Times New Roman"/>
          <w:b/>
          <w:sz w:val="24"/>
          <w:szCs w:val="24"/>
        </w:rPr>
        <w:t>КО</w:t>
      </w:r>
      <w:r w:rsidRPr="00D20324">
        <w:rPr>
          <w:rFonts w:ascii="Times New Roman" w:eastAsia="Times New Roman" w:hAnsi="Times New Roman" w:cs="Times New Roman"/>
          <w:b/>
          <w:sz w:val="24"/>
          <w:szCs w:val="24"/>
        </w:rPr>
        <w:t>РДСМЕН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- Общественность области знает Виктора Михайловича не только как представителя гражданского сектора, но и как преподава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теля, отличника образования, человека, внесшего особый вклад в развитие физ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культуры и спорта Северо-Казахстанской области. Но самое главное</w:t>
      </w:r>
      <w:bookmarkStart w:id="0" w:name="_GoBack"/>
      <w:bookmarkEnd w:id="0"/>
      <w:r w:rsidRPr="00D20324">
        <w:rPr>
          <w:rFonts w:ascii="Times New Roman" w:eastAsia="Times New Roman" w:hAnsi="Times New Roman" w:cs="Times New Roman"/>
          <w:sz w:val="24"/>
          <w:szCs w:val="24"/>
        </w:rPr>
        <w:t xml:space="preserve"> его достижение — он был примером для своих близких и коллег, - говорила заместитель руководите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ля управления внутренней политики 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</w:rPr>
        <w:t>Жангуль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</w:rPr>
        <w:t>Джолмуханова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В жизни В.М. Сайко спорт занимал значи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мую часть. Было время, он возглавлял фи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лиал международной федерации гиревых видов спорта, был заслуженным мастером спорта. А уж сколько раз он был рекордсме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ном, чемпионом мира и победителем олим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пиад и турниров! Только четыре раза он по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падал в Книгу рекордов Гиннесса. Его знали по всему миру.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А еще он увлекался парашютным спор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том, футболом и альпинизмом. При всем при этом преподавательск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ая карьера его тоже развивалась. 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t xml:space="preserve">Много лет он проработал в Северо-Казахстанском государственном университете, ныне - </w:t>
      </w:r>
      <w:proofErr w:type="spellStart"/>
      <w:r w:rsidRPr="00D2032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Kozybayev</w:t>
      </w:r>
      <w:proofErr w:type="spellEnd"/>
      <w:r w:rsidRPr="00D2032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D2032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University</w:t>
      </w:r>
      <w:r w:rsidRPr="00D2032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t>был кандидатом экономических наук. Сту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денты его любили, преподаватели относи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лись с уважением...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И сейчас всем, кто его окружал, кто знал, трудно поверить, что Виктора Михайловича больше нет...</w:t>
      </w: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324">
        <w:rPr>
          <w:rFonts w:ascii="Times New Roman" w:eastAsia="Times New Roman" w:hAnsi="Times New Roman" w:cs="Times New Roman"/>
          <w:sz w:val="24"/>
          <w:szCs w:val="24"/>
        </w:rPr>
        <w:t>Ведь он всегда был такой веселый, такой подтянутый, такой энергичный, никто и под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умать не мог, что он уйдет из жизни так ра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но... Уйдет быстро, так и не успев реализо</w:t>
      </w:r>
      <w:r w:rsidRPr="00D20324">
        <w:rPr>
          <w:rFonts w:ascii="Times New Roman" w:eastAsia="Times New Roman" w:hAnsi="Times New Roman" w:cs="Times New Roman"/>
          <w:sz w:val="24"/>
          <w:szCs w:val="24"/>
        </w:rPr>
        <w:softHyphen/>
        <w:t>вать все свои планы.</w:t>
      </w:r>
    </w:p>
    <w:p w:rsidR="00BE5CC6" w:rsidRDefault="00BE5CC6" w:rsidP="00D20324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D20324" w:rsidRPr="00D20324" w:rsidRDefault="00D20324" w:rsidP="00D203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324">
        <w:rPr>
          <w:rFonts w:ascii="Times New Roman" w:hAnsi="Times New Roman" w:cs="Times New Roman"/>
          <w:b/>
          <w:sz w:val="24"/>
          <w:szCs w:val="24"/>
        </w:rPr>
        <w:t>// Неделя .-2020.- 22 октября</w:t>
      </w:r>
    </w:p>
    <w:sectPr w:rsidR="00D20324" w:rsidRPr="00D20324" w:rsidSect="00D20324">
      <w:pgSz w:w="10594" w:h="12883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5D"/>
    <w:rsid w:val="00BE5CC6"/>
    <w:rsid w:val="00CB241E"/>
    <w:rsid w:val="00D20324"/>
    <w:rsid w:val="00D8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3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3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946</Words>
  <Characters>5393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2020-10-22T09:02:00Z</dcterms:created>
  <dcterms:modified xsi:type="dcterms:W3CDTF">2020-10-23T05:15:00Z</dcterms:modified>
</cp:coreProperties>
</file>