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DAD" w:rsidRPr="00F04884" w:rsidRDefault="00325DAD" w:rsidP="00325DA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bookmarkStart w:id="0" w:name="_GoBack"/>
      <w:proofErr w:type="spellStart"/>
      <w:r w:rsidRPr="00F048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Раушан</w:t>
      </w:r>
      <w:proofErr w:type="spellEnd"/>
      <w:r w:rsidRPr="00F0488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Габдуллина</w:t>
      </w:r>
    </w:p>
    <w:p w:rsidR="00325DAD" w:rsidRPr="00F0488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325DAD" w:rsidRPr="00F0488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F04884">
        <w:rPr>
          <w:rFonts w:ascii="Times New Roman" w:eastAsia="Times New Roman" w:hAnsi="Times New Roman" w:cs="Times New Roman"/>
          <w:bCs/>
          <w:color w:val="000000"/>
          <w:sz w:val="44"/>
          <w:szCs w:val="44"/>
        </w:rPr>
        <w:t>Наследие Аль-</w:t>
      </w:r>
      <w:proofErr w:type="spellStart"/>
      <w:r w:rsidRPr="00F04884">
        <w:rPr>
          <w:rFonts w:ascii="Times New Roman" w:eastAsia="Times New Roman" w:hAnsi="Times New Roman" w:cs="Times New Roman"/>
          <w:bCs/>
          <w:color w:val="000000"/>
          <w:sz w:val="44"/>
          <w:szCs w:val="44"/>
        </w:rPr>
        <w:t>Фараби</w:t>
      </w:r>
      <w:proofErr w:type="spellEnd"/>
    </w:p>
    <w:bookmarkEnd w:id="0"/>
    <w:p w:rsidR="00325DAD" w:rsidRDefault="00325DAD" w:rsidP="00325DAD">
      <w:pPr>
        <w:ind w:firstLine="720"/>
        <w:jc w:val="both"/>
        <w:rPr>
          <w:sz w:val="24"/>
          <w:szCs w:val="24"/>
        </w:rPr>
      </w:pP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Библиотека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University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организовала онлайн-мероприятие -диалоговую площадку под руководством директора библиотеки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Асии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Бисимбаевой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. Встреча была посвящена великому философу, мыслителю, педагогу, ученому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. Почетным гостем встречи стал директор Центра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Бекжан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Берикбаевич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Меирбаев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мировая общес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твенность отмечает 1150-летие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. Его настоящее и</w:t>
      </w:r>
      <w:r w:rsidR="0012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мя -Абу </w:t>
      </w:r>
      <w:proofErr w:type="spellStart"/>
      <w:r w:rsidR="00122AE7">
        <w:rPr>
          <w:rFonts w:ascii="Times New Roman" w:eastAsia="Times New Roman" w:hAnsi="Times New Roman" w:cs="Times New Roman"/>
          <w:color w:val="000000"/>
          <w:sz w:val="24"/>
          <w:szCs w:val="24"/>
        </w:rPr>
        <w:t>Наср</w:t>
      </w:r>
      <w:proofErr w:type="spellEnd"/>
      <w:r w:rsidR="0012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Мухаммед ибн Мухам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мад ибн Тархан ибн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Узлаг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, но из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вестен он всему миру как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. Философ прожил долгую жизнь, оставил после себя много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численные</w:t>
      </w:r>
      <w:r w:rsidR="00122A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труды по философии, математике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астрономии, музыке и естественным наукам. Такие, на первый взгляд, разные сферы, но такой уж был ум великого уче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ного: он мог охватить сразу нес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колько научных направлений для изучения и развития.</w:t>
      </w: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Его научные труды повлияли на таких ученых средневековья, как ибн Сина, ибн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Баджа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, ибн Рушд и другие. На сегодняшний день из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вестно около 150 работ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, также ему приписывают ор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ганизацию и создание библиоте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ки в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Отраре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. Он написал коммен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тарии практически ко всем сочи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нениям Аристотеля, а также ком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ментировал работы других уче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ных.</w:t>
      </w: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В мероприятии университета приняли активное участие сту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разных факультетов: Вя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чеслав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Чинишлов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(«Журналисти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ка»), Амина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Зикирина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(«Туризм»),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Кымбат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Нурушева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(«Менеджмент»), Роман Дедов («Физичес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кая культура и спорт») и другие. Студенты изучили философские взгляды мыслителя, рассмотрели учение об образцовом городе-государстве, его медицинские трактаты, «Большую книгу о музы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ке» и другие работы.</w:t>
      </w: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Директор библиотеки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Асия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Ер-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жановна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отметила, насколько важно наследие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 молодого поколения:</w:t>
      </w: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E3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Его жизнь - это яркий пример для молодежи': он прожил скром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жизнь, но оставил после себя великое наследие. Владел знани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ями практически по всем сферам деятельности, выступал за спра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ведливость, счастье и добро. Зна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без воспитания, без нравст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венного начала могут принести вред, а не пользу. Ценности, о ко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торых говорил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, важ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для развития и сохранения мира и человечества.</w:t>
      </w: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E34">
        <w:rPr>
          <w:rFonts w:ascii="Times New Roman" w:hAnsi="Times New Roman" w:cs="Times New Roman"/>
          <w:color w:val="000000"/>
          <w:sz w:val="24"/>
          <w:szCs w:val="24"/>
        </w:rPr>
        <w:t xml:space="preserve">-  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В первой части мероприятия мы говорили про биографию уче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ного, после уже про общие поло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философии, - рассказыва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 студент третьего курса специ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альности «Журналистика» и репе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титор по истории Вячеслав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Чи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нишлов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- Я выступил с докладом «Философия Платона и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». Больше рассказывал о са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мом Платоне, чем об арабском ученом, так как посчитал это нуж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 в выступлении. Считаю, что для студентов первых курсов эта тема важна, потому что они на этом этапе изучают дисциплину «Философия», где часто затраги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вают именно деятельность Пла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тона. В своей работе я рассмат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ривал  два  труда  философов: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«Трактат о взгля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 жителей добродетельного го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рода» и диалог Платона «Госу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дарство». Между ними я проводил параллели. На мероприятии много говорили о трудах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аль-Фа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, посвященных медицинским трактатам, о том, какой вклад он внес в медицину. На эту тему то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 было выступление.</w:t>
      </w: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В университете организовали книжную выставку трудов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которые представлены в фонде библиотеки. Здесь есть его логические трактаты, комментарии к «Альмагесту» Птолемея, книга «О разуме и науке», «Книга букв». Большое значение имеет его учение о разуме. Вклад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средневековую фило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софию ознаменовал начало ее новой эры. Благодаря ему наука отошла от мистицизма и религи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озных учении в пользу рациона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лизма, как отмечают ученые.</w:t>
      </w: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22A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Наиболее известны такие </w:t>
      </w:r>
      <w:r w:rsidR="00122AE7" w:rsidRPr="00122AE7">
        <w:rPr>
          <w:rFonts w:ascii="Times New Roman" w:eastAsia="Times New Roman" w:hAnsi="Times New Roman" w:cs="Times New Roman"/>
          <w:color w:val="000000"/>
          <w:sz w:val="24"/>
          <w:szCs w:val="24"/>
        </w:rPr>
        <w:t>тру</w:t>
      </w:r>
      <w:r w:rsidRPr="00122A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ды аль-</w:t>
      </w:r>
      <w:proofErr w:type="spellStart"/>
      <w:r w:rsidRPr="00122A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Фараби</w:t>
      </w:r>
      <w:proofErr w:type="spellEnd"/>
      <w:r w:rsidRPr="00122AE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, как «Жемчужины премудрости»,</w:t>
      </w:r>
      <w:r w:rsidRPr="007F3E3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«Трактат о взгля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дах жителей добродетельного города», «Большая книга о музы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ке», «О достижении счастья», «Афоризмы государственного деятеля».</w:t>
      </w: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библиотеке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sity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представлено множество тру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. Есть небольшая книга «О разуме и науке» (1975 г.) Академии наук Казахской ССР. В ней представлено несколько тру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ученого: «О значениях слова «разум» (здесь представлено уче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о разуме - одно из важней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достижений философии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); «О необходимости искусства химии», где он указы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на ошибочные убеждения ученых в области химии. «О воз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ражении Галену по поводу его разногласий с Аристотелем отно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сительно органов человеческого тела» (аль-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впервые в истории науки указал на ошибки Галена), «О классификации на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ук» - он классифицировал науки и описал их. «Комментарии к Аль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магесту Птолемея»: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был одним из первых коммента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торов «Альмагеста» на Востоке. Это произведение на протяжении тринадцати столетий оставалось основой астрономических иссле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дований. Еще есть «Книга букв» -о философии, религии, языке и т.д.</w:t>
      </w:r>
    </w:p>
    <w:p w:rsidR="00325DAD" w:rsidRDefault="00325DAD" w:rsidP="00325DA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Взгляды и мнения аль-</w:t>
      </w:r>
      <w:proofErr w:type="spellStart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Фараби</w:t>
      </w:r>
      <w:proofErr w:type="spellEnd"/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актуальны и в нынешнее время, ведь он призывал к добру, спра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ведливости, достижению истин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внутреннего счастья. В трак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тате «Указание пути к счастью» он пишет о том, что счастья дос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тигают только тогда, когда чело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 предпочитает прекрасные действия во всем, что он совер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шает на протяжении всей своей жизни. Его учение об образцовом городе-государстве содержит идеи, которые полезны нам-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t>сов</w:t>
      </w:r>
      <w:r w:rsidRPr="007F3E34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ременному поколению.</w:t>
      </w:r>
    </w:p>
    <w:p w:rsidR="00325DAD" w:rsidRDefault="00325DAD" w:rsidP="00325DA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325DAD" w:rsidRPr="007F3E34" w:rsidRDefault="00325DAD" w:rsidP="00325DA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F3E3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Добрый вечер.- 2020.- 19 ноября</w:t>
      </w:r>
    </w:p>
    <w:p w:rsidR="002D7DC8" w:rsidRDefault="002D7DC8"/>
    <w:sectPr w:rsidR="002D7DC8" w:rsidSect="00325DA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3118"/>
    <w:rsid w:val="00122AE7"/>
    <w:rsid w:val="002D7DC8"/>
    <w:rsid w:val="00325DAD"/>
    <w:rsid w:val="00EE3118"/>
    <w:rsid w:val="00F0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8047A1-5CC7-474A-90F3-C42EBD17A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DA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752</Words>
  <Characters>4293</Characters>
  <Application>Microsoft Office Word</Application>
  <DocSecurity>0</DocSecurity>
  <Lines>35</Lines>
  <Paragraphs>10</Paragraphs>
  <ScaleCrop>false</ScaleCrop>
  <Company>SPecialiST RePack</Company>
  <LinksUpToDate>false</LinksUpToDate>
  <CharactersWithSpaces>5035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Админ</cp:lastModifiedBy>
  <cp:revision>6</cp:revision>
  <dcterms:created xsi:type="dcterms:W3CDTF">2020-11-19T11:14:00Z</dcterms:created>
  <dcterms:modified xsi:type="dcterms:W3CDTF">2020-11-19T12:17:00Z</dcterms:modified>
</cp:coreProperties>
</file>