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15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 xml:space="preserve">Татьяна </w:t>
      </w:r>
      <w:proofErr w:type="spellStart"/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>Делль</w:t>
      </w:r>
      <w:proofErr w:type="spellEnd"/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7D525D">
        <w:rPr>
          <w:rFonts w:ascii="Times New Roman" w:eastAsia="Times New Roman" w:hAnsi="Times New Roman" w:cs="Times New Roman"/>
          <w:b/>
          <w:sz w:val="44"/>
          <w:szCs w:val="44"/>
        </w:rPr>
        <w:t>Поколение ровесников Независимости готово к любым переменам</w:t>
      </w:r>
    </w:p>
    <w:p w:rsidR="00B53615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 xml:space="preserve">Не попробуешь - не узнаешь!» и «Всё, что ни делается, к лучшему!» - двумя этими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девизами по</w:t>
      </w: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>ется в жизни преподаватель СКГУ им. М. Козыбаева Екатерина ЧАГОЧКИНА. Впрочем, они подойдут и всей нашей стране в период становления Незави</w:t>
      </w: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симости. </w:t>
      </w:r>
      <w:proofErr w:type="gramStart"/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>Екатерина - как раз ровесница суверенного Казахстана и очевидец тех много</w:t>
      </w: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softHyphen/>
        <w:t>численных изменений 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>лучшему, которые свершились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b/>
          <w:sz w:val="24"/>
          <w:szCs w:val="24"/>
        </w:rPr>
        <w:t>за последние 29 лет.</w:t>
      </w:r>
      <w:proofErr w:type="gramEnd"/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Иностранные языки с самого детства стали спутниками Екате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рины - в гимназии «БЭСТ» моя собеседница изучала английский и немецкий, а в университете решила расширить свои языко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вые познания и добавила фран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цузский. Екатерина считает себя истинным гуманитарием. Девуш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ка окончила </w:t>
      </w:r>
      <w:proofErr w:type="spellStart"/>
      <w:r w:rsidRPr="007D525D">
        <w:rPr>
          <w:rFonts w:ascii="Times New Roman" w:eastAsia="Times New Roman" w:hAnsi="Times New Roman" w:cs="Times New Roman"/>
          <w:sz w:val="24"/>
          <w:szCs w:val="24"/>
        </w:rPr>
        <w:t>бакалавриат</w:t>
      </w:r>
      <w:proofErr w:type="spell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и магис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тратуру СКГУ им. М. Козыбаева и уже шестой год преподает на род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ной кафедре «Германо-роман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ская филология». О выборе про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фессии, как и обо всем, что случа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ется в жизни. Катя не жалеет. Хотя развивается и в других сферах: увлекается фотографией, психо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логией, </w:t>
      </w:r>
      <w:proofErr w:type="gramStart"/>
      <w:r w:rsidRPr="007D525D">
        <w:rPr>
          <w:rFonts w:ascii="Times New Roman" w:eastAsia="Times New Roman" w:hAnsi="Times New Roman" w:cs="Times New Roman"/>
          <w:sz w:val="24"/>
          <w:szCs w:val="24"/>
        </w:rPr>
        <w:t>проходит</w:t>
      </w:r>
      <w:proofErr w:type="gram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тренинги и учас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твует в фестивалях. В самом непредсказуемом 2020 году геро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иня публикации решила освоить и интернет-пространство. Как пока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зали новые реалии, сегодня это именно та сфера, где нужно раз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виваться.</w:t>
      </w: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«Сейчас такой период, что я пробую что-то новое, соглашаюсь на различные предложения. Нель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зя сказать «это не моё», пока ни разу этого не делал. Только потом можно сделать вывод, будешь ли ты этим заниматься и применять в своей жизни или нет. Поэтому при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держиваюсь в жизни принципа: «Не попробуешь - не узнаешь!» </w:t>
      </w:r>
      <w:proofErr w:type="gramStart"/>
      <w:r w:rsidRPr="007D525D">
        <w:rPr>
          <w:rFonts w:ascii="Times New Roman" w:eastAsia="Times New Roman" w:hAnsi="Times New Roman" w:cs="Times New Roman"/>
          <w:sz w:val="24"/>
          <w:szCs w:val="24"/>
        </w:rPr>
        <w:t>-о</w:t>
      </w:r>
      <w:proofErr w:type="gramEnd"/>
      <w:r w:rsidRPr="007D525D">
        <w:rPr>
          <w:rFonts w:ascii="Times New Roman" w:eastAsia="Times New Roman" w:hAnsi="Times New Roman" w:cs="Times New Roman"/>
          <w:sz w:val="24"/>
          <w:szCs w:val="24"/>
        </w:rPr>
        <w:t>тмечает Екатерина.</w:t>
      </w: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Когда в Петропавловске впер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вые начали ужесточать карантин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ные меры, Кате, как и многим другим жителям нашего города, стало страшно. Пугала неизвест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ность и неопределенность. Но девушка решила, что может быть полезной и вступила в ряды волонтеров фонда </w:t>
      </w:r>
      <w:proofErr w:type="spellStart"/>
      <w:r w:rsidRPr="007D525D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Birgemiz</w:t>
      </w:r>
      <w:proofErr w:type="spellEnd"/>
      <w:r w:rsidRPr="007D525D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t>Екатерина снимала пенсии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t>пожилых людей, развозила про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дукты и лекарства нуждающимся, в том числе и тем, кто находился на домашнем карантине: «Когда я стала волонтером, чувство страха сменилось радостью и счастьем. Я видела благодар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ность в глазах людей, хотя счи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таю, что не делала ничего сверхъ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естественного. Элементарно при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возила продукты, снимала пен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сии. Но одинокие пожилые люди часто настаивали, чтобы я за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держалась, пообщалась с ними. Вообще в этот период было много общения с абсолютно разными людьми, я узнала много нового для себя. Мои ощущения трудно передать словами, это на уровне внутренних эмоций».</w:t>
      </w: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К слову, за участие в волонтер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ской деятельности преподава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тель получила благодарность </w:t>
      </w:r>
      <w:proofErr w:type="spellStart"/>
      <w:r w:rsidRPr="007D525D">
        <w:rPr>
          <w:rFonts w:ascii="Times New Roman" w:eastAsia="Times New Roman" w:hAnsi="Times New Roman" w:cs="Times New Roman"/>
          <w:sz w:val="24"/>
          <w:szCs w:val="24"/>
        </w:rPr>
        <w:t>акима</w:t>
      </w:r>
      <w:proofErr w:type="spell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города, а за помощь другим </w:t>
      </w:r>
      <w:proofErr w:type="gramStart"/>
      <w:r w:rsidRPr="007D525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525D">
        <w:rPr>
          <w:rFonts w:ascii="Times New Roman" w:eastAsia="Times New Roman" w:hAnsi="Times New Roman" w:cs="Times New Roman"/>
          <w:sz w:val="24"/>
          <w:szCs w:val="24"/>
        </w:rPr>
        <w:t>Курбан</w:t>
      </w:r>
      <w:proofErr w:type="gram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525D">
        <w:rPr>
          <w:rFonts w:ascii="Times New Roman" w:eastAsia="Times New Roman" w:hAnsi="Times New Roman" w:cs="Times New Roman"/>
          <w:sz w:val="24"/>
          <w:szCs w:val="24"/>
        </w:rPr>
        <w:t>айт</w:t>
      </w:r>
      <w:proofErr w:type="spell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- благодарность от Верховного муфтия РК. И это не первый случай, когда героиня пуб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ликации проявила активную пози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цию, не пройдя мимо тех, кому нужна помощь. Екатерина - одна из основателей приюта «</w:t>
      </w:r>
      <w:proofErr w:type="gramStart"/>
      <w:r w:rsidRPr="007D525D">
        <w:rPr>
          <w:rFonts w:ascii="Times New Roman" w:eastAsia="Times New Roman" w:hAnsi="Times New Roman" w:cs="Times New Roman"/>
          <w:sz w:val="24"/>
          <w:szCs w:val="24"/>
        </w:rPr>
        <w:t>Белый</w:t>
      </w:r>
      <w:proofErr w:type="gram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Бим». Даже до официального открытия организации девушка сама спасала животных, насколь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ко это было в ее силах. Поэтому в Катином доме до сих пор живут 4 собаки, одну из которых удалось буквально вытащить с того света. Сегодня моя собеседница уже не занимается организационными моментами в приюте, но продол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жает помогать финансово.</w:t>
      </w: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На вопрос «кого, по-вашему, можно назвать патриотом?» Ека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терина отвечает, что это человек, который любит свою Родину, гор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дится ею и делает что-то для ее развития и улучшения жизни, при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чем не только своей, но и окру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жающих.</w:t>
      </w:r>
    </w:p>
    <w:p w:rsidR="00B53615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«Родина и государство - разные понятия. Я люблю свою Родину, свой город, считаю себя патрио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том Петропавловска. За годы не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зависимости в Казахстане прои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зошли колоссальные изменения. Любые улучшения влияют и лич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но на каждого из нас, в том числе, на меня, мою вовлеченность в жизнь города и страны, - заме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чает Екатерина. - Петропавловск очень сильно изменился за по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следние годы. Когда родственни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ки и знакомые, уехавшие 5 лет назад, приезжают к нам в гости, остаются в восторге от внешнего вида города, даже не узнают его. Новые дома, современные зда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ния чистые улицы. В Петропав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ловске обычно проводят много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t>интересных мероприятий для всех возрастов. У молодежи есть все возможности заниматься в различных секциях во Дворце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t>школьников, Дворце спорта и Дворце молодежи».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t>Кроме того, моя собеседница отмечает, что за последние годы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t>ощутила значимые улучшения, пользуясь услугами Электронного правительства. Ведь так удобно получать все государственные услуги, не выходя из дома, с помощью компьютера или теле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фона.</w:t>
      </w: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«Сегодня в стране создаются выгодные условия для малого и среднего бизнеса. Как водитель, могу сказать, что рада сокраще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нию количества бумажных доку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ментов. Надеюсь, скоро и права не придется носить с собой - всё будет доступно в электронной базе»</w:t>
      </w:r>
      <w:proofErr w:type="gramStart"/>
      <w:r w:rsidRPr="007D525D">
        <w:rPr>
          <w:rFonts w:ascii="Times New Roman" w:eastAsia="Times New Roman" w:hAnsi="Times New Roman" w:cs="Times New Roman"/>
          <w:sz w:val="24"/>
          <w:szCs w:val="24"/>
        </w:rPr>
        <w:t>,-</w:t>
      </w:r>
      <w:proofErr w:type="gramEnd"/>
      <w:r w:rsidRPr="007D525D">
        <w:rPr>
          <w:rFonts w:ascii="Times New Roman" w:eastAsia="Times New Roman" w:hAnsi="Times New Roman" w:cs="Times New Roman"/>
          <w:sz w:val="24"/>
          <w:szCs w:val="24"/>
        </w:rPr>
        <w:t>добавляет Екатерина.</w:t>
      </w:r>
    </w:p>
    <w:p w:rsidR="00B53615" w:rsidRPr="007D525D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25D">
        <w:rPr>
          <w:rFonts w:ascii="Times New Roman" w:eastAsia="Times New Roman" w:hAnsi="Times New Roman" w:cs="Times New Roman"/>
          <w:sz w:val="24"/>
          <w:szCs w:val="24"/>
        </w:rPr>
        <w:t>Пожалуй, таким и должно быть новое поколение ровесников Независимости - образованным, смелым, готовым идти в ногу со временем и пробовать новое, быс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тро осваивающим различные сферы деятельности, любящим свою Родину и желающим быть полезным для общества. От лица поколения, выросшего вместе с нашей независимой страной, Ека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терина желает всем </w:t>
      </w:r>
      <w:proofErr w:type="spellStart"/>
      <w:r w:rsidRPr="007D525D">
        <w:rPr>
          <w:rFonts w:ascii="Times New Roman" w:eastAsia="Times New Roman" w:hAnsi="Times New Roman" w:cs="Times New Roman"/>
          <w:sz w:val="24"/>
          <w:szCs w:val="24"/>
        </w:rPr>
        <w:t>казахстанцам</w:t>
      </w:r>
      <w:proofErr w:type="spellEnd"/>
      <w:r w:rsidRPr="007D525D">
        <w:rPr>
          <w:rFonts w:ascii="Times New Roman" w:eastAsia="Times New Roman" w:hAnsi="Times New Roman" w:cs="Times New Roman"/>
          <w:sz w:val="24"/>
          <w:szCs w:val="24"/>
        </w:rPr>
        <w:t xml:space="preserve"> крепкого здоровья, мира и внутренней свободы, несмотря на все вынужденные внешние огра</w:t>
      </w:r>
      <w:r w:rsidRPr="007D525D">
        <w:rPr>
          <w:rFonts w:ascii="Times New Roman" w:eastAsia="Times New Roman" w:hAnsi="Times New Roman" w:cs="Times New Roman"/>
          <w:sz w:val="24"/>
          <w:szCs w:val="24"/>
        </w:rPr>
        <w:softHyphen/>
        <w:t>ничения.</w:t>
      </w:r>
    </w:p>
    <w:p w:rsidR="00B53615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3615" w:rsidRPr="00F4411F" w:rsidRDefault="00B53615" w:rsidP="00B5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11F">
        <w:rPr>
          <w:rFonts w:ascii="Times New Roman" w:eastAsia="Times New Roman" w:hAnsi="Times New Roman" w:cs="Times New Roman"/>
          <w:b/>
          <w:sz w:val="24"/>
          <w:szCs w:val="24"/>
        </w:rPr>
        <w:t>// Проспект СК.- 2020.- 16 декабря</w:t>
      </w:r>
    </w:p>
    <w:p w:rsidR="00622FE2" w:rsidRDefault="00622FE2">
      <w:bookmarkStart w:id="0" w:name="_GoBack"/>
      <w:bookmarkEnd w:id="0"/>
    </w:p>
    <w:sectPr w:rsidR="00622FE2" w:rsidSect="007D525D">
      <w:pgSz w:w="13579" w:h="19512"/>
      <w:pgMar w:top="335" w:right="953" w:bottom="340" w:left="95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47"/>
    <w:rsid w:val="00622FE2"/>
    <w:rsid w:val="007F0247"/>
    <w:rsid w:val="00B5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6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6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4365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2020-12-21T06:57:00Z</dcterms:created>
  <dcterms:modified xsi:type="dcterms:W3CDTF">2020-12-21T06:57:00Z</dcterms:modified>
</cp:coreProperties>
</file>