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466" w:rsidRDefault="00DC0466" w:rsidP="00DC046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18"/>
          <w:szCs w:val="18"/>
        </w:rPr>
        <w:t>Марина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 w:rsidRPr="00E036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Глазова </w:t>
      </w:r>
      <w:r w:rsidRPr="00E036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0466" w:rsidRDefault="00DC0466" w:rsidP="00DC046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DC0466" w:rsidRPr="00E036B6" w:rsidRDefault="00DC0466" w:rsidP="00DC046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E036B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Небесное представление</w:t>
      </w:r>
    </w:p>
    <w:p w:rsidR="00DC0466" w:rsidRDefault="00DC0466" w:rsidP="00DC046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0466" w:rsidRDefault="00DC0466" w:rsidP="00DC046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18"/>
          <w:szCs w:val="18"/>
        </w:rPr>
        <w:t>В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ночь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с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пятницы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на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субботу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с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27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 xml:space="preserve">на 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28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июля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произошло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самое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продолжительное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в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/>
          <w:b/>
          <w:bCs/>
          <w:color w:val="000000"/>
          <w:sz w:val="18"/>
          <w:szCs w:val="18"/>
          <w:lang w:val="en-US"/>
        </w:rPr>
        <w:t>XXI</w:t>
      </w:r>
      <w:r w:rsidRPr="00E036B6"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веке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лунное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затмение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Оно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началось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в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0.24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часа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а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заверши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softHyphen/>
        <w:t>лось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в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4.19.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При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этом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его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полная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 xml:space="preserve">фаза 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~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длилась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103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минуты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Наблюдать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затмение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можно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было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во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всех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частях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мира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кроме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Северной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Америки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Жители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Казахстана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а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в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частности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proofErr w:type="spellStart"/>
      <w:r>
        <w:rPr>
          <w:rFonts w:eastAsia="Times New Roman" w:cs="Times New Roman"/>
          <w:b/>
          <w:bCs/>
          <w:color w:val="000000"/>
          <w:sz w:val="18"/>
          <w:szCs w:val="18"/>
        </w:rPr>
        <w:t>петропавловцы</w:t>
      </w:r>
      <w:proofErr w:type="spellEnd"/>
      <w:r>
        <w:rPr>
          <w:rFonts w:eastAsia="Times New Roman"/>
          <w:b/>
          <w:bCs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не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остались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в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стороне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Кроме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того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они стали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свидетелями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великого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противос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softHyphen/>
        <w:t>тояния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color w:val="000000"/>
          <w:sz w:val="18"/>
          <w:szCs w:val="18"/>
        </w:rPr>
        <w:t>Марса</w:t>
      </w:r>
      <w:r>
        <w:rPr>
          <w:rFonts w:eastAsia="Times New Roman"/>
          <w:b/>
          <w:bCs/>
          <w:color w:val="000000"/>
          <w:sz w:val="18"/>
          <w:szCs w:val="18"/>
        </w:rPr>
        <w:t>.</w:t>
      </w:r>
    </w:p>
    <w:p w:rsidR="00DC0466" w:rsidRDefault="00DC0466" w:rsidP="00DC046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eastAsia="Times New Roman" w:cs="Times New Roman"/>
          <w:color w:val="000000"/>
          <w:sz w:val="18"/>
          <w:szCs w:val="18"/>
        </w:rPr>
        <w:t>Редчайшее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совпадение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двух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астрономи</w:t>
      </w:r>
      <w:r>
        <w:rPr>
          <w:rFonts w:eastAsia="Times New Roman" w:cs="Times New Roman"/>
          <w:color w:val="000000"/>
          <w:sz w:val="18"/>
          <w:szCs w:val="18"/>
        </w:rPr>
        <w:softHyphen/>
        <w:t>ческих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явлений</w:t>
      </w:r>
      <w:r>
        <w:rPr>
          <w:rFonts w:eastAsia="Times New Roman"/>
          <w:color w:val="000000"/>
          <w:sz w:val="18"/>
          <w:szCs w:val="18"/>
        </w:rPr>
        <w:t xml:space="preserve"> - </w:t>
      </w:r>
      <w:r>
        <w:rPr>
          <w:rFonts w:eastAsia="Times New Roman" w:cs="Times New Roman"/>
          <w:color w:val="000000"/>
          <w:sz w:val="18"/>
          <w:szCs w:val="18"/>
        </w:rPr>
        <w:t>самое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длинное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/>
          <w:color w:val="000000"/>
          <w:sz w:val="18"/>
          <w:szCs w:val="18"/>
          <w:lang w:val="en-US"/>
        </w:rPr>
        <w:t>XXI</w:t>
      </w:r>
      <w:r w:rsidRPr="00E036B6"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веке лунное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затмение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великое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противостояние Марса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когда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Красная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планета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приблизилась к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нам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такое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короткое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расстояние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что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вы</w:t>
      </w:r>
      <w:r>
        <w:rPr>
          <w:rFonts w:eastAsia="Times New Roman" w:cs="Times New Roman"/>
          <w:color w:val="000000"/>
          <w:sz w:val="18"/>
          <w:szCs w:val="18"/>
        </w:rPr>
        <w:softHyphen/>
        <w:t>глядела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как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необычно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яркая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звезда</w:t>
      </w:r>
      <w:r>
        <w:rPr>
          <w:rFonts w:eastAsia="Times New Roman"/>
          <w:color w:val="000000"/>
          <w:sz w:val="18"/>
          <w:szCs w:val="18"/>
        </w:rPr>
        <w:t xml:space="preserve">, </w:t>
      </w:r>
      <w:proofErr w:type="spellStart"/>
      <w:r>
        <w:rPr>
          <w:rFonts w:eastAsia="Times New Roman" w:cs="Times New Roman"/>
          <w:color w:val="000000"/>
          <w:sz w:val="18"/>
          <w:szCs w:val="18"/>
        </w:rPr>
        <w:t>петро</w:t>
      </w:r>
      <w:r>
        <w:rPr>
          <w:rFonts w:eastAsia="Times New Roman" w:cs="Times New Roman"/>
          <w:color w:val="000000"/>
          <w:sz w:val="18"/>
          <w:szCs w:val="18"/>
        </w:rPr>
        <w:softHyphen/>
        <w:t>павловцы</w:t>
      </w:r>
      <w:proofErr w:type="spellEnd"/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могли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наблюдать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невооруженным глазом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из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любой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точки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откуда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видно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Пуну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а вот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увидеть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светила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телескоп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они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смогли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 сквере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напротив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пятого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корпуса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Северо</w:t>
      </w:r>
      <w:r>
        <w:rPr>
          <w:rFonts w:eastAsia="Times New Roman"/>
          <w:color w:val="000000"/>
          <w:sz w:val="18"/>
          <w:szCs w:val="18"/>
        </w:rPr>
        <w:t>-</w:t>
      </w:r>
      <w:r>
        <w:rPr>
          <w:rFonts w:eastAsia="Times New Roman" w:cs="Times New Roman"/>
          <w:color w:val="000000"/>
          <w:sz w:val="18"/>
          <w:szCs w:val="18"/>
        </w:rPr>
        <w:t>Казахстанского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государственного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универси</w:t>
      </w:r>
      <w:r>
        <w:rPr>
          <w:rFonts w:eastAsia="Times New Roman" w:cs="Times New Roman"/>
          <w:color w:val="000000"/>
          <w:sz w:val="18"/>
          <w:szCs w:val="18"/>
        </w:rPr>
        <w:softHyphen/>
        <w:t>тета</w:t>
      </w:r>
      <w:r>
        <w:rPr>
          <w:rFonts w:eastAsia="Times New Roman"/>
          <w:color w:val="000000"/>
          <w:sz w:val="18"/>
          <w:szCs w:val="18"/>
        </w:rPr>
        <w:t>.</w:t>
      </w:r>
      <w:proofErr w:type="gramEnd"/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Наблюдение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за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звездным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небом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орга</w:t>
      </w:r>
      <w:r>
        <w:rPr>
          <w:rFonts w:eastAsia="Times New Roman" w:cs="Times New Roman"/>
          <w:color w:val="000000"/>
          <w:sz w:val="18"/>
          <w:szCs w:val="18"/>
        </w:rPr>
        <w:softHyphen/>
        <w:t>низовали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профессор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СКГУ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Андрей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Солодов</w:t>
      </w:r>
      <w:r>
        <w:rPr>
          <w:rFonts w:eastAsia="Times New Roman" w:cs="Times New Roman"/>
          <w:color w:val="000000"/>
          <w:sz w:val="18"/>
          <w:szCs w:val="18"/>
        </w:rPr>
        <w:softHyphen/>
        <w:t>ник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его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подопечные</w:t>
      </w:r>
      <w:r>
        <w:rPr>
          <w:rFonts w:eastAsia="Times New Roman"/>
          <w:color w:val="000000"/>
          <w:sz w:val="18"/>
          <w:szCs w:val="18"/>
        </w:rPr>
        <w:t>.</w:t>
      </w:r>
    </w:p>
    <w:p w:rsidR="00DC0466" w:rsidRDefault="00DC0466" w:rsidP="00DC046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color w:val="000000"/>
          <w:sz w:val="18"/>
          <w:szCs w:val="18"/>
        </w:rPr>
        <w:t>«У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нас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два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инструмента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сегодня</w:t>
      </w:r>
      <w:r>
        <w:rPr>
          <w:rFonts w:eastAsia="Times New Roman"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color w:val="000000"/>
          <w:sz w:val="18"/>
          <w:szCs w:val="18"/>
        </w:rPr>
        <w:t>Один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из них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называется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«прибор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наблюдательный бинокулярный»</w:t>
      </w:r>
      <w:r>
        <w:rPr>
          <w:rFonts w:eastAsia="Times New Roman"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color w:val="000000"/>
          <w:sz w:val="18"/>
          <w:szCs w:val="18"/>
        </w:rPr>
        <w:t>Он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используется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для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того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чтобы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студентам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показывать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такие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объекты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как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звездное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скопление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туманности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коме</w:t>
      </w:r>
      <w:r>
        <w:rPr>
          <w:rFonts w:eastAsia="Times New Roman" w:cs="Times New Roman"/>
          <w:color w:val="000000"/>
          <w:sz w:val="18"/>
          <w:szCs w:val="18"/>
        </w:rPr>
        <w:softHyphen/>
        <w:t>ты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Луну</w:t>
      </w:r>
      <w:r>
        <w:rPr>
          <w:rFonts w:eastAsia="Times New Roman"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color w:val="000000"/>
          <w:sz w:val="18"/>
          <w:szCs w:val="18"/>
        </w:rPr>
        <w:t>У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него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увеличение</w:t>
      </w:r>
      <w:r>
        <w:rPr>
          <w:rFonts w:eastAsia="Times New Roman"/>
          <w:color w:val="000000"/>
          <w:sz w:val="18"/>
          <w:szCs w:val="18"/>
        </w:rPr>
        <w:t xml:space="preserve"> 15 </w:t>
      </w:r>
      <w:r>
        <w:rPr>
          <w:rFonts w:eastAsia="Times New Roman" w:cs="Times New Roman"/>
          <w:color w:val="000000"/>
          <w:sz w:val="18"/>
          <w:szCs w:val="18"/>
        </w:rPr>
        <w:t>крат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он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пока</w:t>
      </w:r>
      <w:r>
        <w:rPr>
          <w:rFonts w:eastAsia="Times New Roman" w:cs="Times New Roman"/>
          <w:color w:val="000000"/>
          <w:sz w:val="18"/>
          <w:szCs w:val="18"/>
        </w:rPr>
        <w:softHyphen/>
        <w:t>зывает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сразу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большую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картинку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небе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так что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горы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Луне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вполне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можно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будет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уви</w:t>
      </w:r>
      <w:r>
        <w:rPr>
          <w:rFonts w:eastAsia="Times New Roman" w:cs="Times New Roman"/>
          <w:color w:val="000000"/>
          <w:sz w:val="18"/>
          <w:szCs w:val="18"/>
        </w:rPr>
        <w:softHyphen/>
        <w:t>деть</w:t>
      </w:r>
      <w:r>
        <w:rPr>
          <w:rFonts w:eastAsia="Times New Roman"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color w:val="000000"/>
          <w:sz w:val="18"/>
          <w:szCs w:val="18"/>
        </w:rPr>
        <w:t>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второй</w:t>
      </w:r>
      <w:r>
        <w:rPr>
          <w:rFonts w:eastAsia="Times New Roman"/>
          <w:color w:val="000000"/>
          <w:sz w:val="18"/>
          <w:szCs w:val="18"/>
        </w:rPr>
        <w:t xml:space="preserve"> - </w:t>
      </w:r>
      <w:r>
        <w:rPr>
          <w:rFonts w:eastAsia="Times New Roman" w:cs="Times New Roman"/>
          <w:color w:val="000000"/>
          <w:sz w:val="18"/>
          <w:szCs w:val="18"/>
        </w:rPr>
        <w:t>это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телескоп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«ТАЛ</w:t>
      </w:r>
      <w:r>
        <w:rPr>
          <w:rFonts w:eastAsia="Times New Roman"/>
          <w:color w:val="000000"/>
          <w:sz w:val="18"/>
          <w:szCs w:val="18"/>
        </w:rPr>
        <w:t>-200</w:t>
      </w:r>
      <w:r>
        <w:rPr>
          <w:rFonts w:eastAsia="Times New Roman" w:cs="Times New Roman"/>
          <w:color w:val="000000"/>
          <w:sz w:val="18"/>
          <w:szCs w:val="18"/>
        </w:rPr>
        <w:t>К»</w:t>
      </w:r>
      <w:r>
        <w:rPr>
          <w:rFonts w:eastAsia="Times New Roman"/>
          <w:color w:val="000000"/>
          <w:sz w:val="18"/>
          <w:szCs w:val="18"/>
        </w:rPr>
        <w:t xml:space="preserve"> -</w:t>
      </w:r>
      <w:r w:rsidR="00E96480">
        <w:rPr>
          <w:rFonts w:eastAsia="Times New Roman"/>
          <w:color w:val="000000"/>
          <w:sz w:val="18"/>
          <w:szCs w:val="18"/>
        </w:rPr>
        <w:t xml:space="preserve"> </w:t>
      </w:r>
      <w:bookmarkStart w:id="0" w:name="_GoBack"/>
      <w:bookmarkEnd w:id="0"/>
      <w:r>
        <w:rPr>
          <w:rFonts w:eastAsia="Times New Roman" w:cs="Times New Roman"/>
          <w:color w:val="000000"/>
          <w:sz w:val="18"/>
          <w:szCs w:val="18"/>
        </w:rPr>
        <w:t>мы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используем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как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экспедиционный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 xml:space="preserve">прибор </w:t>
      </w:r>
      <w:r>
        <w:rPr>
          <w:rFonts w:eastAsia="Times New Roman"/>
          <w:color w:val="000000"/>
          <w:sz w:val="18"/>
          <w:szCs w:val="18"/>
        </w:rPr>
        <w:t>(</w:t>
      </w:r>
      <w:r>
        <w:rPr>
          <w:rFonts w:eastAsia="Times New Roman" w:cs="Times New Roman"/>
          <w:color w:val="000000"/>
          <w:sz w:val="18"/>
          <w:szCs w:val="18"/>
        </w:rPr>
        <w:t>в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данном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случае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у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нас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своеобразная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экспе</w:t>
      </w:r>
      <w:r>
        <w:rPr>
          <w:rFonts w:eastAsia="Times New Roman" w:cs="Times New Roman"/>
          <w:color w:val="000000"/>
          <w:sz w:val="18"/>
          <w:szCs w:val="18"/>
        </w:rPr>
        <w:softHyphen/>
        <w:t>диция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этот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сквер</w:t>
      </w:r>
      <w:r>
        <w:rPr>
          <w:rFonts w:eastAsia="Times New Roman"/>
          <w:color w:val="000000"/>
          <w:sz w:val="18"/>
          <w:szCs w:val="18"/>
        </w:rPr>
        <w:t xml:space="preserve">), </w:t>
      </w:r>
      <w:r>
        <w:rPr>
          <w:rFonts w:eastAsia="Times New Roman" w:cs="Times New Roman"/>
          <w:color w:val="000000"/>
          <w:sz w:val="18"/>
          <w:szCs w:val="18"/>
        </w:rPr>
        <w:t>он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дает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увеличение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 xml:space="preserve">до </w:t>
      </w:r>
      <w:r>
        <w:rPr>
          <w:rFonts w:eastAsia="Times New Roman"/>
          <w:color w:val="000000"/>
          <w:sz w:val="18"/>
          <w:szCs w:val="18"/>
        </w:rPr>
        <w:t xml:space="preserve">400 </w:t>
      </w:r>
      <w:r>
        <w:rPr>
          <w:rFonts w:eastAsia="Times New Roman" w:cs="Times New Roman"/>
          <w:color w:val="000000"/>
          <w:sz w:val="18"/>
          <w:szCs w:val="18"/>
        </w:rPr>
        <w:t>раз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диск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Марса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можно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будет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увидеть вполне»</w:t>
      </w:r>
      <w:r>
        <w:rPr>
          <w:rFonts w:eastAsia="Times New Roman"/>
          <w:color w:val="000000"/>
          <w:sz w:val="18"/>
          <w:szCs w:val="18"/>
        </w:rPr>
        <w:t xml:space="preserve">, - </w:t>
      </w:r>
      <w:r>
        <w:rPr>
          <w:rFonts w:eastAsia="Times New Roman" w:cs="Times New Roman"/>
          <w:color w:val="000000"/>
          <w:sz w:val="18"/>
          <w:szCs w:val="18"/>
        </w:rPr>
        <w:t>рассказал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профессор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Андрей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Со</w:t>
      </w:r>
      <w:r>
        <w:rPr>
          <w:rFonts w:eastAsia="Times New Roman" w:cs="Times New Roman"/>
          <w:color w:val="000000"/>
          <w:sz w:val="18"/>
          <w:szCs w:val="18"/>
        </w:rPr>
        <w:softHyphen/>
        <w:t>лодовник</w:t>
      </w:r>
      <w:r>
        <w:rPr>
          <w:rFonts w:eastAsia="Times New Roman"/>
          <w:color w:val="000000"/>
          <w:sz w:val="18"/>
          <w:szCs w:val="18"/>
        </w:rPr>
        <w:t>.</w:t>
      </w:r>
    </w:p>
    <w:p w:rsidR="00DC0466" w:rsidRDefault="00DC0466" w:rsidP="00DC046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color w:val="000000"/>
          <w:sz w:val="18"/>
          <w:szCs w:val="18"/>
        </w:rPr>
        <w:t>Такое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совпадение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происходит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один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раз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 xml:space="preserve">в </w:t>
      </w:r>
      <w:r>
        <w:rPr>
          <w:rFonts w:eastAsia="Times New Roman"/>
          <w:color w:val="000000"/>
          <w:sz w:val="18"/>
          <w:szCs w:val="18"/>
        </w:rPr>
        <w:t xml:space="preserve">25 </w:t>
      </w:r>
      <w:r>
        <w:rPr>
          <w:rFonts w:eastAsia="Times New Roman" w:cs="Times New Roman"/>
          <w:color w:val="000000"/>
          <w:sz w:val="18"/>
          <w:szCs w:val="18"/>
        </w:rPr>
        <w:t>тысяч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лет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десятки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людей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которые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эту ночь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собрались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сквере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перед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университе</w:t>
      </w:r>
      <w:r>
        <w:rPr>
          <w:rFonts w:eastAsia="Times New Roman" w:cs="Times New Roman"/>
          <w:color w:val="000000"/>
          <w:sz w:val="18"/>
          <w:szCs w:val="18"/>
        </w:rPr>
        <w:softHyphen/>
        <w:t>том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были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рады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тому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что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наблюдение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рас</w:t>
      </w:r>
      <w:r>
        <w:rPr>
          <w:rFonts w:eastAsia="Times New Roman" w:cs="Times New Roman"/>
          <w:color w:val="000000"/>
          <w:sz w:val="18"/>
          <w:szCs w:val="18"/>
        </w:rPr>
        <w:softHyphen/>
        <w:t>строила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погода</w:t>
      </w:r>
      <w:r>
        <w:rPr>
          <w:rFonts w:eastAsia="Times New Roman"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color w:val="000000"/>
          <w:sz w:val="18"/>
          <w:szCs w:val="18"/>
        </w:rPr>
        <w:t>Небо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было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безоблачным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 xml:space="preserve">в </w:t>
      </w:r>
      <w:r>
        <w:rPr>
          <w:rFonts w:eastAsia="Times New Roman"/>
          <w:color w:val="000000"/>
          <w:sz w:val="18"/>
          <w:szCs w:val="18"/>
        </w:rPr>
        <w:t xml:space="preserve">0.24 </w:t>
      </w:r>
      <w:r>
        <w:rPr>
          <w:rFonts w:eastAsia="Times New Roman" w:cs="Times New Roman"/>
          <w:color w:val="000000"/>
          <w:sz w:val="18"/>
          <w:szCs w:val="18"/>
        </w:rPr>
        <w:t>часа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как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положено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действо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началось</w:t>
      </w:r>
      <w:r>
        <w:rPr>
          <w:rFonts w:eastAsia="Times New Roman"/>
          <w:color w:val="000000"/>
          <w:sz w:val="18"/>
          <w:szCs w:val="18"/>
        </w:rPr>
        <w:t>.</w:t>
      </w:r>
    </w:p>
    <w:p w:rsidR="00DC0466" w:rsidRDefault="00DC0466" w:rsidP="00DC046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color w:val="000000"/>
          <w:sz w:val="18"/>
          <w:szCs w:val="18"/>
        </w:rPr>
        <w:t>«Луна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начала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погружаться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земную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тень</w:t>
      </w:r>
      <w:r>
        <w:rPr>
          <w:rFonts w:eastAsia="Times New Roman"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color w:val="000000"/>
          <w:sz w:val="18"/>
          <w:szCs w:val="18"/>
        </w:rPr>
        <w:t>Мы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левого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края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уже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видим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щербинку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кото</w:t>
      </w:r>
      <w:r>
        <w:rPr>
          <w:rFonts w:eastAsia="Times New Roman" w:cs="Times New Roman"/>
          <w:color w:val="000000"/>
          <w:sz w:val="18"/>
          <w:szCs w:val="18"/>
        </w:rPr>
        <w:softHyphen/>
        <w:t>рая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начнет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расширяться</w:t>
      </w:r>
      <w:r>
        <w:rPr>
          <w:rFonts w:eastAsia="Times New Roman"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color w:val="000000"/>
          <w:sz w:val="18"/>
          <w:szCs w:val="18"/>
        </w:rPr>
        <w:t>Тень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земная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нахо</w:t>
      </w:r>
      <w:r>
        <w:rPr>
          <w:rFonts w:eastAsia="Times New Roman" w:cs="Times New Roman"/>
          <w:color w:val="000000"/>
          <w:sz w:val="18"/>
          <w:szCs w:val="18"/>
        </w:rPr>
        <w:softHyphen/>
        <w:t>дится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от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Луны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слева</w:t>
      </w:r>
      <w:r>
        <w:rPr>
          <w:rFonts w:eastAsia="Times New Roman"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color w:val="000000"/>
          <w:sz w:val="18"/>
          <w:szCs w:val="18"/>
        </w:rPr>
        <w:t>Луна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движется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справа налево</w:t>
      </w:r>
      <w:r>
        <w:rPr>
          <w:rFonts w:eastAsia="Times New Roman"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color w:val="000000"/>
          <w:sz w:val="18"/>
          <w:szCs w:val="18"/>
        </w:rPr>
        <w:t>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полностью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она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закроется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</w:t>
      </w:r>
      <w:r>
        <w:rPr>
          <w:rFonts w:eastAsia="Times New Roman"/>
          <w:color w:val="000000"/>
          <w:sz w:val="18"/>
          <w:szCs w:val="18"/>
        </w:rPr>
        <w:t xml:space="preserve"> 1.30, -</w:t>
      </w:r>
      <w:r>
        <w:rPr>
          <w:rFonts w:eastAsia="Times New Roman" w:cs="Times New Roman"/>
          <w:color w:val="000000"/>
          <w:sz w:val="18"/>
          <w:szCs w:val="18"/>
        </w:rPr>
        <w:t>комментирует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Андрей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Солодовник</w:t>
      </w:r>
      <w:r>
        <w:rPr>
          <w:rFonts w:eastAsia="Times New Roman"/>
          <w:color w:val="000000"/>
          <w:sz w:val="18"/>
          <w:szCs w:val="18"/>
        </w:rPr>
        <w:t xml:space="preserve"> - </w:t>
      </w:r>
      <w:r>
        <w:rPr>
          <w:rFonts w:eastAsia="Times New Roman" w:cs="Times New Roman"/>
          <w:color w:val="000000"/>
          <w:sz w:val="18"/>
          <w:szCs w:val="18"/>
        </w:rPr>
        <w:t>Пред</w:t>
      </w:r>
      <w:r>
        <w:rPr>
          <w:rFonts w:eastAsia="Times New Roman" w:cs="Times New Roman"/>
          <w:color w:val="000000"/>
          <w:sz w:val="18"/>
          <w:szCs w:val="18"/>
        </w:rPr>
        <w:softHyphen/>
        <w:t>ставьте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Луна</w:t>
      </w:r>
      <w:r>
        <w:rPr>
          <w:rFonts w:eastAsia="Times New Roman"/>
          <w:color w:val="000000"/>
          <w:sz w:val="18"/>
          <w:szCs w:val="18"/>
        </w:rPr>
        <w:t xml:space="preserve"> - </w:t>
      </w:r>
      <w:r>
        <w:rPr>
          <w:rFonts w:eastAsia="Times New Roman" w:cs="Times New Roman"/>
          <w:color w:val="000000"/>
          <w:sz w:val="18"/>
          <w:szCs w:val="18"/>
        </w:rPr>
        <w:t>это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полградуса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Марс</w:t>
      </w:r>
      <w:r>
        <w:rPr>
          <w:rFonts w:eastAsia="Times New Roman"/>
          <w:color w:val="000000"/>
          <w:sz w:val="18"/>
          <w:szCs w:val="18"/>
        </w:rPr>
        <w:t xml:space="preserve"> - </w:t>
      </w:r>
      <w:r>
        <w:rPr>
          <w:rFonts w:eastAsia="Times New Roman" w:cs="Times New Roman"/>
          <w:color w:val="000000"/>
          <w:sz w:val="18"/>
          <w:szCs w:val="18"/>
        </w:rPr>
        <w:t>шесть градусов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ниже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тень</w:t>
      </w:r>
      <w:r>
        <w:rPr>
          <w:rFonts w:eastAsia="Times New Roman"/>
          <w:color w:val="000000"/>
          <w:sz w:val="18"/>
          <w:szCs w:val="18"/>
        </w:rPr>
        <w:t xml:space="preserve"> - </w:t>
      </w:r>
      <w:r>
        <w:rPr>
          <w:rFonts w:eastAsia="Times New Roman" w:cs="Times New Roman"/>
          <w:color w:val="000000"/>
          <w:sz w:val="18"/>
          <w:szCs w:val="18"/>
        </w:rPr>
        <w:t>диаметром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два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поло</w:t>
      </w:r>
      <w:r>
        <w:rPr>
          <w:rFonts w:eastAsia="Times New Roman" w:cs="Times New Roman"/>
          <w:color w:val="000000"/>
          <w:sz w:val="18"/>
          <w:szCs w:val="18"/>
        </w:rPr>
        <w:softHyphen/>
        <w:t>виной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градуса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то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есть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она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пять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раз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больше Луны</w:t>
      </w:r>
      <w:r>
        <w:rPr>
          <w:rFonts w:eastAsia="Times New Roman"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color w:val="000000"/>
          <w:sz w:val="18"/>
          <w:szCs w:val="18"/>
        </w:rPr>
        <w:t>В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это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темное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пятно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она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погружает</w:t>
      </w:r>
      <w:r>
        <w:rPr>
          <w:rFonts w:eastAsia="Times New Roman" w:cs="Times New Roman"/>
          <w:color w:val="000000"/>
          <w:sz w:val="18"/>
          <w:szCs w:val="18"/>
        </w:rPr>
        <w:softHyphen/>
        <w:t>ся»</w:t>
      </w:r>
      <w:r>
        <w:rPr>
          <w:rFonts w:eastAsia="Times New Roman"/>
          <w:color w:val="000000"/>
          <w:sz w:val="18"/>
          <w:szCs w:val="18"/>
        </w:rPr>
        <w:t>.</w:t>
      </w:r>
    </w:p>
    <w:p w:rsidR="00DC0466" w:rsidRDefault="00DC0466" w:rsidP="00DC046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color w:val="000000"/>
          <w:sz w:val="18"/>
          <w:szCs w:val="18"/>
        </w:rPr>
        <w:t>По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словам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профессора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с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точки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зрения астрономии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интересен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цвет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Луны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который невозможно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предсказать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заранее</w:t>
      </w:r>
      <w:r>
        <w:rPr>
          <w:rFonts w:eastAsia="Times New Roman"/>
          <w:color w:val="000000"/>
          <w:sz w:val="18"/>
          <w:szCs w:val="18"/>
        </w:rPr>
        <w:t>.</w:t>
      </w:r>
    </w:p>
    <w:p w:rsidR="00DC0466" w:rsidRDefault="00DC0466" w:rsidP="00DC046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color w:val="000000"/>
          <w:sz w:val="18"/>
          <w:szCs w:val="18"/>
        </w:rPr>
        <w:t>«Летом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атмосфера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Земли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довольно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про</w:t>
      </w:r>
      <w:r>
        <w:rPr>
          <w:rFonts w:eastAsia="Times New Roman" w:cs="Times New Roman"/>
          <w:color w:val="000000"/>
          <w:sz w:val="18"/>
          <w:szCs w:val="18"/>
        </w:rPr>
        <w:softHyphen/>
        <w:t>зрачная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поэтому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Луна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просто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сильно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потем</w:t>
      </w:r>
      <w:r>
        <w:rPr>
          <w:rFonts w:eastAsia="Times New Roman" w:cs="Times New Roman"/>
          <w:color w:val="000000"/>
          <w:sz w:val="18"/>
          <w:szCs w:val="18"/>
        </w:rPr>
        <w:softHyphen/>
        <w:t>неет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примерно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раз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</w:t>
      </w:r>
      <w:r>
        <w:rPr>
          <w:rFonts w:eastAsia="Times New Roman"/>
          <w:color w:val="000000"/>
          <w:sz w:val="18"/>
          <w:szCs w:val="18"/>
        </w:rPr>
        <w:t xml:space="preserve"> 100, </w:t>
      </w:r>
      <w:r>
        <w:rPr>
          <w:rFonts w:eastAsia="Times New Roman" w:cs="Times New Roman"/>
          <w:color w:val="000000"/>
          <w:sz w:val="18"/>
          <w:szCs w:val="18"/>
        </w:rPr>
        <w:t>цвет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ее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будет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по моему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предположению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типа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оранжевого</w:t>
      </w:r>
      <w:r>
        <w:rPr>
          <w:rFonts w:eastAsia="Times New Roman"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color w:val="000000"/>
          <w:sz w:val="18"/>
          <w:szCs w:val="18"/>
        </w:rPr>
        <w:t>То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что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ее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называют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«кровавой»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это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просто устоявшееся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выражение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штамп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который придумали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журналисты»</w:t>
      </w:r>
      <w:r>
        <w:rPr>
          <w:rFonts w:eastAsia="Times New Roman"/>
          <w:color w:val="000000"/>
          <w:sz w:val="18"/>
          <w:szCs w:val="18"/>
        </w:rPr>
        <w:t xml:space="preserve">, - </w:t>
      </w:r>
      <w:r>
        <w:rPr>
          <w:rFonts w:eastAsia="Times New Roman" w:cs="Times New Roman"/>
          <w:color w:val="000000"/>
          <w:sz w:val="18"/>
          <w:szCs w:val="18"/>
        </w:rPr>
        <w:t>отметил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Андрей Солодовник</w:t>
      </w:r>
      <w:r>
        <w:rPr>
          <w:rFonts w:eastAsia="Times New Roman"/>
          <w:color w:val="000000"/>
          <w:sz w:val="18"/>
          <w:szCs w:val="18"/>
        </w:rPr>
        <w:t>.</w:t>
      </w:r>
    </w:p>
    <w:p w:rsidR="00DC0466" w:rsidRDefault="00DC0466" w:rsidP="00DC0466">
      <w:pPr>
        <w:shd w:val="clear" w:color="auto" w:fill="FFFFFF"/>
        <w:ind w:firstLine="720"/>
        <w:jc w:val="both"/>
        <w:rPr>
          <w:rFonts w:eastAsia="Times New Roman"/>
          <w:color w:val="000000"/>
          <w:sz w:val="18"/>
          <w:szCs w:val="18"/>
        </w:rPr>
      </w:pPr>
      <w:r>
        <w:rPr>
          <w:rFonts w:eastAsia="Times New Roman" w:cs="Times New Roman"/>
          <w:color w:val="000000"/>
          <w:sz w:val="18"/>
          <w:szCs w:val="18"/>
        </w:rPr>
        <w:t>Во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втором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часу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ночи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когда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Луну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уже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практически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скрыла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земная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тень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все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заметили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что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красные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оттенки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ней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все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же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есть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как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и оранжевые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серые</w:t>
      </w:r>
      <w:r>
        <w:rPr>
          <w:rFonts w:eastAsia="Times New Roman"/>
          <w:color w:val="000000"/>
          <w:sz w:val="18"/>
          <w:szCs w:val="18"/>
        </w:rPr>
        <w:t xml:space="preserve">. </w:t>
      </w:r>
      <w:proofErr w:type="spellStart"/>
      <w:r>
        <w:rPr>
          <w:rFonts w:eastAsia="Times New Roman" w:cs="Times New Roman"/>
          <w:color w:val="000000"/>
          <w:sz w:val="18"/>
          <w:szCs w:val="18"/>
        </w:rPr>
        <w:t>Петропавловцы</w:t>
      </w:r>
      <w:proofErr w:type="spellEnd"/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гости города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выстроившись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очереди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к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телеско</w:t>
      </w:r>
      <w:r>
        <w:rPr>
          <w:rFonts w:eastAsia="Times New Roman" w:cs="Times New Roman"/>
          <w:color w:val="000000"/>
          <w:sz w:val="18"/>
          <w:szCs w:val="18"/>
        </w:rPr>
        <w:softHyphen/>
        <w:t>пам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спешили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посмотреть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это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необычное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яв</w:t>
      </w:r>
      <w:r>
        <w:rPr>
          <w:rFonts w:eastAsia="Times New Roman" w:cs="Times New Roman"/>
          <w:color w:val="000000"/>
          <w:sz w:val="18"/>
          <w:szCs w:val="18"/>
        </w:rPr>
        <w:softHyphen/>
        <w:t>ление</w:t>
      </w:r>
      <w:r>
        <w:rPr>
          <w:rFonts w:eastAsia="Times New Roman"/>
          <w:color w:val="000000"/>
          <w:sz w:val="18"/>
          <w:szCs w:val="18"/>
        </w:rPr>
        <w:t xml:space="preserve">. </w:t>
      </w:r>
      <w:r>
        <w:rPr>
          <w:rFonts w:eastAsia="Times New Roman" w:cs="Times New Roman"/>
          <w:color w:val="000000"/>
          <w:sz w:val="18"/>
          <w:szCs w:val="18"/>
        </w:rPr>
        <w:t>Они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восторгались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увиденным</w:t>
      </w:r>
      <w:r>
        <w:rPr>
          <w:rFonts w:eastAsia="Times New Roman"/>
          <w:color w:val="000000"/>
          <w:sz w:val="18"/>
          <w:szCs w:val="18"/>
        </w:rPr>
        <w:t xml:space="preserve">, </w:t>
      </w:r>
      <w:r>
        <w:rPr>
          <w:rFonts w:eastAsia="Times New Roman" w:cs="Times New Roman"/>
          <w:color w:val="000000"/>
          <w:sz w:val="18"/>
          <w:szCs w:val="18"/>
        </w:rPr>
        <w:t>дела</w:t>
      </w:r>
      <w:r>
        <w:rPr>
          <w:rFonts w:eastAsia="Times New Roman" w:cs="Times New Roman"/>
          <w:color w:val="000000"/>
          <w:sz w:val="18"/>
          <w:szCs w:val="18"/>
        </w:rPr>
        <w:softHyphen/>
        <w:t>ли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снимки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и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видео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на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память</w:t>
      </w:r>
      <w:r>
        <w:rPr>
          <w:rFonts w:eastAsia="Times New Roman"/>
          <w:color w:val="000000"/>
          <w:sz w:val="18"/>
          <w:szCs w:val="18"/>
        </w:rPr>
        <w:t>.</w:t>
      </w:r>
    </w:p>
    <w:p w:rsidR="00DC0466" w:rsidRDefault="00DC0466" w:rsidP="00DC0466">
      <w:pPr>
        <w:shd w:val="clear" w:color="auto" w:fill="FFFFFF"/>
        <w:ind w:firstLine="720"/>
        <w:jc w:val="both"/>
        <w:rPr>
          <w:rFonts w:eastAsia="Times New Roman"/>
          <w:color w:val="000000"/>
          <w:sz w:val="18"/>
          <w:szCs w:val="18"/>
        </w:rPr>
      </w:pPr>
    </w:p>
    <w:p w:rsidR="00DC0466" w:rsidRPr="00E036B6" w:rsidRDefault="00DC0466" w:rsidP="00DC046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6B6">
        <w:rPr>
          <w:rFonts w:eastAsia="Times New Roman"/>
          <w:b/>
          <w:color w:val="000000"/>
          <w:sz w:val="18"/>
          <w:szCs w:val="18"/>
        </w:rPr>
        <w:t>// Северный Казахстан.- 2018.- 31 июля</w:t>
      </w:r>
    </w:p>
    <w:p w:rsidR="004A53D2" w:rsidRDefault="004A53D2"/>
    <w:sectPr w:rsidR="004A53D2" w:rsidSect="00DC046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35"/>
    <w:rsid w:val="004A53D2"/>
    <w:rsid w:val="00B03735"/>
    <w:rsid w:val="00DC0466"/>
    <w:rsid w:val="00E9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4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4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2594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2018-08-25T05:53:00Z</dcterms:created>
  <dcterms:modified xsi:type="dcterms:W3CDTF">2018-08-25T09:56:00Z</dcterms:modified>
</cp:coreProperties>
</file>