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FF" w:rsidRDefault="005013FF" w:rsidP="005013F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Көкбасқызы </w:t>
      </w:r>
      <w:proofErr w:type="spellStart"/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Жазира</w:t>
      </w:r>
      <w:proofErr w:type="spellEnd"/>
    </w:p>
    <w:p w:rsidR="00EE6852" w:rsidRPr="005013FF" w:rsidRDefault="005013FF" w:rsidP="005013F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proofErr w:type="gramStart"/>
      <w:r w:rsidRPr="005013FF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К</w:t>
      </w:r>
      <w:proofErr w:type="gramEnd"/>
      <w:r w:rsidRPr="005013FF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ітап</w:t>
      </w:r>
      <w:proofErr w:type="spellEnd"/>
      <w:r w:rsidRPr="005013FF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 xml:space="preserve"> – </w:t>
      </w:r>
      <w:proofErr w:type="spellStart"/>
      <w:r w:rsidRPr="005013FF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рухани</w:t>
      </w:r>
      <w:proofErr w:type="spellEnd"/>
      <w:r w:rsidRPr="005013FF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 xml:space="preserve"> қазына</w:t>
      </w:r>
    </w:p>
    <w:p w:rsidR="005013FF" w:rsidRDefault="005013FF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«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Абайтану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әдістемелік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орталығында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«</w:t>
      </w:r>
      <w:proofErr w:type="spellStart"/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Рухани</w:t>
      </w:r>
      <w:proofErr w:type="spellEnd"/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жаңғыру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–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Қазақстанның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қазіргі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кезеңдегі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дамуының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маңызды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бағыты</w:t>
      </w: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»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тақырыбында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«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Рухани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жаңғыру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бағдарламасының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4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жылдығына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арналған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тәжірибелік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семинар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өтті</w:t>
      </w: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gramEnd"/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 семинарға өңі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імізге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танымал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тұлғалар, ғалымдар,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мгистранттар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қатысты. Ғылыми семинардың жұмыс тәртібі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жартылай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бетпе-бет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жартылай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онлайн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айтар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болсақ: «СҚО әкімдігінің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саясат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басқармасы» КММ «Қоғамдық даму жә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ақпарат орталығы» КММ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жетекшісі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Баймулдина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Раушан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Ауыпжанқызы, Материалдық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емес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мәдени мұраларды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насихаттаушысы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Ш.Уәлиханов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ауданы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Кішкенекөл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ауылынан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арнайы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онлайн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түрде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Кусбекова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Роза Садыққызы қатысса, М. Қозыбаев атындағы Ұлы даланың тарихи-мәдени мұрасын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орталығының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жетекшісі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т.ғ.к. Плешаков Анатолий Андреевич, М.Қозыбаев атындағы Солтү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университетінің «Қазақ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әдебиеті» кафедрасының меңгерушісі, ф.ғ.к., профессор Қадыров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Жанбай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Тұрарұлы қатысып, ғылыми-зерттеулерге толы, танымдық-тағылымы мол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баяндамалар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оқылды.</w:t>
      </w:r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Рухани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жаңғыру» бағдарламасының 4 жылдығына арналған ғылыми-тәжірибелік семинардың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екінші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бөлімінде университетіміздің қабырғасынан шығып, оқырман жүрегіне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тартқан авторлардың шығарған оқулықтары мен дә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істер кешенінің тұсаукесері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М.Қозыбаев атындағы Солтү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университетінің «Этномәдени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орталығының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жетекшісі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ф.ғ.к., профессор, ҚР ҰҒА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академигі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Зарқын Сыздықұлының «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Алаш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көсемдерінің өсиет-өнегесі»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кітабының тұсаукесері және М.Қозыбаев атындағы Солтүстік Қазақстан университетінің «Қазақ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әдебиеті» кафедрасының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доценті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ф.ғ.к. Кұлыбекова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Жанар</w:t>
      </w:r>
      <w:proofErr w:type="spellEnd"/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ейілбекқызы мен ғылым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магистрі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Ботагөз Тагудретованың «ХІХ ғасыр әдебиеті және Абай»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кітабының тұсаукесері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салтанатты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түрде өтті.</w:t>
      </w:r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кітаптың да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магистранттарға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берері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мол. ХІ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ғасыр әдебиеті және Абай дәрістер кешенінің қазақ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әдебиеті мамандығында оқитын жастарға оқу-әдістемелік құрал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пайдалануға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Ал «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Алаш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көсемдерінің өсие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т-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өнегесі» журналистика мамандығының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студенттері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магистранттары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үшін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Алаш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көсемдерінің БАҚ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теориясы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тәжірибесі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тұжырымдары күні бүгінге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дейін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маңыздылығын жаймағанын байқатады.</w:t>
      </w:r>
    </w:p>
    <w:p w:rsidR="00EE6852" w:rsidRPr="005013FF" w:rsidRDefault="00EE6852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 семинардың соңы  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сырлы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сұ</w:t>
      </w:r>
      <w:proofErr w:type="gram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хбат</w:t>
      </w:r>
      <w:proofErr w:type="gram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қа </w:t>
      </w:r>
      <w:proofErr w:type="spellStart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айналды</w:t>
      </w:r>
      <w:proofErr w:type="spellEnd"/>
      <w:r w:rsidRPr="005013F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013FF" w:rsidRDefault="005013FF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EE6852" w:rsidRPr="005013FF" w:rsidRDefault="005013FF" w:rsidP="005013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// </w:t>
      </w:r>
      <w:r w:rsidR="00EE6852" w:rsidRPr="005013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BILIM AINASY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.-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2021.- 14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сәуір</w:t>
      </w:r>
      <w:proofErr w:type="spellEnd"/>
    </w:p>
    <w:p w:rsidR="0012135D" w:rsidRPr="005013FF" w:rsidRDefault="0012135D" w:rsidP="005013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5013FF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852"/>
    <w:rsid w:val="0012135D"/>
    <w:rsid w:val="005013FF"/>
    <w:rsid w:val="00AE2712"/>
    <w:rsid w:val="00C974E4"/>
    <w:rsid w:val="00EE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EE68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8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EE6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EE6852"/>
  </w:style>
  <w:style w:type="character" w:styleId="a3">
    <w:name w:val="Hyperlink"/>
    <w:basedOn w:val="a0"/>
    <w:uiPriority w:val="99"/>
    <w:semiHidden/>
    <w:unhideWhenUsed/>
    <w:rsid w:val="00EE6852"/>
    <w:rPr>
      <w:color w:val="0000FF"/>
      <w:u w:val="single"/>
    </w:rPr>
  </w:style>
  <w:style w:type="character" w:customStyle="1" w:styleId="post-comments">
    <w:name w:val="post-comments"/>
    <w:basedOn w:val="a0"/>
    <w:rsid w:val="00EE6852"/>
  </w:style>
  <w:style w:type="character" w:customStyle="1" w:styleId="post-views">
    <w:name w:val="post-views"/>
    <w:basedOn w:val="a0"/>
    <w:rsid w:val="00EE6852"/>
  </w:style>
  <w:style w:type="character" w:customStyle="1" w:styleId="tie-date">
    <w:name w:val="tie-date"/>
    <w:basedOn w:val="a0"/>
    <w:rsid w:val="00EE6852"/>
  </w:style>
  <w:style w:type="paragraph" w:styleId="a4">
    <w:name w:val="Normal (Web)"/>
    <w:basedOn w:val="a"/>
    <w:uiPriority w:val="99"/>
    <w:semiHidden/>
    <w:unhideWhenUsed/>
    <w:rsid w:val="00EE6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685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E6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68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2021-06-14T09:59:00Z</dcterms:created>
  <dcterms:modified xsi:type="dcterms:W3CDTF">2021-06-14T11:12:00Z</dcterms:modified>
</cp:coreProperties>
</file>