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4F2" w:rsidRPr="006F3F7F" w:rsidRDefault="006F3F7F" w:rsidP="006F3F7F">
      <w:pPr>
        <w:shd w:val="clear" w:color="auto" w:fill="FFFFFF"/>
        <w:ind w:firstLine="709"/>
        <w:jc w:val="both"/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 w:rsidRPr="006F3F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Заочного инженера и педагога не должно быть»: студенты СКУ вернутся в стены университета</w:t>
      </w:r>
    </w:p>
    <w:p w:rsidR="006F3F7F" w:rsidRDefault="006F3F7F" w:rsidP="006F3F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Дистанционка</w:t>
      </w:r>
      <w:proofErr w:type="spellEnd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</w:t>
      </w:r>
      <w:r w:rsidR="003D0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астигла студентов Северо-Казахст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анской области еще в марте 2020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года. В социальных сетях молодежь шутит,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что уходили на </w:t>
      </w:r>
      <w:r w:rsid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истанционное образование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первом курсе, а уже переходят на третий.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сентябре </w:t>
      </w:r>
      <w:proofErr w:type="gramStart"/>
      <w:r w:rsid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бучающихся</w:t>
      </w:r>
      <w:proofErr w:type="gramEnd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ждет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возвращение в аудитории. Только вот такой</w:t>
      </w:r>
      <w:r w:rsid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резкий переход не обрадовал некоторых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студентов. О том, каким образом будет</w:t>
      </w:r>
      <w:r w:rsidR="003D0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проходить обучение в 2021-2022 учебном</w:t>
      </w:r>
      <w:r w:rsidR="006F3F7F"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году, рассказали на портале «7152.</w:t>
      </w:r>
      <w:proofErr w:type="spellStart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kz</w:t>
      </w:r>
      <w:proofErr w:type="spellEnd"/>
      <w:r w:rsidRPr="006F3F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В марте 2020 года корона-вирус пришел в Казахстан.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Университеты и колледжи -</w:t>
      </w:r>
      <w:r w:rsid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 скопления большого количества людей. Поэтому было принято решение пе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рейти на дистанционное обра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зование, для уменьшения рис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распространения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инфекции. </w:t>
      </w:r>
      <w:proofErr w:type="gram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ДО было</w:t>
      </w:r>
      <w:proofErr w:type="gram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удобным форматом для сту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которые работают или имеют семьи. А вот уни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в свою очередь по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нял, что качество образова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снизилось.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3F7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Североказахстанский уни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имени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при организации учеб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процесса руководствует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рядом нормативных доку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ментов, правилами организа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учебного процесс при использовании дистанционных технологий образования, ут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вержденного 20 марта 2020 года, - рассказывает и.о. чле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правления по АВ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. - 25 января 2021 года вышла поправка о том, что каждый ВУЗ должен гото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высококвалифицирован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кадры, это значит, что все занятия должны проходить очно.</w:t>
      </w:r>
      <w:proofErr w:type="gram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здесь также оговари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процент допустимости проведения дисциплин в дис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танционном формате. На пе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дагогическом факультете, на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правлениях «право», «строит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ельство», «хореография», «здравоохранение» и не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других количество дистанционных дисциплин не должно превышать 20 про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центов.   По  остальным   направлениям 50 процентов дис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 в дистанционном фор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мате, 50-в очном.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и педагоги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состав понимают сту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которые поступили на ДОТ в силу своих жизненных обстоятельств. Переход на полное очное обучение для них является самым неудоб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вариантов, поэтому и вы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ряд недовольств.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студенты, поступаю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на ДОТ, работающие, семейные. Я понимаю это, поэтому уже в течение месяца мы ведем переговоры, опра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шиваем студентов, какое рас-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писание им удобно, составля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несколько вариантов. На сегодня мы пришли к выводу, что для студентов, которые обучаются на педагогическом направлении, мы будем со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ставлять расписание таким образом, что в течение 5 не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 они будут учиться в сте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нах нашего университета, </w:t>
      </w:r>
      <w:proofErr w:type="gram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студенты педагогического факультета обучаться в аудиториях будут в общей сложности 5 недель. Две из них выпадут на канику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лярное время, а остальные три студентам придется выйти в неоплачиваемый отпуск. По словам члена правления, работодатели также должны быть заинтересованы в полу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чении высшего образования молодыми специалистами. Сейчас для молодых педаго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создаются все условия для поступления, успешного трудоустройства и будущих хороших условий труда. ПФ имеет наибольшее количес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грантов, а также повышен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стипендию, которая раз</w:t>
      </w:r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нится с </w:t>
      </w:r>
      <w:proofErr w:type="gramStart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обычной</w:t>
      </w:r>
      <w:proofErr w:type="gramEnd"/>
      <w:r w:rsidRPr="006F3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почти в 20 тысяч тенге.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F3F7F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Студент должен пони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мать: если он хочет получить качественное обра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зование, то нужно учиться в аудитории в контактном режиме, обсуждать все про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блемные вопросы, </w:t>
      </w:r>
      <w:proofErr w:type="spellStart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кейсовые</w:t>
      </w:r>
      <w:proofErr w:type="spellEnd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задания. Заочного ин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женера или педагога не дол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жно быть, качество, ко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нечно, будет страдать. Если кто-то не согласит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ся приходить в корпус и заниматься тут ли не смо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жет, то такие студенты могут переводиться в тот ВУЗ, где им будет луч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ше, удобнее,- добавила и.о. члена правления </w:t>
      </w:r>
      <w:proofErr w:type="spellStart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Жанар</w:t>
      </w:r>
      <w:proofErr w:type="spellEnd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</w:t>
      </w:r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ласпаева</w:t>
      </w:r>
      <w:proofErr w:type="spellEnd"/>
      <w:r w:rsidRPr="006F3F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3D44F2" w:rsidRPr="006F3F7F" w:rsidRDefault="003D44F2" w:rsidP="006F3F7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</w:t>
      </w:r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/</w:t>
      </w:r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.- 2021.-29 </w:t>
      </w:r>
      <w:proofErr w:type="spellStart"/>
      <w:r w:rsidRPr="006F3F7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июля</w:t>
      </w:r>
      <w:proofErr w:type="spellEnd"/>
    </w:p>
    <w:p w:rsidR="0012135D" w:rsidRPr="006F3F7F" w:rsidRDefault="0012135D" w:rsidP="006F3F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6F3F7F" w:rsidSect="003D44F2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4F2"/>
    <w:rsid w:val="0012135D"/>
    <w:rsid w:val="001A65EA"/>
    <w:rsid w:val="003D0D78"/>
    <w:rsid w:val="003D44F2"/>
    <w:rsid w:val="00452947"/>
    <w:rsid w:val="006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4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4F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2021-08-20T05:31:00Z</dcterms:created>
  <dcterms:modified xsi:type="dcterms:W3CDTF">2021-08-23T05:14:00Z</dcterms:modified>
</cp:coreProperties>
</file>