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r w:rsidRPr="00271D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Шейкина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3D00" w:rsidRPr="00271D10" w:rsidRDefault="00DB3D00" w:rsidP="00DB3D00">
      <w:pPr>
        <w:shd w:val="clear" w:color="auto" w:fill="FFFFFF"/>
        <w:ind w:firstLine="720"/>
        <w:jc w:val="both"/>
        <w:rPr>
          <w:sz w:val="44"/>
          <w:szCs w:val="44"/>
        </w:rPr>
      </w:pPr>
      <w:r w:rsidRPr="00271D1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Удобно и комфортно</w:t>
      </w:r>
    </w:p>
    <w:p w:rsidR="00DB3D00" w:rsidRDefault="00DB3D00" w:rsidP="00DB3D00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18"/>
          <w:szCs w:val="18"/>
          <w:lang w:val="kk-KZ"/>
        </w:rPr>
      </w:pP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Получить справку с места уче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бы, дубликат документа об об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разовании, информационно-консультативную помощь - эти и другие услуги теперь могут получить студенты, преподава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тели, сотрудники и выпускники Северо-Казахстанского госуда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рственного университета име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Маиаша</w:t>
      </w:r>
      <w:proofErr w:type="spellEnd"/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благо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даря открывшемуся здесь Цен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тру обслуживания студентов 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QYZYUAR</w:t>
      </w:r>
      <w:r w:rsidRPr="00271D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торжественном открытии Цен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обслуживания студентов при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доктор экономичес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наук, профессор, ректор уни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департамента Агентства РК по делам государственной служ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и противодействию коррупции по СКО Елена Степаненко, дирек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Центра обслуживания студен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«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ГульнараУазирова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преподаватели, студенты уни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общественность.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Открытие первого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ЦОСа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Северо-Казахстанской области, инициированное департаментом по де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 государственной службы и про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тиводействию коррупции по СКО, стало возможным благодаря со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трудничеству с университетом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филиалом Государственной корпо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 «Правительство для граж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дан».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Новый центр будет быстро и ка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чественно предоставлять услуги по принципу «одного окна» на осно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стандартов обслуживания.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«Центр будет нацелен на макси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мальное улучшение взаимоотно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со студентами, экономию времени студентов. Принципы цен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тра: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студентоориентированность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стандартизация всех видов услуг, конфиденциальность», - отметила директор центра Гульнара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Уазирова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первом этапе центр будет ока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зывать семь услуг: прием заявки и выдача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транскрипта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; справки с мес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учебы; справки лицам, не завер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шившим высшее и послевузовское образование; прием заявления по переводу, восстановлению, предоставлению академического отпус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отчислению обучающихся; при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заявления из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Госкорпорации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«Правительство для граждан» на получение дубликатов документов о высшем или послевузовском об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разовании и выдача их в ЦОН;</w:t>
      </w:r>
      <w:proofErr w:type="gram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зание информационно-консульта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помощи обучающимся, пре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подавателям, сотрудникам и вы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пускникам.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последующем количество услуг возрастет до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, из них 9 - госу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дарственные.</w:t>
      </w:r>
      <w:proofErr w:type="gramEnd"/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ЦОСе</w:t>
      </w:r>
      <w:proofErr w:type="spell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функционируют окна по приему и выдаче готовых докумен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а также уголок самообслужи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консультанты могут оказать практическую и методическую по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мощь </w:t>
      </w:r>
      <w:proofErr w:type="gramStart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обратившимся</w:t>
      </w:r>
      <w:proofErr w:type="gramEnd"/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t>«Центр будет способствовать минимизации коррупционных рис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ков», - подчеркнула руководитель департамента по делам государ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службы и противодей</w:t>
      </w:r>
      <w:r w:rsidRPr="00271D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ствию коррупции по СКО Елена Степаненко.</w:t>
      </w:r>
    </w:p>
    <w:p w:rsidR="00DB3D0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3D00" w:rsidRPr="00271D10" w:rsidRDefault="00DB3D00" w:rsidP="00DB3D0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1D10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Казахстан.- 2018.- 6 сентября</w:t>
      </w:r>
    </w:p>
    <w:p w:rsidR="00993A5B" w:rsidRDefault="00993A5B">
      <w:bookmarkStart w:id="0" w:name="_GoBack"/>
      <w:bookmarkEnd w:id="0"/>
    </w:p>
    <w:sectPr w:rsidR="00993A5B" w:rsidSect="00DB3D0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A59"/>
    <w:rsid w:val="00717A59"/>
    <w:rsid w:val="00993A5B"/>
    <w:rsid w:val="00DB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2018-09-06T04:53:00Z</dcterms:created>
  <dcterms:modified xsi:type="dcterms:W3CDTF">2018-09-06T04:53:00Z</dcterms:modified>
</cp:coreProperties>
</file>