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Алена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Любушак</w:t>
      </w:r>
      <w:proofErr w:type="spellEnd"/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Если особенный ребенок - школьник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eastAsia="Times New Roman" w:cs="Times New Roman"/>
          <w:b/>
          <w:bCs/>
          <w:i/>
          <w:iCs/>
          <w:smallCaps/>
          <w:color w:val="000000"/>
          <w:sz w:val="18"/>
          <w:szCs w:val="18"/>
        </w:rPr>
      </w:pP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mallCaps/>
          <w:color w:val="000000"/>
          <w:sz w:val="24"/>
          <w:szCs w:val="24"/>
        </w:rPr>
        <w:t xml:space="preserve">Что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делать? Как адаптировать его к новой обстановке? Как найти общий язык с учителями, как справляться с первыми возникшими трудностями? С началом учебного года на эти вопросы отвечать приходится чуть ли не на каждой индивидуальной консультации, отмечает практикующий психолог, старший преподаватель кафедры «Педагогика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психология» Северо-Казахстанского государственного университета \ им. М.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Козыбаева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Галия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Баязитова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 Задают эти вопросы родители, чьи особенные малыши в этом году пошли в первый класс.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ГЛАВНЫЕ ПРИНЦИПЫ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Конечно, сказать, как в даль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нейшем пройдет адаптация, сможет ли особенный ребенок, к примеру, с расстройствами аутистического спектра, осваи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программу основной шко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лы, не знает никто, - говорит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Галия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Баязитова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- Все зависит от того, какая была проведена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предшкольная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подготовка. А начинается она уже с 2-3-летнего возраста, когда малы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шей нужно учить различным навыкам, развивать коммуни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кативную сферу, уделять вни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мание зрительному контакту, пониманию речи, проявлению эмоций, формировать основ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базовые знания и умения, которые пригодятся особенно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ребенку в учебной деятель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ности. В зависимости от осо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бенностей освоения учитель может адаптировать для особенных детей программы в рамках  ГОСО РК.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Их </w:t>
      </w:r>
      <w:r>
        <w:rPr>
          <w:rFonts w:ascii="Times New Roman" w:hAnsi="Times New Roman" w:cs="Times New Roman"/>
          <w:smallCap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содержание основывает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на следующих принципах: соблюдение интересов ребен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(принцип определяет пози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цию специалиста, который 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зван решать проблему ребенка с максимальной пользой и в его интересах), системность (обес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печение единства диагностики, коррекции и развития, т.е. сис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темный подход к анализу осо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бенностей ребенка), непрерыв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(принцип гарантирует ребенку и его родителям непре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рывность помощи до полного решения проблемы или опре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деления подхода к ее реше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нию), вариативность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(принцип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редполагает создание вариа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тивных условий для получения образования детьми, имеющи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различные недостатки в пси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хическом и (или) физическом развитии). В начальной школе дети с особыми образователь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потребностями обучают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по специальным учебным программам в соответствии с  заключением ПМПК, утвержденным приказом МОН РК от 18 июня 2015 года №393.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СОВЕТУЕТ ПСИХОЛОГ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Далеко не все дети с РАС попадают в обычную школу, многие остаются на надомном обучении, другие отправляются в коррекционное учебное заве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дение, - продолжает Г.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Баязитова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Все зависит от диагноза. Чем он сложней, тем выше веро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ятность не попасть в общеобразовательную школу. Учитыва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также уровень взаимоде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йствия с другими детьми (ком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муникация), общее психологи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ческое (психическое)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состоя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ребенка, степень имею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щийся задержки в развитии. Многое зависит от ответствен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родителей, от их желания для своего чада лучшего будущего. И если цель поставлена - школа, значит, нужно работать каждый день, каждый час, каж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дую минуту, ни один психолог, дефектолог, воспитатель и другие  специалисты не сделают в полной мере это за вас. И здесь очень важен режим: занятия, свободное время прогулки. Все это должно строго соблюдать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ся. Чем меньше ребенок будет предоставлен самому себе, тем меньше он будет уходить в 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бя. Увлекся игрой, не реагирует на вас - садитесь рядом и 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соединяйтесь. Если чадо смот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рит мультфильмы, следует ком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ментировать происходящее на экране, но более простыми сло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вами. Делать это нужно дозированно: сказали - помолчали. С сюжетными игрушками из люби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мых мультфильмов можно обыг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рывать отдельные эпизоды из жизни вашего будущего или настоящего первоклассника.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 лишь малая толика 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го, чему придется научиться и что познать, воспитывая осо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бенного малыша и адаптируя его к реальности. По утвержде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 психиатров, если интеллект  у ребенка-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аутиста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сохранен и вовремя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семи лет, прошла социализация, то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он 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жет адаптироваться в общес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 и учиться в обычной школе. Возможно, первое время 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дется сидеть за партой вместе с ребенком. На это может уйти две-три недели, а может, и боль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ше. И, конечно, следует обяза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 найти общий язык с клас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сным руководителем. Домаш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задания выполнять лучше вместе, но только помогая. Вся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 поощрять, хвалить, рас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спрашивать о том, как прошел день в школе.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ЗАДАНИЕ НА КАЖДЫЙ ДЕНЬ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Галия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посоветовала выпол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нять дома с особенными деть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каждый день в одно и то же время упражнение, которое тренирует память и развивает речь. Начинать нужно с 2 минут и постепенно с интервалом в 2-3 дня увеличивать его продол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жительность на полминуты - до 15-20 минут. Садитесь удобно на диване (в кресле, на полу у стены), сажаете ребенка лицом к себе, обнимаете и прижимае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 его и начинаете петь ему 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сенку, затем произносите дет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ские стишки, далее рассказы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короткую сказку или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 говорите ему ласково, как вы его любите, какой он слав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и хороший.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Говорить и петь нужно эмо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ционально выразительно, 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влекая внимание изменением громкости своего голоса, тона, мимики, используя руки ребен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для демонстрации содержа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отдельных слов и фраз. При этом в знакомых ребенку стишках оставляете ему паузы для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договаривания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Все, что он произносит в этот момент, необ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ходимо достраивать до слова.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Следует соблюдать постоян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последовательность при выполнении: сначала поем пес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ню, потом рассказываем сказку, потом стишок. Через опреде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ленное время можно вносить в этот ритуал небольшие измене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предложить новую песню или стишок, изменить последо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вательность.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ГОВОРЯТ МАМЫ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Мама семилетнего особен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первоклассника Влада - Елена делала все для того, что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бы 1 сентября ее малыш сел за парту.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Она рассказывает: «В этом году мы пошли в обычную шко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лу с диагнозом «аутизм». Если бы два-три года назад мне ска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зали, что у нас есть такой шанс, я бы ни за что не поверила. Бы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полностью убеждена в том, что детей с ограниченными воз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можностями не принимают в общеобразовательные школы.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Сына мы с трех лет стали интегрировать в общество. Да, было трудно, истерики и слезы. Помню, как отвела впервые Влада в детский сад, оставила его с чужими людьми. И мы плакали с ним по обе стороны двери. Он от испуга, я - от боли. Но посте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пенно сынок привык к коллекти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ву, адаптировался к правилам и дисциплине. Воспитатели хва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лили сына потому, что садик дал огромный толчок в разви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тии. Занималась с ним дома я сама, водила к специалистам. Это была каждодневная, целе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направленная работа. Хочется посоветовать родителям осо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бенных детей: не закрывайте их дома в четырех стенах. Эта изо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ляция не может длиться вечно. Однажды вам придется выпус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тить свою пташку в большую жизнь. Чем раньше вы это сде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лаете, тем легче будет всем: и вам, и малышу...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Вчера у нас был первый день в школе, в новом коллективе. Сынок растерялся, даже запла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кал. Но стоило только педагогу взять его за руку, как он успоко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ился! Поддержка учителей очень важна! Скажу больше: от нее, в принципе, зависит то, как ребенок будет себя чувствовать среди других детей.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вот уже у Влада рисунок в портфеле и веселое настрое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ние! Вчера он первым делом выдал мне еще с порога: «Ма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ма, я поел!». А сегодня открыл ранец, достал свое творчество 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похвалился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им! Мы вместе с сыном так радовались. Для 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го-то это, возможно, мелочи. Но для нас целое событие!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Хотелось бы обратиться к родителям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нормотипичных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ток. Не спешите делать выво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ды, узнав о том, что в классе с вашим ребенком сидит инва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лид. У него тоже есть право на счастливое детство! Будет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если каждый прислушает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к этому и станет всячески проявлять заботу и внимание к ребенку с ментальными нару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шениями».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Еще у одной мамочки ребен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с РАС Валентины сын в этом году пошел уже во второй класс обычной школы. Валентина не может нарадоваться успехам ребенка.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Многое зависит от отноше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  людей   к нашим детям,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-г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оворит женщина. - Нас вооб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 сначала брать в  первый класс отказывались, но тогда я попыталась   решить проблему через ПМПК и мне удалось! Ди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взяли учиться. У нас замеча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тельный    педагог, у сына    не осталось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эхолалии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— (некон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тролируемое   автоматическое повторение слов, услышанных в чужой речи), он хорошо учит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ся, появились и друзья. Далеко не во всех школах таких детей принимают.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Сын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тоже учится-во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втором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классе сельской шко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лы Северо-Казахстанской 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ласти. Женщина рассказывает, что сначала приходилось очень трудно, так как учителя были не готовы принять особенного мальчика.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Мне пришлось взять отпуск на работе, чтобы посещать 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нятия с мальчиком. Две недели</w:t>
      </w:r>
      <w:r w:rsidRPr="00F758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 сидели с ним за одной пар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той, - вспоминает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Алия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- Пос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тепенно мой ребенок начал привыкать к учителю, к одно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классникам. Ноя вместе с ним продолжала ходить на уроки, Теперь уже ждала его в коридо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 и боялась, не сбежит ли? Но сынок не подвел, он привык! И к нему привыкли. Иногда, конеч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но, он ведет себя довольно странно, может крикнуть на уро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ке, например. Но одноклассни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 и педагоги стараются ему помогать. 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Ержан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тянется к ним. Я счастлива от того, что отношения в классе сложились именно так. Здесь большую роль сыграли учителя.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Надомного обучения, если есть хороший учитель, тоже не стоит опасаться. Так считает мама 12-летней Татьяны (де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вочки с синдромом Дауна) Анастасия: «Моя Танюшка с трех лет ходила в обычный дет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ский сад, потом в мини-центр при школе. В 7-летнем возрасте мы отдали ее в коррекционную школу. Адаптировалась она хорошо. По характеру дочь очень активная и общитель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ная. И в учебе были неплохие успехи, но в 5 классе появились</w:t>
      </w:r>
      <w:r w:rsidRPr="00F7586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новые учителя и Таня переста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 учиться..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.Т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 бывает, ведь многое ( да почти все) зависит от подхода педагога и от того, сможет ли он раскрыть ребен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ка, нужно ли ему это. Потом 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 заболела сахарным диабе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 (1 тип) и мы сами вынужде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были перевести ее на 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машнее обучение. За два года надомных уроков она многому научилась. Мы даже мечтать об этом не могли! Пишет без оши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бок, читает, решает примеры, задачи, знает состав чисел, фо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нетический состав слова и т.д. У нас сейчас очень хороший учи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тель, который развивает 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нюшку и требует от нее много. В Петропавловске мало сильных педагогов в коррекционных шко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лах, которые действительно любят свое дело».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СОЗДАЮТ УСЛОВИЯ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в Казахстане идет активное продвижение инклю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зивной модели обучения. 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нята государственная програм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 развития образования РК на 2016-2019 годы. Ее основные задачи - совершенствование системы инклюзии в школе и создание модульной програм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интегрированного обучения детей с особыми образователь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 потребностями.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 информации управления образования СКО, уже 339 сред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них школ области создали необ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ходимые условия для организа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инклюзивного обучения. Впервые в СКО открыты ресур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сные классы для детей в трех петропавловских школах: №40, №26 и №21.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этого учебного года, учите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лям общеобразовательных школ, работающим с детьми-инвалидами, производятся доп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латы в размере 40%.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Особенные школьники полу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чают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знания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по общеобра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зовательным учебным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граммам, так и по специальным в соответствии с ГОСО РК и 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комендациями ПМПК (психоло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го-медико-педагогическая кон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сультация).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Стоит отметить, что после окончания школы многие 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пускники с ограниченными воз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можностями продолжают 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учаться в высших и средн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е-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циальных учебных заведениях. Впервые в рамках госуда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рственно-частного партнерства для молодежи с особыми обра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зовательными потребностями на базе частного учреждения - Северо-Казахстанский кол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ледж профессиональной подго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товки и сервиса размещен гос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заказ по специальности «Пче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ловодство и шелководство».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ЛИШНЯЯ ХРОМОСОМА - НЕ ПОМЕХА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Девушки с синдромом Дауна - Анита Хасанова и Юля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Пинигина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поступили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Северо-Казахстанский колледж про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фессиональной подготовки и сервиса, выбрав специаль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«Кройка и шитье». Об этом «Неделе СК» рассказала президент фонда «Солнечный дом» Анастасия Швец.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Юлия и Анита являются членами фонда и пришли в орга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низацию еще до ее официаль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  открытия,   -   отметила Анастасия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евочки очень 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тивные, всегда принимают учас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во всех мероприятиях 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да. Неоднократно занимали призовые места в различных городских и областных творчес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ких конкурсах.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Артистичные, любят участвовать в фотосес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сиях, танцевать, рисовать, рабо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тать в техниках декоративно-прикладного искусства.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Все их работы по живописи и изделия по прикладному творчеству 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куратные. Стоит отметить, что общее среднее образование Анита получила на дому, А Юлия отправилась в коррекционную школу только в 12 лет.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Девушки рассказали, что «Солнечный дом» дал боль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шой толчок в их развитии. Имен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здесь они научились созда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красивые вещи своими руками, разбираться в красо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те, а еще обрели уверенность в себе. По словам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Анастасии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Швец, еще в прошлом году фонд пытался наладить кон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такт с руководством колледжа профессиональной подготовки и сервиса и рассмотреть воп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рос принятия молодежи с син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дромом Дауна на обучение.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Тогда меня выслушали, но никакого конкретного ответа не дали, отметив лишь, что за десять лет существования учебного заведения здесь та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кие студенты ни разу не обуча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лись, - вспоминает Анастасия. - Потом я даже думала на базе «Солнечного дома» самостоя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 организовать обучаю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щие курсы, закупить оборудо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вание, а тут такое предложе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ние... Нас пригласили в кол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ледж на экскурсию, а после Анита и Юлия прошли собесе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дование и стали студентками этого учебного заведения! Для нас это большая радость и гордость! Аните и Юле даже лишняя хромосома не помеха на пути к своей мечте.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F75863" w:rsidRDefault="00F75863" w:rsidP="00F75863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Неделя СК.-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2018.- 6 сентября</w:t>
      </w:r>
    </w:p>
    <w:p w:rsidR="003E6A18" w:rsidRDefault="003E6A18" w:rsidP="00F75863">
      <w:pPr>
        <w:ind w:firstLine="709"/>
        <w:jc w:val="both"/>
      </w:pPr>
    </w:p>
    <w:sectPr w:rsidR="003E6A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92C"/>
    <w:rsid w:val="003E6A18"/>
    <w:rsid w:val="0091192C"/>
    <w:rsid w:val="00F75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8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58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87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1972</Words>
  <Characters>11244</Characters>
  <Application>Microsoft Office Word</Application>
  <DocSecurity>0</DocSecurity>
  <Lines>93</Lines>
  <Paragraphs>26</Paragraphs>
  <ScaleCrop>false</ScaleCrop>
  <Company>SPecialiST RePack</Company>
  <LinksUpToDate>false</LinksUpToDate>
  <CharactersWithSpaces>13190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2018-09-14T09:07:00Z</dcterms:created>
  <dcterms:modified xsi:type="dcterms:W3CDTF">2018-09-14T09:09:00Z</dcterms:modified>
</cp:coreProperties>
</file>