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7D7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7D7826" w:rsidRDefault="007D7826" w:rsidP="007D7826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b/>
          <w:bCs/>
          <w:color w:val="000000"/>
          <w:sz w:val="72"/>
          <w:szCs w:val="72"/>
        </w:rPr>
        <w:t xml:space="preserve"> </w:t>
      </w:r>
    </w:p>
    <w:p w:rsidR="007D7826" w:rsidRPr="007D7826" w:rsidRDefault="007D7826" w:rsidP="007D7826">
      <w:pPr>
        <w:shd w:val="clear" w:color="auto" w:fill="FFFFFF"/>
        <w:ind w:firstLine="709"/>
        <w:jc w:val="both"/>
        <w:rPr>
          <w:sz w:val="44"/>
          <w:szCs w:val="44"/>
        </w:rPr>
      </w:pPr>
      <w:r w:rsidRPr="007D782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Далеко ходить не надо</w:t>
      </w:r>
    </w:p>
    <w:p w:rsidR="007D7826" w:rsidRDefault="007D7826" w:rsidP="007D782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Северо-Казахстанском государственном университете имени </w:t>
      </w:r>
      <w:proofErr w:type="spellStart"/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открылся первый в регионе Центр обслуживания </w:t>
      </w:r>
      <w:r w:rsidRPr="007D7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студентов </w:t>
      </w: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</w:t>
      </w: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QYZYUAR</w:t>
      </w: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». Теперь необходимые справки </w:t>
      </w:r>
      <w:r w:rsidRPr="007D78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 w:rsidRPr="007D782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академическим вопросам учащиеся могут получить «в одном окне».</w:t>
      </w:r>
    </w:p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 обслуживания для сту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открыт при содействии департамента Агентства РК по делам государственной службы и противодействию коррупции по Северо-Казахстанской об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Целью новшества явля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быстрое и качественное предоставление услуг учебно-образовательного процесса по принципу «одного окна» на осно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 стандартов обслуживания. Консультанты на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ресепшен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ясняют, как можно получить не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обходимую помощь. В центре установлен терминал для выда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талонов, обслуживание про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в порядке электронной очереди, функционируют окна по приему и выдаче готовых до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кументов, есть зона самообслу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живания. Подать заявление на получение необходимых спра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 можно на трех языках: госу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дарственном, русском и англий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ском. На первом этапе учащие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смогут получить в ЦОС «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» семь услуг, в том числе  три  государственных.</w:t>
      </w:r>
    </w:p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здесь можно полу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чить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транскрипт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, справку с мес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учебы, дубликат документов о высшем или послевузовском образовании, написать заявле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перевод, отчисление, предоставление академическо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отпуска или восстановле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- С развитием центра пере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услуг будет увеличен до 40. В будущем будут услуги во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инского учёта, предоставления общежития, регистрация по мес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жительства и другие. Будем стремиться к тому, чтобы услуги в дальнейшем оказывались и в онлайн-режиме - рассказала Гульнара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Уазирова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директор Центра обслуживания студен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«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СКГУ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обуча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ющимся, преподавателям, со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трудникам, выпускникам будут доступны услуги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но-консультативной</w:t>
      </w:r>
      <w:proofErr w:type="gram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помощи. Зона самообслуживания обору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дована компьютерами с выхо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в Интернет - это значитель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расширяет возможности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ЦОСа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На днях пройдет </w:t>
      </w:r>
      <w:r w:rsidRPr="007D7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обуче</w:t>
      </w:r>
      <w:r w:rsidRPr="007D78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ние 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сотрудников данного цен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обслуживания специалис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тами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госкорпорации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«Правит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для граждан», чтобы они могли не только оказывать услуги касательно образова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процесса, но и помога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обратившимся получить те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госуслуги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сегодня дос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тупны в электронном формате на портале электронного прави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тельства. То есть, не выходя из стен университета, в ЦОС мож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будет получить, например, справки о наличии и отсутствии недвижимости, справки о заре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гистрированных правах, адрес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справки и многие другие,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 можно получать при наличии электронно-цифровой подписи или посредством раз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ового пароля, - объяснила </w:t>
      </w:r>
      <w:proofErr w:type="spellStart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руко</w:t>
      </w:r>
      <w:proofErr w:type="spellEnd"/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t>-водитель департамента Агентства РК по делам госуда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службы и противоде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коррупции по Северо-Казахстанской области Елена Степаненко. ЦОС расположен во втором корпусе СКГУ Режим работы с 9.00 до 18.00. Такие центры открываются в вузах по всей стране с целью минимиза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коррупционных рисков, а также повышения скорости и качества оказания госуда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услуг для учащихся, чтобы сэкономленное время вместо бюрократических прово</w:t>
      </w:r>
      <w:r w:rsidRPr="007D782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лочек студенты могли тратить с умом.</w:t>
      </w:r>
    </w:p>
    <w:p w:rsidR="007D7826" w:rsidRPr="007D7826" w:rsidRDefault="007D7826" w:rsidP="007D782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75B2" w:rsidRPr="007D7826" w:rsidRDefault="007D7826" w:rsidP="007D782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7826">
        <w:rPr>
          <w:rFonts w:ascii="Times New Roman" w:hAnsi="Times New Roman" w:cs="Times New Roman"/>
          <w:b/>
          <w:sz w:val="24"/>
          <w:szCs w:val="24"/>
        </w:rPr>
        <w:t>// Неделя СК.- 2018.- 13 сентября</w:t>
      </w:r>
    </w:p>
    <w:sectPr w:rsidR="009375B2" w:rsidRPr="007D7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433"/>
    <w:rsid w:val="007D7826"/>
    <w:rsid w:val="00885433"/>
    <w:rsid w:val="0093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8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82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8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82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2654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2018-09-14T11:15:00Z</dcterms:created>
  <dcterms:modified xsi:type="dcterms:W3CDTF">2018-09-14T11:19:00Z</dcterms:modified>
</cp:coreProperties>
</file>