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82A" w:rsidRPr="009428C8" w:rsidRDefault="0093082A" w:rsidP="0093082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Merriweather" w:eastAsia="Times New Roman" w:hAnsi="Merriweather" w:cs="Times New Roman"/>
          <w:color w:val="313131"/>
          <w:sz w:val="20"/>
          <w:szCs w:val="20"/>
          <w:lang w:eastAsia="ru-RU"/>
        </w:rPr>
      </w:pPr>
      <w:r w:rsidRPr="009428C8">
        <w:rPr>
          <w:rFonts w:ascii="Merriweather" w:eastAsia="Times New Roman" w:hAnsi="Merriweather" w:cs="Times New Roman"/>
          <w:b/>
          <w:bCs/>
          <w:color w:val="313131"/>
          <w:sz w:val="20"/>
          <w:szCs w:val="20"/>
          <w:lang w:eastAsia="ru-RU"/>
        </w:rPr>
        <w:t xml:space="preserve">Зарқын </w:t>
      </w:r>
      <w:proofErr w:type="spellStart"/>
      <w:r w:rsidRPr="009428C8">
        <w:rPr>
          <w:rFonts w:ascii="Merriweather" w:eastAsia="Times New Roman" w:hAnsi="Merriweather" w:cs="Times New Roman"/>
          <w:b/>
          <w:bCs/>
          <w:color w:val="313131"/>
          <w:sz w:val="20"/>
          <w:szCs w:val="20"/>
          <w:lang w:eastAsia="ru-RU"/>
        </w:rPr>
        <w:t>Тайшыбай</w:t>
      </w:r>
      <w:proofErr w:type="spellEnd"/>
      <w:r w:rsidRPr="009428C8">
        <w:rPr>
          <w:rFonts w:ascii="Merriweather" w:eastAsia="Times New Roman" w:hAnsi="Merriweather" w:cs="Times New Roman"/>
          <w:b/>
          <w:bCs/>
          <w:color w:val="313131"/>
          <w:sz w:val="20"/>
          <w:szCs w:val="20"/>
          <w:lang w:eastAsia="ru-RU"/>
        </w:rPr>
        <w:t>,</w:t>
      </w:r>
    </w:p>
    <w:p w:rsidR="0093082A" w:rsidRPr="0097493D" w:rsidRDefault="0093082A" w:rsidP="0093082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r w:rsidRPr="0097493D">
        <w:rPr>
          <w:rFonts w:ascii="Times New Roman" w:eastAsia="Times New Roman" w:hAnsi="Times New Roman" w:cs="Times New Roman"/>
          <w:bCs/>
          <w:color w:val="313131"/>
          <w:sz w:val="24"/>
          <w:szCs w:val="24"/>
          <w:lang w:eastAsia="ru-RU"/>
        </w:rPr>
        <w:t>Қазақстанның еңбек сіңірген қайраткері</w:t>
      </w:r>
    </w:p>
    <w:p w:rsidR="0093082A" w:rsidRPr="0093082A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D2D2D"/>
          <w:kern w:val="36"/>
          <w:sz w:val="44"/>
          <w:szCs w:val="44"/>
          <w:lang w:eastAsia="ru-RU"/>
        </w:rPr>
      </w:pPr>
      <w:r w:rsidRPr="0097493D">
        <w:rPr>
          <w:rFonts w:ascii="Merriweather" w:eastAsia="Times New Roman" w:hAnsi="Merriweather" w:cs="Times New Roman"/>
          <w:bCs/>
          <w:color w:val="2D2D2D"/>
          <w:kern w:val="36"/>
          <w:sz w:val="41"/>
          <w:szCs w:val="41"/>
          <w:lang w:eastAsia="ru-RU"/>
        </w:rPr>
        <w:br/>
      </w:r>
      <w:r w:rsidRPr="0097493D">
        <w:rPr>
          <w:rFonts w:ascii="Times New Roman" w:eastAsia="Times New Roman" w:hAnsi="Times New Roman" w:cs="Times New Roman"/>
          <w:b/>
          <w:bCs/>
          <w:color w:val="2D2D2D"/>
          <w:kern w:val="36"/>
          <w:sz w:val="44"/>
          <w:szCs w:val="44"/>
          <w:lang w:eastAsia="ru-RU"/>
        </w:rPr>
        <w:t>Ұлттың өшпес ұраны</w:t>
      </w:r>
    </w:p>
    <w:p w:rsidR="0093082A" w:rsidRPr="0093082A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D2D2D"/>
          <w:kern w:val="36"/>
          <w:sz w:val="44"/>
          <w:szCs w:val="44"/>
          <w:lang w:eastAsia="ru-RU"/>
        </w:rPr>
      </w:pPr>
    </w:p>
    <w:p w:rsidR="0093082A" w:rsidRPr="00F75BF9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Тұрсын</w:t>
      </w:r>
      <w:proofErr w:type="gramStart"/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ұртбай</w:t>
      </w:r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бауырым</w:t>
      </w:r>
      <w:proofErr w:type="spellEnd"/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жетпісін</w:t>
      </w:r>
      <w:proofErr w:type="spellEnd"/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түгендеп</w:t>
      </w:r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сексенге</w:t>
      </w:r>
      <w:proofErr w:type="spellEnd"/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қарай</w:t>
      </w:r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адымдап</w:t>
      </w:r>
      <w:proofErr w:type="spellEnd"/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басты</w:t>
      </w:r>
      <w:proofErr w:type="spellEnd"/>
      <w:r w:rsidRPr="0093082A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Бейнелеп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қана айтқаным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емес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шын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мәнінде, ә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қадамын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сенімді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басып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Абай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тарихы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Мұхтар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тарихы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тарихына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терең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бойлап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салиқалы-салмақты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пікірімен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замандастарын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аузына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қаратқан абыздардың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алдында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бара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жатыр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.</w:t>
      </w:r>
    </w:p>
    <w:p w:rsidR="0093082A" w:rsidRPr="00F75BF9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Профессор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softHyphen/>
        <w:t>Т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ұрсын Жұртбай көркем жазу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softHyphen/>
        <w:t xml:space="preserve">шылығы мен ғылымдағы лайықты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орнын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алған. Оған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ешкім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таласпайды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Алайда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мүшелтой ү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ст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індегі ақ-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softHyphen/>
        <w:t xml:space="preserve">адал құттықтауымыз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адал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еңбеккер,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орасан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дарын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иесінің бүкіл қадір-қасие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softHyphen/>
        <w:t xml:space="preserve">тін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ашып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алмасы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хақ.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Арнайы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зерттеулер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Тұрсынның өзі салған сан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тарау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жолдар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сала-саласымен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зерттеліп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жатыр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зерттеле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беретініне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сенімдімін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.</w:t>
      </w:r>
    </w:p>
    <w:p w:rsidR="0093082A" w:rsidRPr="00F75BF9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Солардың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</w:t>
      </w:r>
      <w:proofErr w:type="spellEnd"/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көрінісі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ретінде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мына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әңгіме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ойыма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келіп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қалған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екен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Соңғы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бір-екі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жылдың мұғдарында ғана 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softHyphen/>
        <w:t xml:space="preserve">Тұрсекеңмен Қызылжардан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хабарласып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: «Қазақтың ұлттық Біртұтас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идеясын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тұңғыш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рет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тұжырымдап, жүйелеп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берген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«Ұраным –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!..»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атты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үш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кітаптан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тұратын бұл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іргелі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зерттеуіңізді Ғылыми кеңесте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арнайы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талқыладық, еңбегіңіз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оз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ғалысының,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тарихының аса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қиын да қайғылы кезеңінің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шежіресі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екен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басқа да бағалы тұстарын орыс-қазағымыз қосыла жақтап, М.Қозыбаев атындағы Солтүстік Қазақстан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университеті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осы жұмысты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мемлекеттік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сыйлыққа ұсыну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ниеті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бар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екенін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айтқанымда, сыпайылық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танытып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«өзім де </w:t>
      </w:r>
      <w:proofErr w:type="spellStart"/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</w:t>
      </w:r>
      <w:proofErr w:type="spellEnd"/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сондай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ой бар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ойланып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көрейін»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дегеннен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ә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і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аспады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Алла тағала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аян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берген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шығар, менің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бастап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бергенім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демей-ақ қояйын, Тұрсекеңнің еңбегі еліміздің мәртебелі сыйлығына ұсынылды. Әрине,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де ұсындық. Талқыланды, жақсы-жайсаңдар қолдады.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Талапкерді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тамсандырып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оқымыстыларға ой салған көлемді еңбектің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сананы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сілкіндерген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, талайдың көзі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н аш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қан ғылымдық, танымдық тәрбиелік құнын халқым бағалады. Бұл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таптарды</w:t>
      </w:r>
      <w:proofErr w:type="spellEnd"/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ақтарды, оқыды,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талдады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«е,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осылай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екен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ғой!» шындыққа көзі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жеткендер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өзіне қажет ақпарат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алды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Бәріміз де әр нәрсені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шимайлаймыз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ал автордың бақыты оқырманы бар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кітап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жазу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болса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, осы бақыт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ұрсекеңе бұйыр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softHyphen/>
        <w:t xml:space="preserve">ды.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Жылдар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бойы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өшпес, өлмес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тарихи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ескерткіш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осындай-ақ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болар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!</w:t>
      </w:r>
    </w:p>
    <w:p w:rsidR="0093082A" w:rsidRPr="00F75BF9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Мемлекеттік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сыйлық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бермесе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де,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сіз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бақыттысыз, Тұрсеке!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пт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айтар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едім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: Соған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дейін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жазған қыруар дүниелеріңіз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төбе, «Ұраным –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!…»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төбе.</w:t>
      </w:r>
    </w:p>
    <w:p w:rsidR="0093082A" w:rsidRPr="00F75BF9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Осыдан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қырық шақты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жыл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бұрынғы өзіңіздің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</w:t>
      </w:r>
      <w:proofErr w:type="spellEnd"/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сөзіңізді есіңізге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салайын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Тұрсеке! «Профессор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Хайыржан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Бекхожин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ұстазымыз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Алашты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зертте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аманат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еті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</w:t>
      </w:r>
      <w:proofErr w:type="spellEnd"/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Сенен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бұрын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шәкіртіме «Қазақтың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революциядан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бұрынғы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демократ-журналистері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деген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тақырып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беріп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едім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Үміт күтіп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едім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ол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Қарағанды жаққа, ауылға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кетіп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қалды.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Енді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сен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зертте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алаштың баспасөзін,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тарихын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деп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ед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сол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шәкірті Зарқын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Тайшыбай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сіз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екенсіз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ғой» дедіңіз. Иә,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міне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енді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Алла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таупих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беріп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Бекхожиннің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егіз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ұлы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ілгері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бірі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ержетті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Зерттеушілік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жолда</w:t>
      </w:r>
      <w:proofErr w:type="spellEnd"/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ұрсын Жұртбай оқ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бойы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ұзап, ұстазының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аманатын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орындады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ұранды қазақтың жоғын жоқтап,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кемін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түгендеді, ұлты мақтан қылатындай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талай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бағалы мұра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әлі де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бері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</w:t>
      </w:r>
      <w:proofErr w:type="spellEnd"/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жатыр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із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Сіздің замандастарыңыз болғанымызды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шын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мәнінде мақтан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етеміз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, Тұрсеке!</w:t>
      </w:r>
    </w:p>
    <w:p w:rsidR="0093082A" w:rsidRPr="00F75BF9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Биыл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ел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Президенті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Қасым-Жомарт Тоқаев 1920-1951 жылдардағы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Саяси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қуғын-сүргін құрбандарын толық ақтау жөнінде 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п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әрмен шығарып, халық қолдаған маңызды мәселеге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жол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ашты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Әр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жерден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комиссия құрып, бүкіл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елім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жаппай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архив ақтарып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жатырмыз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. «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Олай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емес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,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былай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екендер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» де көбейген. Қы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м-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қуыт жұмыс. Қыруар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зерттеулер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Қауырт қимыл. Жазықсыз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жапа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шеккен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есімдер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жары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ққа шығып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жатыр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Заман-ай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!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Заман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!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Сол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қуғын-сүргіннің оқиғаларын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кинотаспадай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көз алдыңа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келтіретін</w:t>
      </w:r>
      <w:proofErr w:type="spellEnd"/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softHyphen/>
        <w:t>Т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ұрсын Жұрбайдың «Ұраны –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Алашы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!» қолдан түспейді, ақтарып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отырмыз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. Осы еңбекті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lastRenderedPageBreak/>
        <w:t>Мемлекеттік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сыйлы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ққа қайта ұсынудың жөні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енді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келген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жоқ па?! Ойланайық. Ортаға салайық. Хат </w:t>
      </w:r>
      <w:proofErr w:type="spell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танитын</w:t>
      </w:r>
      <w:proofErr w:type="spell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әрбі</w:t>
      </w:r>
      <w:proofErr w:type="gramStart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р</w:t>
      </w:r>
      <w:proofErr w:type="gramEnd"/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 xml:space="preserve"> отандасымыздың қолдайтынына сөз жоқ!</w:t>
      </w:r>
    </w:p>
    <w:p w:rsidR="0093082A" w:rsidRPr="00F75BF9" w:rsidRDefault="0093082A" w:rsidP="00930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</w:pPr>
      <w:r w:rsidRPr="00F75BF9">
        <w:rPr>
          <w:rFonts w:ascii="Times New Roman" w:eastAsia="Times New Roman" w:hAnsi="Times New Roman" w:cs="Times New Roman"/>
          <w:color w:val="313131"/>
          <w:sz w:val="24"/>
          <w:szCs w:val="24"/>
          <w:lang w:eastAsia="ru-RU"/>
        </w:rPr>
        <w:t> </w:t>
      </w:r>
    </w:p>
    <w:bookmarkStart w:id="0" w:name="_GoBack"/>
    <w:bookmarkEnd w:id="0"/>
    <w:p w:rsidR="0093082A" w:rsidRPr="0097493D" w:rsidRDefault="0093082A" w:rsidP="0093082A">
      <w:pPr>
        <w:shd w:val="clear" w:color="auto" w:fill="FFFFFF"/>
        <w:tabs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A3A3A"/>
          <w:sz w:val="24"/>
          <w:szCs w:val="24"/>
          <w:lang w:eastAsia="ru-RU"/>
        </w:rPr>
      </w:pPr>
      <w:r w:rsidRPr="0097493D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97493D">
        <w:rPr>
          <w:rFonts w:ascii="Times New Roman" w:hAnsi="Times New Roman" w:cs="Times New Roman"/>
          <w:b/>
          <w:sz w:val="24"/>
          <w:szCs w:val="24"/>
        </w:rPr>
        <w:instrText>HYPERLINK "https://www.astana-akshamy.kz/author/admin-2/" \o "Автордың мақалаларын шолу"</w:instrText>
      </w:r>
      <w:r w:rsidRPr="0097493D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974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97493D">
        <w:rPr>
          <w:rFonts w:ascii="Times New Roman" w:eastAsia="Times New Roman" w:hAnsi="Times New Roman" w:cs="Times New Roman"/>
          <w:b/>
          <w:color w:val="4D4D4D"/>
          <w:sz w:val="24"/>
          <w:szCs w:val="24"/>
          <w:lang w:eastAsia="ru-RU"/>
        </w:rPr>
        <w:t>Астана Ақшамы</w:t>
      </w:r>
      <w:r w:rsidRPr="0097493D">
        <w:rPr>
          <w:rFonts w:ascii="Times New Roman" w:hAnsi="Times New Roman" w:cs="Times New Roman"/>
          <w:b/>
          <w:sz w:val="24"/>
          <w:szCs w:val="24"/>
        </w:rPr>
        <w:fldChar w:fldCharType="end"/>
      </w:r>
      <w:proofErr w:type="gramStart"/>
      <w:r w:rsidRPr="0097493D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974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</w:t>
      </w:r>
      <w:r w:rsidRPr="0097493D">
        <w:rPr>
          <w:rFonts w:ascii="Times New Roman" w:eastAsia="Times New Roman" w:hAnsi="Times New Roman" w:cs="Times New Roman"/>
          <w:b/>
          <w:color w:val="4D4D4D"/>
          <w:sz w:val="24"/>
          <w:szCs w:val="24"/>
          <w:lang w:eastAsia="ru-RU"/>
        </w:rPr>
        <w:t>19 қазан</w:t>
      </w:r>
      <w:r>
        <w:rPr>
          <w:rFonts w:ascii="Times New Roman" w:eastAsia="Times New Roman" w:hAnsi="Times New Roman" w:cs="Times New Roman"/>
          <w:b/>
          <w:color w:val="4D4D4D"/>
          <w:sz w:val="24"/>
          <w:szCs w:val="24"/>
          <w:lang w:eastAsia="ru-RU"/>
        </w:rPr>
        <w:tab/>
      </w:r>
    </w:p>
    <w:p w:rsidR="0093082A" w:rsidRPr="00F75BF9" w:rsidRDefault="0093082A" w:rsidP="00930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135D" w:rsidRDefault="0012135D"/>
    <w:sectPr w:rsidR="0012135D" w:rsidSect="00014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erriweath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82A"/>
    <w:rsid w:val="0012135D"/>
    <w:rsid w:val="0093082A"/>
    <w:rsid w:val="00AB3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82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2021-10-26T10:55:00Z</dcterms:created>
  <dcterms:modified xsi:type="dcterms:W3CDTF">2021-10-26T10:55:00Z</dcterms:modified>
</cp:coreProperties>
</file>