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5CC1" w:rsidRPr="00C85CC1" w:rsidRDefault="00C85CC1" w:rsidP="00C85CC1">
      <w:pPr>
        <w:autoSpaceDE w:val="0"/>
        <w:autoSpaceDN w:val="0"/>
        <w:adjustRightInd w:val="0"/>
        <w:spacing w:after="0" w:line="240" w:lineRule="auto"/>
        <w:ind w:firstLine="709"/>
        <w:jc w:val="both"/>
        <w:rPr>
          <w:rFonts w:ascii="Times New Roman" w:hAnsi="Times New Roman" w:cs="Times New Roman"/>
          <w:noProof/>
          <w:sz w:val="24"/>
          <w:szCs w:val="24"/>
          <w:lang w:val="kk-KZ"/>
        </w:rPr>
      </w:pPr>
      <w:r w:rsidRPr="00C85CC1">
        <w:rPr>
          <w:rFonts w:ascii="Times New Roman" w:hAnsi="Times New Roman" w:cs="Times New Roman"/>
          <w:b/>
          <w:noProof/>
          <w:sz w:val="20"/>
          <w:szCs w:val="20"/>
        </w:rPr>
        <w:t xml:space="preserve">Зарқын </w:t>
      </w:r>
      <w:r w:rsidRPr="00C85CC1">
        <w:rPr>
          <w:rFonts w:ascii="Times New Roman" w:hAnsi="Times New Roman" w:cs="Times New Roman"/>
          <w:b/>
          <w:noProof/>
          <w:sz w:val="24"/>
          <w:szCs w:val="24"/>
        </w:rPr>
        <w:t>Тайшыбай</w:t>
      </w:r>
      <w:r w:rsidRPr="00C85CC1">
        <w:rPr>
          <w:rFonts w:ascii="Times New Roman" w:hAnsi="Times New Roman" w:cs="Times New Roman"/>
          <w:noProof/>
          <w:sz w:val="24"/>
          <w:szCs w:val="24"/>
        </w:rPr>
        <w:t>, М.Қозыбаев атындағы Солтүстік Қазақстан университетінің профессоры, Қазақст</w:t>
      </w:r>
      <w:r>
        <w:rPr>
          <w:rFonts w:ascii="Times New Roman" w:hAnsi="Times New Roman" w:cs="Times New Roman"/>
          <w:noProof/>
          <w:sz w:val="24"/>
          <w:szCs w:val="24"/>
        </w:rPr>
        <w:t>анның еңбек сіңірген қайраткері</w:t>
      </w:r>
    </w:p>
    <w:p w:rsidR="00C85CC1" w:rsidRPr="00C85CC1" w:rsidRDefault="00C85CC1" w:rsidP="00C85CC1">
      <w:pPr>
        <w:autoSpaceDE w:val="0"/>
        <w:autoSpaceDN w:val="0"/>
        <w:adjustRightInd w:val="0"/>
        <w:spacing w:after="0" w:line="240" w:lineRule="auto"/>
        <w:ind w:firstLine="709"/>
        <w:jc w:val="both"/>
        <w:rPr>
          <w:rFonts w:ascii="Times New Roman" w:hAnsi="Times New Roman" w:cs="Times New Roman"/>
          <w:noProof/>
          <w:sz w:val="24"/>
          <w:szCs w:val="24"/>
          <w:lang w:val="kk-KZ"/>
        </w:rPr>
      </w:pPr>
    </w:p>
    <w:p w:rsidR="00C85CC1" w:rsidRDefault="00C85CC1" w:rsidP="00C85CC1">
      <w:pPr>
        <w:spacing w:after="0" w:line="240" w:lineRule="auto"/>
        <w:ind w:firstLine="709"/>
        <w:jc w:val="both"/>
        <w:rPr>
          <w:rFonts w:ascii="Times New Roman" w:hAnsi="Times New Roman" w:cs="Times New Roman"/>
          <w:b/>
          <w:sz w:val="44"/>
          <w:szCs w:val="44"/>
          <w:lang w:val="kk-KZ"/>
        </w:rPr>
      </w:pPr>
      <w:r w:rsidRPr="00C85CC1">
        <w:rPr>
          <w:rFonts w:ascii="Times New Roman" w:hAnsi="Times New Roman" w:cs="Times New Roman"/>
          <w:b/>
          <w:sz w:val="44"/>
          <w:szCs w:val="44"/>
          <w:lang w:val="kk-KZ"/>
        </w:rPr>
        <w:t>Қарағанды қазағы көрген алғашқы қазақша газет</w:t>
      </w:r>
    </w:p>
    <w:p w:rsidR="00C85CC1" w:rsidRPr="00C85CC1" w:rsidRDefault="00C85CC1" w:rsidP="00C85CC1">
      <w:pPr>
        <w:spacing w:after="0" w:line="240" w:lineRule="auto"/>
        <w:ind w:firstLine="709"/>
        <w:jc w:val="both"/>
        <w:rPr>
          <w:rFonts w:ascii="Times New Roman" w:hAnsi="Times New Roman" w:cs="Times New Roman"/>
          <w:b/>
          <w:sz w:val="44"/>
          <w:szCs w:val="44"/>
          <w:lang w:val="kk-KZ"/>
        </w:rPr>
      </w:pPr>
    </w:p>
    <w:p w:rsidR="00B87E1F" w:rsidRPr="005C16C6" w:rsidRDefault="00C85CC1" w:rsidP="00C85CC1">
      <w:pPr>
        <w:autoSpaceDE w:val="0"/>
        <w:autoSpaceDN w:val="0"/>
        <w:adjustRightInd w:val="0"/>
        <w:spacing w:after="0" w:line="240" w:lineRule="auto"/>
        <w:ind w:firstLine="709"/>
        <w:jc w:val="both"/>
        <w:rPr>
          <w:rFonts w:ascii="Times New Roman" w:hAnsi="Times New Roman" w:cs="Times New Roman"/>
          <w:noProof/>
          <w:sz w:val="24"/>
          <w:szCs w:val="24"/>
          <w:lang w:val="kk-KZ"/>
        </w:rPr>
      </w:pPr>
      <w:r w:rsidRPr="005C16C6">
        <w:rPr>
          <w:rFonts w:ascii="Times New Roman" w:hAnsi="Times New Roman" w:cs="Times New Roman"/>
          <w:noProof/>
          <w:sz w:val="24"/>
          <w:szCs w:val="24"/>
          <w:lang w:val="kk-KZ"/>
        </w:rPr>
        <w:t xml:space="preserve"> </w:t>
      </w:r>
      <w:r w:rsidR="00B87E1F" w:rsidRPr="005C16C6">
        <w:rPr>
          <w:rFonts w:ascii="Times New Roman" w:hAnsi="Times New Roman" w:cs="Times New Roman"/>
          <w:noProof/>
          <w:sz w:val="24"/>
          <w:szCs w:val="24"/>
          <w:lang w:val="kk-KZ"/>
        </w:rPr>
        <w:t>«Кедей сөзі» әуелі Қазревкомның, одан кейін Омбы губкомының, одан кейін Омбыдағы ҚазАССР өкілдігінің атынан шыға бастаған.</w:t>
      </w:r>
    </w:p>
    <w:p w:rsidR="00B87E1F" w:rsidRPr="00A20BC1"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lang w:val="kk-KZ"/>
        </w:rPr>
      </w:pPr>
      <w:r w:rsidRPr="00B1508F">
        <w:rPr>
          <w:rFonts w:ascii="Times New Roman" w:hAnsi="Times New Roman" w:cs="Times New Roman"/>
          <w:noProof/>
          <w:sz w:val="24"/>
          <w:szCs w:val="24"/>
          <w:lang w:val="kk-KZ"/>
        </w:rPr>
        <w:t xml:space="preserve">1920 жылғы 7 қарашадағы «Октябрь төңкерісі һәм қазақ еңбекшілері» деген тақырыппен 20 жастағы Смағұл Сәдуақасұлы жазған мақалада айтылған ойлар дәл бүгін айтылар сөз-ау деймін. </w:t>
      </w:r>
      <w:r w:rsidRPr="00A20BC1">
        <w:rPr>
          <w:rFonts w:ascii="Times New Roman" w:hAnsi="Times New Roman" w:cs="Times New Roman"/>
          <w:noProof/>
          <w:sz w:val="24"/>
          <w:szCs w:val="24"/>
          <w:lang w:val="kk-KZ"/>
        </w:rPr>
        <w:t>Ұлы Даланың бір шетіндегі қазақтан «Төңкеріс деген не?» деп сұрап көріңіз. Газет орыс мемлекетіндегі наразылық, толқулардың себебін, күрестің қалай басталғанын, төңкеріске ұласқанын байыппен түсіндіреді. Тап деген не, таптар неге тартысады, жұмысшы мен капиталшы, мұжық пен алпауыт нені бөлісе алмайды? Осылардың сыртында қазақ жұртының жағдайы қалай болмақ деген көп сауалдарға Смағұл Сәдуақасовтың берген жауабы мынау:</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r w:rsidRPr="00A20BC1">
        <w:rPr>
          <w:rFonts w:ascii="Times New Roman" w:hAnsi="Times New Roman" w:cs="Times New Roman"/>
          <w:noProof/>
          <w:sz w:val="24"/>
          <w:szCs w:val="24"/>
          <w:lang w:val="kk-KZ"/>
        </w:rPr>
        <w:t xml:space="preserve">«Біз қазақ тұрмысын алсақ, жоғарыда айтылған екі тапқа қазақты бөлерлік еш себеп жоқ. Қазақ тұрмысын жаппай бір түрлі құлданушы да, құлдықта жасаушы да тап жоқ... Қазақты шет халықтар құлданбаса, өз ішінен құлданушылар шыққан жоқ. ...Олай болса, қазақ халқының бәрі еңбекшіл». </w:t>
      </w:r>
      <w:r w:rsidRPr="000232BF">
        <w:rPr>
          <w:rFonts w:ascii="Times New Roman" w:hAnsi="Times New Roman" w:cs="Times New Roman"/>
          <w:noProof/>
          <w:sz w:val="24"/>
          <w:szCs w:val="24"/>
        </w:rPr>
        <w:t>Қазағымның талай асылдары осы шындықты түсінбей, арманда кетті-ау! Тап деді, жау деді, ақыры сол тапшылдық пен жау іздеу өздерінің түбіне жетті. Бұл - ертеңгіге сабақ болсын деген сөзіміз.</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proofErr w:type="gramStart"/>
      <w:r w:rsidRPr="000232BF">
        <w:rPr>
          <w:rFonts w:ascii="Times New Roman" w:hAnsi="Times New Roman" w:cs="Times New Roman"/>
          <w:noProof/>
          <w:sz w:val="24"/>
          <w:szCs w:val="24"/>
        </w:rPr>
        <w:t>Аса дарынды көсемсөз шебері осыдан 100 жыл бұрын қазақ халқы үшін Қазан төңкерісінің үлгісін орысқа тон пішкендей етіп ұсынуға болмайтынын айтады. Өйткені, бұл қазақ төңкерісті өзі жасаған жоқ, «төңкеріске дейін де, төңкерістен кейінгі үш жылда да</w:t>
      </w:r>
      <w:proofErr w:type="gramEnd"/>
      <w:r w:rsidRPr="000232BF">
        <w:rPr>
          <w:rFonts w:ascii="Times New Roman" w:hAnsi="Times New Roman" w:cs="Times New Roman"/>
          <w:noProof/>
          <w:sz w:val="24"/>
          <w:szCs w:val="24"/>
        </w:rPr>
        <w:t xml:space="preserve"> теңдікке қол жетпеген. Отаршылдық жарасы әлі жазылған жоқ».</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r w:rsidRPr="000232BF">
        <w:rPr>
          <w:rFonts w:ascii="Times New Roman" w:hAnsi="Times New Roman" w:cs="Times New Roman"/>
          <w:noProof/>
          <w:sz w:val="24"/>
          <w:szCs w:val="24"/>
        </w:rPr>
        <w:t xml:space="preserve">Ендеше, оны тап-тапқа бөліп, атыстырып-шабыстыру обал, көпе-көрнеу қиянат. </w:t>
      </w:r>
      <w:proofErr w:type="gramStart"/>
      <w:r w:rsidRPr="000232BF">
        <w:rPr>
          <w:rFonts w:ascii="Times New Roman" w:hAnsi="Times New Roman" w:cs="Times New Roman"/>
          <w:noProof/>
          <w:sz w:val="24"/>
          <w:szCs w:val="24"/>
        </w:rPr>
        <w:t>Алаштың жас қайраткері Смағұл мұндай әлеуметтік төңкерісті жер сілкінісі сияқты табиғат апатына, зілзалаға теңей-ді де, өз ойын айқын түсіндіру үшін 1909-1910 жылдары</w:t>
      </w:r>
      <w:proofErr w:type="gramEnd"/>
      <w:r w:rsidRPr="000232BF">
        <w:rPr>
          <w:rFonts w:ascii="Times New Roman" w:hAnsi="Times New Roman" w:cs="Times New Roman"/>
          <w:noProof/>
          <w:sz w:val="24"/>
          <w:szCs w:val="24"/>
        </w:rPr>
        <w:t xml:space="preserve"> Алматы қаласын қиратқан зілзаланы мысалға келтіреді. «Жерде зілзала болса, жердің асты үстіне келіп, үстіндегі ауыл, шаһар, тау-тас - бәрін де бөріктей ұшырады. Үстіндегі нәрселердің бәрі ойран-ботқа болады».</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proofErr w:type="gramStart"/>
      <w:r w:rsidRPr="000232BF">
        <w:rPr>
          <w:rFonts w:ascii="Times New Roman" w:hAnsi="Times New Roman" w:cs="Times New Roman"/>
          <w:noProof/>
          <w:sz w:val="24"/>
          <w:szCs w:val="24"/>
        </w:rPr>
        <w:t>1920 жылғы желтоқсандағы санында басылған «Теңдік» (Мағжан Жұмабай</w:t>
      </w:r>
      <w:proofErr w:type="gramEnd"/>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r w:rsidRPr="000232BF">
        <w:rPr>
          <w:rFonts w:ascii="Times New Roman" w:hAnsi="Times New Roman" w:cs="Times New Roman"/>
          <w:noProof/>
          <w:sz w:val="24"/>
          <w:szCs w:val="24"/>
        </w:rPr>
        <w:t>- З.Т.) деген бас мақаладағы: «Қазақтың үстіндегі қара тұман айығып, жадырап жарқын күн туады. Кемдік кетіп, теңдік жетеді. Құл емес, ұл боламыз» деген тәтті үміт, асыл арманға толы жолдар газет шығарушылардың болашақтан не күткенін анық көрсетсе керек.</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r w:rsidRPr="000232BF">
        <w:rPr>
          <w:rFonts w:ascii="Times New Roman" w:hAnsi="Times New Roman" w:cs="Times New Roman"/>
          <w:noProof/>
          <w:sz w:val="24"/>
          <w:szCs w:val="24"/>
        </w:rPr>
        <w:t>Бұл үміттің ақталатын-ақталмайтыны қазақ қаламгерлерін сол кезде</w:t>
      </w:r>
      <w:r w:rsidR="00A20BC1" w:rsidRPr="00A20BC1">
        <w:rPr>
          <w:rFonts w:ascii="Times New Roman" w:hAnsi="Times New Roman" w:cs="Times New Roman"/>
          <w:noProof/>
          <w:sz w:val="24"/>
          <w:szCs w:val="24"/>
        </w:rPr>
        <w:t>-</w:t>
      </w:r>
      <w:r w:rsidRPr="000232BF">
        <w:rPr>
          <w:rFonts w:ascii="Times New Roman" w:hAnsi="Times New Roman" w:cs="Times New Roman"/>
          <w:noProof/>
          <w:sz w:val="24"/>
          <w:szCs w:val="24"/>
        </w:rPr>
        <w:t>ақ толғантқан. Оған Мағжан Жұмабайдың «Кедей сөзіндегі» «Автономия кімдікі?» деген мақаласы мысал бола алады.</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r w:rsidRPr="000232BF">
        <w:rPr>
          <w:rFonts w:ascii="Times New Roman" w:hAnsi="Times New Roman" w:cs="Times New Roman"/>
          <w:noProof/>
          <w:sz w:val="24"/>
          <w:szCs w:val="24"/>
        </w:rPr>
        <w:t>Автономия - қазақ зиялыларының түсінігінде тәуелсіздікке қарай алға басқан маңызды қадам еді. 1917-1918 жылдары Алаш автономиясы жарияланды, Түркістан автономиясы құрылды. Бірақ, олардың ғұмыры ұзақ болмады, ақ гвардияшыл казак генералдары Колчагы бар, большевигі бар - қазақтың есесін бермеді, өз алдына Алаш сипатты мемлекеттігін құрғызбады.</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proofErr w:type="gramStart"/>
      <w:r w:rsidRPr="000232BF">
        <w:rPr>
          <w:rFonts w:ascii="Times New Roman" w:hAnsi="Times New Roman" w:cs="Times New Roman"/>
          <w:noProof/>
          <w:sz w:val="24"/>
          <w:szCs w:val="24"/>
        </w:rPr>
        <w:t>Сөйтіп жүргенде, Кеңес өкіметі 1920 жылы 26 тамызда Қазақ автономиялы республикасын құру туралы шешім қабылдады. Қазақтар бұл шешімді большевиктердің «ұлттардың өзін-өзі билеуі-не» берген мүмкіндігі деп қабылдады. Іс жүзінде автономияның иесі түсініксіздеу болса да Мағжан сияқты қаламгерлер газет</w:t>
      </w:r>
      <w:proofErr w:type="gramEnd"/>
      <w:r w:rsidRPr="000232BF">
        <w:rPr>
          <w:rFonts w:ascii="Times New Roman" w:hAnsi="Times New Roman" w:cs="Times New Roman"/>
          <w:noProof/>
          <w:sz w:val="24"/>
          <w:szCs w:val="24"/>
        </w:rPr>
        <w:t xml:space="preserve"> арқылы </w:t>
      </w:r>
      <w:r w:rsidRPr="000232BF">
        <w:rPr>
          <w:rFonts w:ascii="Times New Roman" w:hAnsi="Times New Roman" w:cs="Times New Roman"/>
          <w:noProof/>
          <w:sz w:val="24"/>
          <w:szCs w:val="24"/>
        </w:rPr>
        <w:lastRenderedPageBreak/>
        <w:t>халыққа сөз тастап, қазақтың осы мемлекеттік құрылымын нығайтуға атсалысуға шақырды. Осы тұрғыдан қарағанда, Мағжанның мына сөздері ащы да болса шындық еді:</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proofErr w:type="gramStart"/>
      <w:r w:rsidRPr="000232BF">
        <w:rPr>
          <w:rFonts w:ascii="Times New Roman" w:hAnsi="Times New Roman" w:cs="Times New Roman"/>
          <w:noProof/>
          <w:sz w:val="24"/>
          <w:szCs w:val="24"/>
        </w:rPr>
        <w:t>«Большевикті құбыжық көріп, Ресейдің шет-шектері тігісінен сөгіле бастаған кезде, Қазақ автономиясы деген пікірі жарға ұмтылған толқынның күшімен ғана жарық көрген емес пе еді? Бүгінгі күн автономияны бауырына басып алып, тірі жанды жолатқысы келмей отырған жолдастардың әжептәуір</w:t>
      </w:r>
      <w:proofErr w:type="gramEnd"/>
      <w:r w:rsidRPr="000232BF">
        <w:rPr>
          <w:rFonts w:ascii="Times New Roman" w:hAnsi="Times New Roman" w:cs="Times New Roman"/>
          <w:noProof/>
          <w:sz w:val="24"/>
          <w:szCs w:val="24"/>
        </w:rPr>
        <w:t xml:space="preserve"> </w:t>
      </w:r>
      <w:proofErr w:type="gramStart"/>
      <w:r w:rsidRPr="000232BF">
        <w:rPr>
          <w:rFonts w:ascii="Times New Roman" w:hAnsi="Times New Roman" w:cs="Times New Roman"/>
          <w:noProof/>
          <w:sz w:val="24"/>
          <w:szCs w:val="24"/>
        </w:rPr>
        <w:t>бір тобы кеше «Сайлауға» (1917 жылы Ресей құрылтай жиналысының депутаттығына кандидаттар ұсыну кезеңі туралы сөз болып отыр</w:t>
      </w:r>
      <w:proofErr w:type="gramEnd"/>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r w:rsidRPr="000232BF">
        <w:rPr>
          <w:rFonts w:ascii="Times New Roman" w:hAnsi="Times New Roman" w:cs="Times New Roman"/>
          <w:noProof/>
          <w:sz w:val="24"/>
          <w:szCs w:val="24"/>
        </w:rPr>
        <w:t>- З. Т.) өкпелеп, елден безіп, төрелік іздеп кеткен «ерлер» емес пе еді? Алашқа ав-тономияны анық алып беретін мен едім деп, өзін іргелі автономияшыл санайтын мырзалардың көбі 1917 жылы Орынборда, декабрь айында ғана тумап па еді?».</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proofErr w:type="gramStart"/>
      <w:r w:rsidRPr="000232BF">
        <w:rPr>
          <w:rFonts w:ascii="Times New Roman" w:hAnsi="Times New Roman" w:cs="Times New Roman"/>
          <w:noProof/>
          <w:sz w:val="24"/>
          <w:szCs w:val="24"/>
        </w:rPr>
        <w:t>Мағжан ақын өзінің туған халқына деген, қазақ бауырына деген адал ниетін газет оқырмандарына бейнелі сөзбен жеткізе отырып, мақаланың бас тақырыбындағы «Автономия кімдікі?» деген сұраққа мынадай айқын да тұжырымды жауапты, ақындық шабытпен көсілте баяндайды:</w:t>
      </w:r>
      <w:proofErr w:type="gramEnd"/>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r w:rsidRPr="000232BF">
        <w:rPr>
          <w:rFonts w:ascii="Times New Roman" w:hAnsi="Times New Roman" w:cs="Times New Roman"/>
          <w:noProof/>
          <w:sz w:val="24"/>
          <w:szCs w:val="24"/>
        </w:rPr>
        <w:t xml:space="preserve">«Айлы, күнді, қанды отты тарихы бар; кең, бай, терең тілі, әдебиеті бар; </w:t>
      </w:r>
      <w:proofErr w:type="gramStart"/>
      <w:r w:rsidRPr="000232BF">
        <w:rPr>
          <w:rFonts w:ascii="Times New Roman" w:hAnsi="Times New Roman" w:cs="Times New Roman"/>
          <w:noProof/>
          <w:sz w:val="24"/>
          <w:szCs w:val="24"/>
        </w:rPr>
        <w:t>басқа-ларға үйлеспейтін төресі, шаруасы бар қазақтікі. ...Жүз жылдар орыс ақсүйектері мен байларының тепкісінде елдігін ұмытпаған Алаштікі. «Аязды күні айналған, Бұлтты күні толғанған, Құрығын найзадай таянған, Қу толағай жастанған, Ер қазақтың автономиясы - бұл!».</w:t>
      </w:r>
      <w:proofErr w:type="gramEnd"/>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r w:rsidRPr="000232BF">
        <w:rPr>
          <w:rFonts w:ascii="Times New Roman" w:hAnsi="Times New Roman" w:cs="Times New Roman"/>
          <w:noProof/>
          <w:sz w:val="24"/>
          <w:szCs w:val="24"/>
        </w:rPr>
        <w:t>Газетті Омбы губаткомынан алып, қазақ өкілдігіне беру мәселесі де бірсыпыра әуре-сарсаңмен шешіледі. Құрылтайшысы жаңа ғана туып, аяғын тәлтіректей басқан Қазақ республикасы болып өз</w:t>
      </w:r>
      <w:r w:rsidRPr="000232BF">
        <w:rPr>
          <w:rFonts w:ascii="Times New Roman" w:hAnsi="Times New Roman" w:cs="Times New Roman"/>
          <w:noProof/>
          <w:sz w:val="24"/>
          <w:szCs w:val="24"/>
        </w:rPr>
        <w:softHyphen/>
      </w:r>
      <w:r w:rsidR="00C85CC1" w:rsidRPr="000232BF">
        <w:rPr>
          <w:rFonts w:ascii="Times New Roman" w:hAnsi="Times New Roman" w:cs="Times New Roman"/>
          <w:noProof/>
          <w:sz w:val="24"/>
          <w:szCs w:val="24"/>
          <w:lang w:val="kk-KZ"/>
        </w:rPr>
        <w:t xml:space="preserve"> </w:t>
      </w:r>
      <w:r w:rsidRPr="000232BF">
        <w:rPr>
          <w:rFonts w:ascii="Times New Roman" w:hAnsi="Times New Roman" w:cs="Times New Roman"/>
          <w:noProof/>
          <w:sz w:val="24"/>
          <w:szCs w:val="24"/>
        </w:rPr>
        <w:t>Қарағанды қазағы көрген алғашқы қазақша газет</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r w:rsidRPr="000232BF">
        <w:rPr>
          <w:rFonts w:ascii="Times New Roman" w:hAnsi="Times New Roman" w:cs="Times New Roman"/>
          <w:noProof/>
          <w:sz w:val="24"/>
          <w:szCs w:val="24"/>
        </w:rPr>
        <w:t>1920 жылы 22 ақпанда «Кедей сөзі» деген атаумен шыққан газеттің алғашқы санын Алаштың ардақты ұлы Мағжан Ж</w:t>
      </w:r>
      <w:r w:rsidR="00F0184A">
        <w:rPr>
          <w:rFonts w:ascii="Times New Roman" w:hAnsi="Times New Roman" w:cs="Times New Roman"/>
          <w:noProof/>
          <w:sz w:val="24"/>
          <w:szCs w:val="24"/>
          <w:lang w:val="kk-KZ"/>
        </w:rPr>
        <w:t>ұмаба</w:t>
      </w:r>
      <w:r w:rsidR="00F1103B">
        <w:rPr>
          <w:rFonts w:ascii="Times New Roman" w:hAnsi="Times New Roman" w:cs="Times New Roman"/>
          <w:noProof/>
          <w:sz w:val="24"/>
          <w:szCs w:val="24"/>
          <w:lang w:val="kk-KZ"/>
        </w:rPr>
        <w:t>й</w:t>
      </w:r>
      <w:r w:rsidRPr="000232BF">
        <w:rPr>
          <w:rFonts w:ascii="Times New Roman" w:hAnsi="Times New Roman" w:cs="Times New Roman"/>
          <w:noProof/>
          <w:sz w:val="24"/>
          <w:szCs w:val="24"/>
        </w:rPr>
        <w:t xml:space="preserve"> Омбыда бастырған. </w:t>
      </w:r>
      <w:proofErr w:type="gramStart"/>
      <w:r w:rsidRPr="000232BF">
        <w:rPr>
          <w:rFonts w:ascii="Times New Roman" w:hAnsi="Times New Roman" w:cs="Times New Roman"/>
          <w:noProof/>
          <w:sz w:val="24"/>
          <w:szCs w:val="24"/>
        </w:rPr>
        <w:t>Ол газет кейін «Бостандық туы» деген атаумен Ақмола губерниялық газеті және 1932-1936 жылдары Қарағанды облыстық газеті болып Қызылжарда шыққан. Қарағанды облысының орталығы Қарағандыға көшкенде, осы жерде 1931 жылдан шығып келе жатқан шахтерлердің «Қарағанды пролетариаты» газетіне облыстық дәреже берілді. Ол кейін «Советтік Қара</w:t>
      </w:r>
      <w:proofErr w:type="gramEnd"/>
      <w:r w:rsidRPr="000232BF">
        <w:rPr>
          <w:rFonts w:ascii="Times New Roman" w:hAnsi="Times New Roman" w:cs="Times New Roman"/>
          <w:noProof/>
          <w:sz w:val="24"/>
          <w:szCs w:val="24"/>
        </w:rPr>
        <w:t>ғанды», қазіргі «Орталық Қазақстан» болып жалғасып келеді.</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r w:rsidRPr="000232BF">
        <w:rPr>
          <w:rFonts w:ascii="Times New Roman" w:hAnsi="Times New Roman" w:cs="Times New Roman"/>
          <w:noProof/>
          <w:sz w:val="24"/>
          <w:szCs w:val="24"/>
        </w:rPr>
        <w:t>1936 жылғы күзде Қарағанды облысынан бөлініп, орталығы Қызылжар қаласы болған Солтүстік Қазақстан облысының газеті болды. Содан бері аты бірнеше өзгеріп, «Бостандық туы», «Кеңес ауылы», «Ленин туы», «Солтүстік Қазақстан», қазір «</w:t>
      </w:r>
      <w:r w:rsidR="00F0184A">
        <w:rPr>
          <w:rFonts w:ascii="Times New Roman" w:hAnsi="Times New Roman" w:cs="Times New Roman"/>
          <w:noProof/>
          <w:sz w:val="24"/>
          <w:szCs w:val="24"/>
          <w:lang w:val="en-US"/>
        </w:rPr>
        <w:t>Soltustik</w:t>
      </w:r>
      <w:r w:rsidR="00F0184A">
        <w:rPr>
          <w:rFonts w:ascii="Times New Roman" w:hAnsi="Times New Roman" w:cs="Times New Roman"/>
          <w:noProof/>
          <w:sz w:val="24"/>
          <w:szCs w:val="24"/>
        </w:rPr>
        <w:t xml:space="preserve"> </w:t>
      </w:r>
      <w:r w:rsidR="00F0184A">
        <w:rPr>
          <w:rFonts w:ascii="Times New Roman" w:hAnsi="Times New Roman" w:cs="Times New Roman"/>
          <w:noProof/>
          <w:sz w:val="24"/>
          <w:szCs w:val="24"/>
          <w:lang w:val="en-US"/>
        </w:rPr>
        <w:t>Qazaqstan</w:t>
      </w:r>
      <w:r w:rsidRPr="000232BF">
        <w:rPr>
          <w:rFonts w:ascii="Times New Roman" w:hAnsi="Times New Roman" w:cs="Times New Roman"/>
          <w:noProof/>
          <w:sz w:val="24"/>
          <w:szCs w:val="24"/>
        </w:rPr>
        <w:t>» деген атаумен Петропавлда шығып келеді.</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r w:rsidRPr="000232BF">
        <w:rPr>
          <w:rFonts w:ascii="Times New Roman" w:hAnsi="Times New Roman" w:cs="Times New Roman"/>
          <w:noProof/>
          <w:sz w:val="24"/>
          <w:szCs w:val="24"/>
        </w:rPr>
        <w:t>«Кедей сөзі» 1921 жылғы 19 наурызда Омбыда шыға бастап, мамырда Мағжан Ж</w:t>
      </w:r>
      <w:r w:rsidR="00F1103B">
        <w:rPr>
          <w:rFonts w:ascii="Times New Roman" w:hAnsi="Times New Roman" w:cs="Times New Roman"/>
          <w:noProof/>
          <w:sz w:val="24"/>
          <w:szCs w:val="24"/>
          <w:lang w:val="kk-KZ"/>
        </w:rPr>
        <w:t>ұмабай</w:t>
      </w:r>
      <w:r w:rsidRPr="000232BF">
        <w:rPr>
          <w:rFonts w:ascii="Times New Roman" w:hAnsi="Times New Roman" w:cs="Times New Roman"/>
          <w:noProof/>
          <w:sz w:val="24"/>
          <w:szCs w:val="24"/>
        </w:rPr>
        <w:t xml:space="preserve"> редакцияны баспаханас</w:t>
      </w:r>
      <w:r w:rsidR="00F1103B">
        <w:rPr>
          <w:rFonts w:ascii="Times New Roman" w:hAnsi="Times New Roman" w:cs="Times New Roman"/>
          <w:noProof/>
          <w:sz w:val="24"/>
          <w:szCs w:val="24"/>
        </w:rPr>
        <w:t>ымен Петропавлға көшіріп әкелді</w:t>
      </w:r>
      <w:r w:rsidR="00F1103B">
        <w:rPr>
          <w:rFonts w:ascii="Times New Roman" w:hAnsi="Times New Roman" w:cs="Times New Roman"/>
          <w:noProof/>
          <w:sz w:val="24"/>
          <w:szCs w:val="24"/>
          <w:lang w:val="kk-KZ"/>
        </w:rPr>
        <w:t>,</w:t>
      </w:r>
      <w:r w:rsidRPr="000232BF">
        <w:rPr>
          <w:rFonts w:ascii="Times New Roman" w:hAnsi="Times New Roman" w:cs="Times New Roman"/>
          <w:noProof/>
          <w:sz w:val="24"/>
          <w:szCs w:val="24"/>
        </w:rPr>
        <w:t xml:space="preserve">гергендіктен, редакция алқасы бұрынғы «Кедей сөзі» атауынан бас тартып, газетті «Бостандық туы» деп шығаратын болады. Сонымен, 1921 жылғы 5 наурыз күні Омбының көркемөнер мектебінің ше-берханасында газеттің жаңа бас тақы-рыбы цинкке ойылып жазылды. Бұл арада басылым атауының «Кедей сөзінен» «Бостандық туына» алмастырылуы туралы пікірімізді ортаға салсақ артық болмас. </w:t>
      </w:r>
      <w:proofErr w:type="gramStart"/>
      <w:r w:rsidRPr="000232BF">
        <w:rPr>
          <w:rFonts w:ascii="Times New Roman" w:hAnsi="Times New Roman" w:cs="Times New Roman"/>
          <w:noProof/>
          <w:sz w:val="24"/>
          <w:szCs w:val="24"/>
        </w:rPr>
        <w:t>«Кедей сөзі» - белгілі дәрежеде аясы тар ұғым, тұтас халықты бай және кедей деп бөлген таптық ұстанымның жемісі. Ал «Бостандық туы» тұтас қазақ ұлтының отарлық езгіден құтылып, тәуелсіздік, бостандық алғанын, алмаса да сол мақсатқа ұмтылғанын көрсететін жалпы адамзаттық түсінікт</w:t>
      </w:r>
      <w:proofErr w:type="gramEnd"/>
      <w:r w:rsidRPr="000232BF">
        <w:rPr>
          <w:rFonts w:ascii="Times New Roman" w:hAnsi="Times New Roman" w:cs="Times New Roman"/>
          <w:noProof/>
          <w:sz w:val="24"/>
          <w:szCs w:val="24"/>
        </w:rPr>
        <w:t>і бейнелесе керек.</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r w:rsidRPr="000232BF">
        <w:rPr>
          <w:rFonts w:ascii="Times New Roman" w:hAnsi="Times New Roman" w:cs="Times New Roman"/>
          <w:noProof/>
          <w:sz w:val="24"/>
          <w:szCs w:val="24"/>
        </w:rPr>
        <w:t>Осы тұрғысынан газеттің бұлай аталуы қазақ халқының азаттық аңсағанын, өз еркі өз қолына тигенде ғана тарихтан лайықты орын алуға мүмкін деген ізгі ниетті білдіреді. Тиісінше, дәл осы «Бостандық туы» деген атау қазақ даласында таптық жіктелудің жоқ екені туралы «Алаш» партиясының ұстанымына сай келеді.</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r w:rsidRPr="000232BF">
        <w:rPr>
          <w:rFonts w:ascii="Times New Roman" w:hAnsi="Times New Roman" w:cs="Times New Roman"/>
          <w:noProof/>
          <w:sz w:val="24"/>
          <w:szCs w:val="24"/>
        </w:rPr>
        <w:t>Омбыдағы Қазақ өкілдігінің атынан, яғни жаңа құрылған Қазақстан Респуб-ликасының атынан «Бостандық туы» газетінің тұңғыш саны 1921 жылғы 7 наурыз күні жарыққа шықты. Қазақ өкілдігі баспахананың 8 жұмысшысына жалақы төлеу мәселесін де шешті.</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r w:rsidRPr="000232BF">
        <w:rPr>
          <w:rFonts w:ascii="Times New Roman" w:hAnsi="Times New Roman" w:cs="Times New Roman"/>
          <w:noProof/>
          <w:sz w:val="24"/>
          <w:szCs w:val="24"/>
        </w:rPr>
        <w:lastRenderedPageBreak/>
        <w:t>Газеттің осы 4 мың дана болып басылған тұңғыш санында Қазақстан Орталық атқару комитетінің төрағасы Сейітқали Меңдешевтің «Қазақ жолдастарға!» деген үндеуі жарияланды. Газетке қосымша ретінде «Қазақ әйелдеріне!» деген үндеу 1 мың дана болып басылып, әйелдер бөлімінің меңгерушісі Голубеваның атымен, араб әлібімен жеке парақ түрінде таратылды.</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r w:rsidRPr="000232BF">
        <w:rPr>
          <w:rFonts w:ascii="Times New Roman" w:hAnsi="Times New Roman" w:cs="Times New Roman"/>
          <w:noProof/>
          <w:sz w:val="24"/>
          <w:szCs w:val="24"/>
        </w:rPr>
        <w:t>Мемлекеттік мұрағат қорында Мағжан Жұмабайдың «Бостандық туы» газетінің редакция алқасының мүшесі екендігі және арнайы тамақ үлесін алмайтындығы» туралы №727 анықтама-куәлік сақталған. Оның жазылған күні: 1921 жылғы 21 наурыз.</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r w:rsidRPr="000232BF">
        <w:rPr>
          <w:rFonts w:ascii="Times New Roman" w:hAnsi="Times New Roman" w:cs="Times New Roman"/>
          <w:noProof/>
          <w:sz w:val="24"/>
          <w:szCs w:val="24"/>
        </w:rPr>
        <w:t>Редакциядағы шығармашылық қызметкерлер міндеттерін өзара былай бөліскен көрінеді:</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r w:rsidRPr="000232BF">
        <w:rPr>
          <w:rFonts w:ascii="Times New Roman" w:hAnsi="Times New Roman" w:cs="Times New Roman"/>
          <w:noProof/>
          <w:sz w:val="24"/>
          <w:szCs w:val="24"/>
        </w:rPr>
        <w:t>Радио арқылы материалдар қабылдап, қазақша дайындау: 1) Бірмұхамет Айбасов, Мұратбек Сейітов. 2) Жергілікті хабарлар: Кәкенов пен Фазылов. 3) Қазақстан Орталық атқару комитеті мен Республика халық комиссарлары кеңесінің қаулы-қарарлары мен нұсқау-лары, яғни ресми ақпарат Кемеңгеров, Айбасов, Бекмұхамбет Серкебаев (Ер-мек Серкебаевтың әкесі - З. Т.). 4) Партия жұмысы: Тоқжанов пен Телжанов. 5) Баспаханада әріп теруші, беттеуші және басушы болып мына адамдар істегені туралы мағлұматтар бар: Орақбай Кенжетаев (Бұл Орекең Қарағандыда баспаханада істеген.-З.Т.), Әубәкір Смағұл,</w:t>
      </w:r>
      <w:r w:rsidR="00E81E68">
        <w:rPr>
          <w:rFonts w:ascii="Times New Roman" w:hAnsi="Times New Roman" w:cs="Times New Roman"/>
          <w:noProof/>
          <w:sz w:val="24"/>
          <w:szCs w:val="24"/>
          <w:lang w:val="kk-KZ"/>
        </w:rPr>
        <w:t xml:space="preserve"> </w:t>
      </w:r>
      <w:r w:rsidRPr="000232BF">
        <w:rPr>
          <w:rFonts w:ascii="Times New Roman" w:hAnsi="Times New Roman" w:cs="Times New Roman"/>
          <w:noProof/>
          <w:sz w:val="24"/>
          <w:szCs w:val="24"/>
        </w:rPr>
        <w:t>Хұсайын Серікбаев, Шәкірәт Жылгелдин, Г.Тюков.</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r w:rsidRPr="000232BF">
        <w:rPr>
          <w:rFonts w:ascii="Times New Roman" w:hAnsi="Times New Roman" w:cs="Times New Roman"/>
          <w:noProof/>
          <w:sz w:val="24"/>
          <w:szCs w:val="24"/>
        </w:rPr>
        <w:t>19 наурыздағы санында Ақмола және Семей облыстарын Ресей-Сибревкомның қарамағынан алып, Қазақстанға қосу үшін КазЦИК төрағасы Сейтқали Меңдешев, Совнарком төрағасы Сәкен Сейфуллин бастаған үкімет комиссиясы келе жатқаны хабарланды. Ақмола губерниялық ревкомына ҚазАССР ішкі істер министрі төраға болып тағайындалған Әбдірахман Әйтиев баспасөз арқылы жас қазақ республикасын нығайту жөніндегі шараларды жария етті.</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r w:rsidRPr="000232BF">
        <w:rPr>
          <w:rFonts w:ascii="Times New Roman" w:hAnsi="Times New Roman" w:cs="Times New Roman"/>
          <w:noProof/>
          <w:sz w:val="24"/>
          <w:szCs w:val="24"/>
        </w:rPr>
        <w:t>Газеттің 5-санындағы Мағжан Жұмабайдың «Іске сәт!» деген бас мақаласы Ақмолада билік жүйесін қалыптастырудағы шешімін күткен мәселелерге арналды. Яғни жаңа тұрпатты сот және тәртіп сақтайтын милиция органдарын әуелден дұрыс құру қажеттігіне көңіл аударылды.</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r w:rsidRPr="000232BF">
        <w:rPr>
          <w:rFonts w:ascii="Times New Roman" w:hAnsi="Times New Roman" w:cs="Times New Roman"/>
          <w:noProof/>
          <w:sz w:val="24"/>
          <w:szCs w:val="24"/>
        </w:rPr>
        <w:t>Көп ұзамай, 1921 жылы 26 сәуірде, Қазақ автономиясы құрамында Ақмола губерниясы (кейін Қарағанды, Көкшетау, Ақмола, Солтүстік Қазақстан облыстары болып бөлінген аумақ - З.Т.) құрылып, оның орталығы Петропавл қаласы болып белгіленді.</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r w:rsidRPr="000232BF">
        <w:rPr>
          <w:rFonts w:ascii="Times New Roman" w:hAnsi="Times New Roman" w:cs="Times New Roman"/>
          <w:noProof/>
          <w:sz w:val="24"/>
          <w:szCs w:val="24"/>
        </w:rPr>
        <w:t>Енді губерниялық «Бостандық туы» газетінің редакциясы мен баспаханасын Омбыдан Ақмола губерниясының орталығы Петропавлға көшіру мәселесі қозғалады.</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r w:rsidRPr="000232BF">
        <w:rPr>
          <w:rFonts w:ascii="Times New Roman" w:hAnsi="Times New Roman" w:cs="Times New Roman"/>
          <w:noProof/>
          <w:sz w:val="24"/>
          <w:szCs w:val="24"/>
        </w:rPr>
        <w:t>1921 жылдың 21 сәуір күні газет редакциясы Омбыдағы өкілдікке хат жолдайды: «Алдағы уақытта газеттің Петропавл қаласына көшуіне байланысты Омбы уезіне жіберілген газет қызметкері Бекмұхамбет Серкебаевты кері шақыруды сұраймыз». Бұл құжат «Бостандық туының» Омбыдан Петропавлға қашан ауысқанын дәлірек көрсетеді.</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r w:rsidRPr="000232BF">
        <w:rPr>
          <w:rFonts w:ascii="Times New Roman" w:hAnsi="Times New Roman" w:cs="Times New Roman"/>
          <w:noProof/>
          <w:sz w:val="24"/>
          <w:szCs w:val="24"/>
        </w:rPr>
        <w:t>Екінші бір хатта Петропавл қаласында қазақ газетін шығаруға қатысты қиын-дықтар баяндалған:</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r w:rsidRPr="000232BF">
        <w:rPr>
          <w:rFonts w:ascii="Times New Roman" w:hAnsi="Times New Roman" w:cs="Times New Roman"/>
          <w:noProof/>
          <w:sz w:val="24"/>
          <w:szCs w:val="24"/>
        </w:rPr>
        <w:t>«Петропавл қаласында Ақмола губревкомының ұйымдасуына байланысты онда газет шығару үшін қазақ шрифтілері мүлде жоқ, орыс әріптері де жетіспейді, баспа машиналары аз, қағаз жетімсіз. Сондықтан бұрынғы Ақмола облыстық басқармасының [Омбы қаласындағы] баспаханасын әріптерімен, қағазымен және әріп терушілерімен Ақмола губревкомының қарауына бергізуді сұраймыз».</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r w:rsidRPr="000232BF">
        <w:rPr>
          <w:rFonts w:ascii="Times New Roman" w:hAnsi="Times New Roman" w:cs="Times New Roman"/>
          <w:noProof/>
          <w:sz w:val="24"/>
          <w:szCs w:val="24"/>
        </w:rPr>
        <w:t>Бұл арада «бұрынғы Ақмола облыстық басқармасы» деген атауды түсіндіре кетсек артық болмас. Өйткені, Ақмола облысы деген атауды көпшілік жұрт нағыз Ақмола қаласымен, яғни қазіргі Нұр-Сұлтанмен шатастырады.</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r w:rsidRPr="000232BF">
        <w:rPr>
          <w:rFonts w:ascii="Times New Roman" w:hAnsi="Times New Roman" w:cs="Times New Roman"/>
          <w:noProof/>
          <w:sz w:val="24"/>
          <w:szCs w:val="24"/>
        </w:rPr>
        <w:t>Патша заманында 1868 жылғы реформаға байланысты Ақмола облысы құрылған. Оның орталығына уақытша Омбы қаласы белгіленіп, сол күйі 1921 жылға дейін қалып қойған. Сонымен бірге Омбы қаласы әрі Дала генерал-губернаторлығының орталығы болған. Ақмола облысын әскери губернатор басқарған.</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r w:rsidRPr="000232BF">
        <w:rPr>
          <w:rFonts w:ascii="Times New Roman" w:hAnsi="Times New Roman" w:cs="Times New Roman"/>
          <w:noProof/>
          <w:sz w:val="24"/>
          <w:szCs w:val="24"/>
        </w:rPr>
        <w:lastRenderedPageBreak/>
        <w:t>Басқару кеңесі «облыстық басқарма» деп аталған. Ал, сөз болып отырған «облы-стық басқарманың баспаханасы» 1888 жылдан 1902 жылға дейін «Дала уәлаятының газетін» шығарып тұрған болатын. Газет жабылғаннан кейін бұл баспаханада үкіметтің бұйрық-жарлықтары, циркуляр хаттары, ауылшаруашылық нұсқаулары қазақ тілінде, араб әлібімен басылып тұрған. Кейін «Кедей сөзі» осы баспаханадан шыққан.</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proofErr w:type="gramStart"/>
      <w:r w:rsidRPr="000232BF">
        <w:rPr>
          <w:rFonts w:ascii="Times New Roman" w:hAnsi="Times New Roman" w:cs="Times New Roman"/>
          <w:noProof/>
          <w:sz w:val="24"/>
          <w:szCs w:val="24"/>
        </w:rPr>
        <w:t>Ал, Петропавлда қазақ әріптері жоқ, орысшасының өзі жетіспейді дегенге келетін болсақ, бұл сөздер мұнда бұрын Қызылжарда қазақ басылымдары болмаған дегенді білдірмейді. Петропавлда «Есіл даласы» (1913 жыл, қыркүйек), Көлбай Тоғысовтың (Төлеңгітов) «Үш жүз» газеті (1917 жыл), «Жас азамат» (1918-1919 жылдар) газеті сияқты</w:t>
      </w:r>
      <w:proofErr w:type="gramEnd"/>
      <w:r w:rsidRPr="000232BF">
        <w:rPr>
          <w:rFonts w:ascii="Times New Roman" w:hAnsi="Times New Roman" w:cs="Times New Roman"/>
          <w:noProof/>
          <w:sz w:val="24"/>
          <w:szCs w:val="24"/>
        </w:rPr>
        <w:t xml:space="preserve"> қазақша басылымдар шығып тұрған.</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r w:rsidRPr="000232BF">
        <w:rPr>
          <w:rFonts w:ascii="Times New Roman" w:hAnsi="Times New Roman" w:cs="Times New Roman"/>
          <w:noProof/>
          <w:sz w:val="24"/>
          <w:szCs w:val="24"/>
        </w:rPr>
        <w:t>Енді Петропавлдағы баспахананы қалпына келтіру және оның қуатын арттыру жөнінде Қазақ автономиясы Орталық атқару комитетінің төрағасы Сейітқали Меңдешев 1921 жылғы 27 сәуірде Омбыдағы өкілетті төтенше комиссияға жедел-хат соғып, «Петропавлда электропечать» ашу мәселесін жеделдетуді сұрайды.</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proofErr w:type="gramStart"/>
      <w:r w:rsidRPr="000232BF">
        <w:rPr>
          <w:rFonts w:ascii="Times New Roman" w:hAnsi="Times New Roman" w:cs="Times New Roman"/>
          <w:noProof/>
          <w:sz w:val="24"/>
          <w:szCs w:val="24"/>
        </w:rPr>
        <w:t>1921 жылғы мамырдың 13-і күні Ақмола губревкомының төрағасы Әбдірахман Әйтиев Омбыға жеделхат соғып: «400 пұт газет қағазын, баспаханаға әріп теруге және газет беттеуге керекті түрлі гарт (металл қорытпасы) материалдарын, реглеттер, бабашкалар мен марзандар, әртүрлі квадраттар - 7 пұт материал жіберуді» сұрайды (баспахана заттарыны</w:t>
      </w:r>
      <w:proofErr w:type="gramEnd"/>
      <w:r w:rsidRPr="000232BF">
        <w:rPr>
          <w:rFonts w:ascii="Times New Roman" w:hAnsi="Times New Roman" w:cs="Times New Roman"/>
          <w:noProof/>
          <w:sz w:val="24"/>
          <w:szCs w:val="24"/>
        </w:rPr>
        <w:t xml:space="preserve">ң </w:t>
      </w:r>
      <w:proofErr w:type="gramStart"/>
      <w:r w:rsidRPr="000232BF">
        <w:rPr>
          <w:rFonts w:ascii="Times New Roman" w:hAnsi="Times New Roman" w:cs="Times New Roman"/>
          <w:noProof/>
          <w:sz w:val="24"/>
          <w:szCs w:val="24"/>
        </w:rPr>
        <w:t>техникалық атаулары).</w:t>
      </w:r>
      <w:proofErr w:type="gramEnd"/>
      <w:r w:rsidRPr="000232BF">
        <w:rPr>
          <w:rFonts w:ascii="Times New Roman" w:hAnsi="Times New Roman" w:cs="Times New Roman"/>
          <w:noProof/>
          <w:sz w:val="24"/>
          <w:szCs w:val="24"/>
        </w:rPr>
        <w:t xml:space="preserve"> Бұл құжаттар Қазақстанның солтүстік аймағын түгел қамтыған Ақмола губерниясында, оның орталығы Петропавл қаласында қазақ тілінде газет шығару ісіне Әбдірахман Әйтиевтің зор еңбек сіңіргенін көрсетеді. Ол ана тіліндегі мерзімді баспасөздің мемлекет іргесін нығайтуға, халықтың дербес билікті өз қолына алуына деген сенімін орнықтыруға үлкен көмегі бола-тынын жақсы білген.</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proofErr w:type="gramStart"/>
      <w:r w:rsidRPr="000232BF">
        <w:rPr>
          <w:rFonts w:ascii="Times New Roman" w:hAnsi="Times New Roman" w:cs="Times New Roman"/>
          <w:noProof/>
          <w:sz w:val="24"/>
          <w:szCs w:val="24"/>
        </w:rPr>
        <w:t>1921 жылғы қыркүйек айында «Бостандық туының» таралымы 2900 дана болғаны, одан кейін де 2500 данадан кемімеген. Қазіргі әкімшілік-аймақтық бөліспен қарағанда, Солтүстік Қазақстан, Көкшетау, Ақмола, Қарағанды облыстық газеттерінің және осынау үлкен аймақтағы аудандық, салалық газеттердің тұңғышы ж</w:t>
      </w:r>
      <w:proofErr w:type="gramEnd"/>
      <w:r w:rsidRPr="000232BF">
        <w:rPr>
          <w:rFonts w:ascii="Times New Roman" w:hAnsi="Times New Roman" w:cs="Times New Roman"/>
          <w:noProof/>
          <w:sz w:val="24"/>
          <w:szCs w:val="24"/>
        </w:rPr>
        <w:t>әне көшбасшысы ретіндегі «Бостандық туы» газетінің еліміздің тарихында алатын орны ерекше.</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r w:rsidRPr="000232BF">
        <w:rPr>
          <w:rFonts w:ascii="Times New Roman" w:hAnsi="Times New Roman" w:cs="Times New Roman"/>
          <w:noProof/>
          <w:sz w:val="24"/>
          <w:szCs w:val="24"/>
        </w:rPr>
        <w:t>1922 жылғы 27 сәуір күні губерниялық партия комитеті президиумының қаулысы бойынша «Бостандық туы» газетінің бас редакторлығына бұрын «Қазақ» газетінің редакциясында Ахаң, Жақаңдар-мен бірге істеген Жанұзақ Жәнібеков тағайындалды.</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r w:rsidRPr="000232BF">
        <w:rPr>
          <w:rFonts w:ascii="Times New Roman" w:hAnsi="Times New Roman" w:cs="Times New Roman"/>
          <w:noProof/>
          <w:sz w:val="24"/>
          <w:szCs w:val="24"/>
        </w:rPr>
        <w:t>Бір айдан кейін партия комитеті «Бостандық   туы»   газетінің   редакция алқасының құрамын қайта қарап, жауапты редакторлыққа Айтқожинді, алқа мүшелігіне Ахмет Баржақсин мен Жанұзақ Жәнібековті тағайындады.</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proofErr w:type="gramStart"/>
      <w:r w:rsidRPr="000232BF">
        <w:rPr>
          <w:rFonts w:ascii="Times New Roman" w:hAnsi="Times New Roman" w:cs="Times New Roman"/>
          <w:noProof/>
          <w:sz w:val="24"/>
          <w:szCs w:val="24"/>
        </w:rPr>
        <w:t>«Бостандық туының» материалдық базасы оңалып кете алмады. Қазақ қаріптері жетіспеді. Бұл жөнінде газет редакторы Сабыр Айтқожин партия-кеңес органдарына бірнеше рет мәлімдеді. Ақыры тиісті шешім қабылданып, газет редакциясының жауапты хатшысы Әбдірахман Бегішев Орынбор қаласына баспахана жабдықтарын алуға жіберілді.</w:t>
      </w:r>
      <w:proofErr w:type="gramEnd"/>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r w:rsidRPr="000232BF">
        <w:rPr>
          <w:rFonts w:ascii="Times New Roman" w:hAnsi="Times New Roman" w:cs="Times New Roman"/>
          <w:noProof/>
          <w:sz w:val="24"/>
          <w:szCs w:val="24"/>
        </w:rPr>
        <w:t xml:space="preserve">Сол күзде губернияда кеңестер сайлауы өтетін болды. Көзі ашық, көкірегі ояу Мағжан бұл науқанның қазақ ауылдарына жақсылық әкелуін тіледі. Тіледі де, сайлаудың мәнісін түсіндіріп, «Бостандық туы» газетіне «Сайлау» деген мақала жазып бастырды. </w:t>
      </w:r>
      <w:proofErr w:type="gramStart"/>
      <w:r w:rsidRPr="000232BF">
        <w:rPr>
          <w:rFonts w:ascii="Times New Roman" w:hAnsi="Times New Roman" w:cs="Times New Roman"/>
          <w:noProof/>
          <w:sz w:val="24"/>
          <w:szCs w:val="24"/>
        </w:rPr>
        <w:t>Онда қазақ даласында қазір ревком деп аталатын әскери билік орнағанын, бұл биліктің құрамына ешкім сайламаған, жоғарыдан тағайындалған өкілдер кіргенін, демек, олар жергілікті халықтың мұң-мұқтажын білмейтінді-гін көрсетті. Осылайша, жаңа саясаттан бейхабар отандастарын сайлауға белсене қатысуға</w:t>
      </w:r>
      <w:proofErr w:type="gramEnd"/>
      <w:r w:rsidRPr="000232BF">
        <w:rPr>
          <w:rFonts w:ascii="Times New Roman" w:hAnsi="Times New Roman" w:cs="Times New Roman"/>
          <w:noProof/>
          <w:sz w:val="24"/>
          <w:szCs w:val="24"/>
        </w:rPr>
        <w:t>, билік құрамына елдің жайын білетін, аузы дуалы, беделді, іскер де адал азаматтарды сайлауға шақырды. Атап айту керек, бұл мақала - өзі қолымен қалыптастырған жергілікті баспасөздегі Мағжанның ең соңғы қолтаңбасы.</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proofErr w:type="gramStart"/>
      <w:r w:rsidRPr="000232BF">
        <w:rPr>
          <w:rFonts w:ascii="Times New Roman" w:hAnsi="Times New Roman" w:cs="Times New Roman"/>
          <w:noProof/>
          <w:sz w:val="24"/>
          <w:szCs w:val="24"/>
        </w:rPr>
        <w:t xml:space="preserve">Ертеңінде-ақ, орыс тілінде шығатын губерниялық «Мир труда» газетінің 1922 жылғы 8 тамыздағы санында губерниялық атқару комитетінің төрағасы Сабыр Шәріповтің (бүркеншік аты - Рибас) «Қазақ болыстарындағы кеңестер сайлауы» («К </w:t>
      </w:r>
      <w:r w:rsidRPr="000232BF">
        <w:rPr>
          <w:rFonts w:ascii="Times New Roman" w:hAnsi="Times New Roman" w:cs="Times New Roman"/>
          <w:noProof/>
          <w:sz w:val="24"/>
          <w:szCs w:val="24"/>
        </w:rPr>
        <w:lastRenderedPageBreak/>
        <w:t>выборам Советов в киргизских волостях») деген мақаласы басылды.</w:t>
      </w:r>
      <w:proofErr w:type="gramEnd"/>
      <w:r w:rsidRPr="000232BF">
        <w:rPr>
          <w:rFonts w:ascii="Times New Roman" w:hAnsi="Times New Roman" w:cs="Times New Roman"/>
          <w:noProof/>
          <w:sz w:val="24"/>
          <w:szCs w:val="24"/>
        </w:rPr>
        <w:t xml:space="preserve"> </w:t>
      </w:r>
      <w:proofErr w:type="gramStart"/>
      <w:r w:rsidRPr="000232BF">
        <w:rPr>
          <w:rFonts w:ascii="Times New Roman" w:hAnsi="Times New Roman" w:cs="Times New Roman"/>
          <w:noProof/>
          <w:sz w:val="24"/>
          <w:szCs w:val="24"/>
        </w:rPr>
        <w:t>Тақырыбынан-ақ көрініп тұрғандай, орыс болыстарынан қазақ болыстарын жеке бөліп алып, ұлтты кемсіткенін былай қойғанда, бұл нағыз байбалам еді. «Рибастың» ұраны кеңестер құрамына лайықты адамдар сайлау қажет деген сияқты көрінгенмен, басты сарыны «Жергілікті билік орындарына бұрынғы алашордашылар сайланып</w:t>
      </w:r>
      <w:proofErr w:type="gramEnd"/>
      <w:r w:rsidRPr="000232BF">
        <w:rPr>
          <w:rFonts w:ascii="Times New Roman" w:hAnsi="Times New Roman" w:cs="Times New Roman"/>
          <w:noProof/>
          <w:sz w:val="24"/>
          <w:szCs w:val="24"/>
        </w:rPr>
        <w:t xml:space="preserve"> кетпесін!» деп жай жатқан елден жау іздеді. Атап айтқанда, газеттің кім-дерді меңзеп, автордың кімдерге нұсқап отырғаны ертеңінде, 9 тамыздағы газетте жарияланған «Алашордашыларға кеңес ұйымдарында орын жоқ!» деген екінші мақаласынан көрінеді. Үзінді мынау:</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r w:rsidRPr="000232BF">
        <w:rPr>
          <w:rFonts w:ascii="Times New Roman" w:hAnsi="Times New Roman" w:cs="Times New Roman"/>
          <w:noProof/>
          <w:sz w:val="24"/>
          <w:szCs w:val="24"/>
        </w:rPr>
        <w:t>«Қазақ интеллигенциясының көсемдері, буржуйлар мен кулактардың ұлдары, жалдаптары Жұмабаев, Тілеулин, Мұқышев, Сейітовтер, Итбаев, Тұрлыбаев, Жанайдаров, Нұралин кезінде Бөкейхановтың, Байтұрсынов пен Дулатовтың батасын алып, соңынан еріп, Колчак тұсында жауапты қызметтер атқарды. Біз еңбекші-кедейлер атына мынаны мәлімдейміз: алдағы кеңестер сайлауында бұрынғы алашордашыларға, әсіресе олардың көсемдеріне бірде-бір дауыс берілмесін. Біздің жолымыз олардан бөлек. Оларға дауыс бергендер еңбекшілердің, кеңес өкіметінің жауы саналады.»</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r w:rsidRPr="000232BF">
        <w:rPr>
          <w:rFonts w:ascii="Times New Roman" w:hAnsi="Times New Roman" w:cs="Times New Roman"/>
          <w:noProof/>
          <w:sz w:val="24"/>
          <w:szCs w:val="24"/>
        </w:rPr>
        <w:t>Осы жаланы көре тұра, Мағжан Қызылжардан жылыстап кетуге мәжбүр болды. Сол кеткеннен Ташкентке барды. Бір жылдан соң оқуды сылтауратып Ленинградқа Мұхтар Әуезовпен бірге жолдама алды, онда орын болмай, Мәскеуді бетке алды. 1927 жылы, соңына қоңырау байланып елге келді. Екі жылға жетпей, қамалды. Мағжанның қиын тағдыры осылай басталған.</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proofErr w:type="gramStart"/>
      <w:r w:rsidRPr="000232BF">
        <w:rPr>
          <w:rFonts w:ascii="Times New Roman" w:hAnsi="Times New Roman" w:cs="Times New Roman"/>
          <w:noProof/>
          <w:sz w:val="24"/>
          <w:szCs w:val="24"/>
        </w:rPr>
        <w:t>1926 жылғы 1 мамыр күні 8 бет болып шыққан «Бостандық туында» «Бұжыр» деп қол қойған автордың (Сәбит Мұқанов.-З.Т.) «Баспасөз күні» деген мақаласында орыстың жұмысшы баспасөзіне, одан кейін социал-демократиялық «Искра» және «Правда» газеттерінің тарихына шолу жасалады да, қазақ тілінде шыққан</w:t>
      </w:r>
      <w:proofErr w:type="gramEnd"/>
      <w:r w:rsidRPr="000232BF">
        <w:rPr>
          <w:rFonts w:ascii="Times New Roman" w:hAnsi="Times New Roman" w:cs="Times New Roman"/>
          <w:noProof/>
          <w:sz w:val="24"/>
          <w:szCs w:val="24"/>
        </w:rPr>
        <w:t xml:space="preserve"> газеттерді кезегімен тізіп, әрқайсысына таптық тұрғыдан баға беріледі. Мысалы:</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r w:rsidRPr="000232BF">
        <w:rPr>
          <w:rFonts w:ascii="Times New Roman" w:hAnsi="Times New Roman" w:cs="Times New Roman"/>
          <w:noProof/>
          <w:sz w:val="24"/>
          <w:szCs w:val="24"/>
        </w:rPr>
        <w:t>1) «Қазақ» газетінің баспасөз күнінен сыбаға алуға құқы жоқ. 1912-1918 жылдары жалғыз-ақ ұлт қозғалысына көсемдік қылды. Большевиктерге қарсы болды. Шығарушылар: Байтұрсынұлы, Дулатұлы, Бөкейханұлы, т. б.</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r w:rsidRPr="000232BF">
        <w:rPr>
          <w:rFonts w:ascii="Times New Roman" w:hAnsi="Times New Roman" w:cs="Times New Roman"/>
          <w:noProof/>
          <w:sz w:val="24"/>
          <w:szCs w:val="24"/>
        </w:rPr>
        <w:t>2) «Сарыарқа», Семейде, 100 процент Алаштың газеті. Кеңес өкіметіне қарсы сөз таратып, қазақтың қалың бұқарасының көзін бояды. Колчакқа намаз оқыды. Жазушылары: Ғаббасов, Бөкейханов, Тұрғанбаев, Әуезов, т. б.</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r w:rsidRPr="000232BF">
        <w:rPr>
          <w:rFonts w:ascii="Times New Roman" w:hAnsi="Times New Roman" w:cs="Times New Roman"/>
          <w:noProof/>
          <w:sz w:val="24"/>
          <w:szCs w:val="24"/>
        </w:rPr>
        <w:t>3) «Жас азамат», Қызылжарда, 1917-18-19 жылдарда. Бас жазушылары: Мағжан, Кемеңгеров, Смағұл Сәдуақасұлы, тағы бірнешеулері. Оған тілектес «Алаш» газеті, 1917-1918 жылдар.</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rPr>
      </w:pPr>
      <w:r w:rsidRPr="000232BF">
        <w:rPr>
          <w:rFonts w:ascii="Times New Roman" w:hAnsi="Times New Roman" w:cs="Times New Roman"/>
          <w:noProof/>
          <w:sz w:val="24"/>
          <w:szCs w:val="24"/>
        </w:rPr>
        <w:t xml:space="preserve">4) «Бірлік туы», Ташкент. Басқарушысы: </w:t>
      </w:r>
      <w:proofErr w:type="gramStart"/>
      <w:r w:rsidRPr="000232BF">
        <w:rPr>
          <w:rFonts w:ascii="Times New Roman" w:hAnsi="Times New Roman" w:cs="Times New Roman"/>
          <w:noProof/>
          <w:sz w:val="24"/>
          <w:szCs w:val="24"/>
        </w:rPr>
        <w:t>Мұстафа Шоқаев. Қазір шет мемлекеттерде қашып жүр. 18-19 жылы Жетісу-Сырдария елдерінің үстінде ұлы соғыс болғаны бесіктегі балаға мәлім. «Бірлік туы» сол қанды соғыста ақтардың сусыны болып жүрді. Бұл газет 17-жылдары бейтараптау болды да, 18 жылы Қайретдин Болғанбайұлы басқар</w:t>
      </w:r>
      <w:proofErr w:type="gramEnd"/>
      <w:r w:rsidRPr="000232BF">
        <w:rPr>
          <w:rFonts w:ascii="Times New Roman" w:hAnsi="Times New Roman" w:cs="Times New Roman"/>
          <w:noProof/>
          <w:sz w:val="24"/>
          <w:szCs w:val="24"/>
        </w:rPr>
        <w:t>ған соң-ақ большевикке беті теріс қарады.».</w:t>
      </w:r>
    </w:p>
    <w:p w:rsidR="00B87E1F" w:rsidRPr="000232BF" w:rsidRDefault="00B87E1F" w:rsidP="00C85CC1">
      <w:pPr>
        <w:autoSpaceDE w:val="0"/>
        <w:autoSpaceDN w:val="0"/>
        <w:adjustRightInd w:val="0"/>
        <w:spacing w:after="0" w:line="240" w:lineRule="auto"/>
        <w:ind w:firstLine="709"/>
        <w:jc w:val="both"/>
        <w:rPr>
          <w:rFonts w:ascii="Times New Roman" w:hAnsi="Times New Roman" w:cs="Times New Roman"/>
          <w:noProof/>
          <w:sz w:val="24"/>
          <w:szCs w:val="24"/>
          <w:lang w:val="kk-KZ"/>
        </w:rPr>
      </w:pPr>
      <w:r w:rsidRPr="000232BF">
        <w:rPr>
          <w:rFonts w:ascii="Times New Roman" w:hAnsi="Times New Roman" w:cs="Times New Roman"/>
          <w:noProof/>
          <w:sz w:val="24"/>
          <w:szCs w:val="24"/>
        </w:rPr>
        <w:t>«Баспасөз тарихы» деген осы мақаланы С.Мұқанов өзі жазғанын «Есею жылдары» деген естелік кітабында көрсеткен.</w:t>
      </w:r>
    </w:p>
    <w:p w:rsidR="00C85CC1" w:rsidRPr="000232BF" w:rsidRDefault="00C85CC1" w:rsidP="00C85CC1">
      <w:pPr>
        <w:autoSpaceDE w:val="0"/>
        <w:autoSpaceDN w:val="0"/>
        <w:adjustRightInd w:val="0"/>
        <w:spacing w:after="0" w:line="240" w:lineRule="auto"/>
        <w:ind w:firstLine="709"/>
        <w:jc w:val="both"/>
        <w:rPr>
          <w:rFonts w:ascii="Times New Roman" w:hAnsi="Times New Roman" w:cs="Times New Roman"/>
          <w:noProof/>
          <w:sz w:val="24"/>
          <w:szCs w:val="24"/>
          <w:lang w:val="kk-KZ"/>
        </w:rPr>
      </w:pPr>
    </w:p>
    <w:p w:rsidR="00C85CC1" w:rsidRPr="000232BF" w:rsidRDefault="00C85CC1" w:rsidP="00C85CC1">
      <w:pPr>
        <w:autoSpaceDE w:val="0"/>
        <w:autoSpaceDN w:val="0"/>
        <w:adjustRightInd w:val="0"/>
        <w:spacing w:after="0" w:line="240" w:lineRule="auto"/>
        <w:ind w:firstLine="709"/>
        <w:jc w:val="both"/>
        <w:rPr>
          <w:rFonts w:ascii="Times New Roman" w:hAnsi="Times New Roman" w:cs="Times New Roman"/>
          <w:b/>
          <w:noProof/>
          <w:sz w:val="24"/>
          <w:szCs w:val="24"/>
          <w:lang w:val="kk-KZ"/>
        </w:rPr>
      </w:pPr>
      <w:r w:rsidRPr="000232BF">
        <w:rPr>
          <w:rFonts w:ascii="Times New Roman" w:hAnsi="Times New Roman" w:cs="Times New Roman"/>
          <w:b/>
          <w:noProof/>
          <w:sz w:val="24"/>
          <w:szCs w:val="24"/>
          <w:lang w:val="kk-KZ"/>
        </w:rPr>
        <w:t>// Орталық  Қазақстан.- 2021.- 2 қараша</w:t>
      </w:r>
    </w:p>
    <w:sectPr w:rsidR="00C85CC1" w:rsidRPr="000232BF" w:rsidSect="0012135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87E1F"/>
    <w:rsid w:val="000232BF"/>
    <w:rsid w:val="0012135D"/>
    <w:rsid w:val="001D2443"/>
    <w:rsid w:val="002D39D6"/>
    <w:rsid w:val="00401AC7"/>
    <w:rsid w:val="005152BF"/>
    <w:rsid w:val="005C16C6"/>
    <w:rsid w:val="00A20BC1"/>
    <w:rsid w:val="00AC4FE3"/>
    <w:rsid w:val="00B1508F"/>
    <w:rsid w:val="00B87E1F"/>
    <w:rsid w:val="00C74FED"/>
    <w:rsid w:val="00C85CC1"/>
    <w:rsid w:val="00CF0B09"/>
    <w:rsid w:val="00E81E68"/>
    <w:rsid w:val="00F0184A"/>
    <w:rsid w:val="00F1103B"/>
    <w:rsid w:val="00F119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7E1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87E1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87E1F"/>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B6DA00-679A-4A95-A734-056788D6F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5</Pages>
  <Words>2610</Words>
  <Characters>14879</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Казиканова Айжан Каиржановна</cp:lastModifiedBy>
  <cp:revision>5</cp:revision>
  <dcterms:created xsi:type="dcterms:W3CDTF">2021-11-02T03:48:00Z</dcterms:created>
  <dcterms:modified xsi:type="dcterms:W3CDTF">2021-11-08T09:09:00Z</dcterms:modified>
</cp:coreProperties>
</file>