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B72" w:rsidRPr="00363F6A" w:rsidRDefault="00490B72" w:rsidP="00490B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proofErr w:type="spellStart"/>
      <w:r w:rsidRPr="00363F6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Козыбаевские</w:t>
      </w:r>
      <w:proofErr w:type="spellEnd"/>
      <w:r w:rsidRPr="00363F6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чтения-2021: наука должна развиваться</w:t>
      </w:r>
    </w:p>
    <w:p w:rsidR="00490B72" w:rsidRPr="00363F6A" w:rsidRDefault="00490B72" w:rsidP="00490B7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90B72" w:rsidRPr="00363F6A" w:rsidRDefault="00490B72" w:rsidP="00490B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Петропавловске в стенах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состоялась междуна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родная научно-практическая конференция «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Козыбаевские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чтения-2021: Новые подходы и современные взгляды на развитие образования и науки». Традиционное мероприятие в этом году стало особенным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оно прошло в рамках празднования 90-летнего юбилея казахского уче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ого, историка, общественного деятеля Манаша Козыбаева.</w:t>
      </w:r>
    </w:p>
    <w:p w:rsidR="00490B72" w:rsidRPr="00363F6A" w:rsidRDefault="00490B72" w:rsidP="00490B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Как сообщили в пресс-службе вуза, все на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чалось с возложения цветов к бюсту Манаша Козыбаева. Отдать дань уважения ученому собрались его соратники, коллеги, ученики, про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фессорско-преподавательский состав универ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</w:t>
      </w:r>
    </w:p>
    <w:p w:rsidR="00490B72" w:rsidRPr="00363F6A" w:rsidRDefault="00490B72" w:rsidP="00490B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хранителем истори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научной мысли республики. Его гл</w:t>
      </w:r>
      <w:r w:rsidR="00027541">
        <w:rPr>
          <w:rFonts w:ascii="Times New Roman" w:eastAsia="Times New Roman" w:hAnsi="Times New Roman" w:cs="Times New Roman"/>
          <w:color w:val="000000"/>
          <w:sz w:val="24"/>
          <w:szCs w:val="24"/>
        </w:rPr>
        <w:t>убокий и пытливый ум известен в</w:t>
      </w:r>
      <w:proofErr w:type="gramStart"/>
      <w:r w:rsidR="0002754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proofErr w:type="gram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ем, кто профес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сионально занимался наукой. Исследования академика Козыбаева, его гражданская пози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сыграли заметную роль в становлении новой государственности, и его можно с полным правом отнести к когорте выдающихся ученых страны.</w:t>
      </w:r>
    </w:p>
    <w:p w:rsidR="00490B72" w:rsidRPr="00363F6A" w:rsidRDefault="00490B72" w:rsidP="00490B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С 2003 года Северо-Казахстанский универси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 с гордостью носит имя прославленного ака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демика, а проведение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Козыбаевских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чтений стало доброй традицией вуза. В этом году в мероприятии,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том числе онлайн, участвовали ученые из Казахстана, Франции, Литвы, стран СНГ. Поступило свыше 370 докладов.</w:t>
      </w:r>
    </w:p>
    <w:p w:rsidR="00490B72" w:rsidRPr="00363F6A" w:rsidRDefault="00490B72" w:rsidP="00490B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пленарном заседании с приветственной речью от имени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 выступил его заместитель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Гани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bookmarkStart w:id="0" w:name="_GoBack"/>
      <w:bookmarkEnd w:id="0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гыметов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Председатель правления - рек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отметил: «Жизненный путь М. Козыбаева - пример долголетнего, добросовестного служения казахстанской науке. Им была подготовлена целая плеяда талантливых ученых: около 90 кандидатов и докторов наук. Создана целая научная школа. Хотелось бы особо отметить эту его роль, так как подготовка нового поколения исследовате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- это наша общая задача, чтобы наша наука развивалась».</w:t>
      </w:r>
    </w:p>
    <w:p w:rsidR="00490B72" w:rsidRPr="00363F6A" w:rsidRDefault="00490B72" w:rsidP="00490B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конференции выступили государствен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 общественные деятели, ректоры круп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нейших вузов РК, руководители научных и куль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турных центров, научно-исследовательских институтов. О значимости фигуры Манаша Козыбаева в мировой исторической науке рас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сказал депутат Сената Парламента РК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Мухтар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Кул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-Мухаммед.</w:t>
      </w:r>
    </w:p>
    <w:p w:rsidR="00490B72" w:rsidRPr="00363F6A" w:rsidRDefault="00490B72" w:rsidP="00490B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мероприятия состоялась презентация книг, изданных в рамках чествования 90-летия академика М. Козыбаева: «Историк в меняю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щемся мире.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Тарихшы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не 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заманы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сборник документов и материалов», а также сборник научных трудов и воспоминаний «Академик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Қо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рзыбаев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gram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уел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сіздік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6елестер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90B72" w:rsidRPr="00363F6A" w:rsidRDefault="00490B72" w:rsidP="00490B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Видные ученые представили доклады: «Не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зависимость и национальный исторический код», «Актуальные проблемы отечественной истории в трудах Манаша Козыбаева», «Фено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 личности академика Манаша Козыбаева», «Инновации в науке: сравнительный анализ Казахстана и Литвы», «Академик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Каба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шевич</w:t>
      </w:r>
      <w:proofErr w:type="spellEnd"/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 - первый идеолог Независимо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Казахстана» и другие.</w:t>
      </w:r>
    </w:p>
    <w:p w:rsidR="00490B72" w:rsidRDefault="00490B72" w:rsidP="00490B7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была организована выставка Архива Президента РК, посвященная жизни и деятель</w:t>
      </w: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М. Козыбаева.</w:t>
      </w:r>
    </w:p>
    <w:p w:rsidR="00490B72" w:rsidRDefault="00490B72" w:rsidP="00490B7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90B72" w:rsidRPr="00363F6A" w:rsidRDefault="00490B72" w:rsidP="00490B7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F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СК.- 2021.- 19 ноября</w:t>
      </w:r>
    </w:p>
    <w:p w:rsidR="00490B72" w:rsidRPr="00363F6A" w:rsidRDefault="00490B72" w:rsidP="00490B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3F6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135D" w:rsidRDefault="0012135D"/>
    <w:sectPr w:rsidR="0012135D" w:rsidSect="00490B7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0B72"/>
    <w:rsid w:val="00027541"/>
    <w:rsid w:val="0012135D"/>
    <w:rsid w:val="00490B72"/>
    <w:rsid w:val="0050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2021-11-18T08:25:00Z</dcterms:created>
  <dcterms:modified xsi:type="dcterms:W3CDTF">2021-11-19T10:38:00Z</dcterms:modified>
</cp:coreProperties>
</file>