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AD" w:rsidRDefault="008422AD" w:rsidP="008422AD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DF275F">
        <w:rPr>
          <w:rFonts w:ascii="Times New Roman" w:hAnsi="Times New Roman" w:cs="Times New Roman"/>
          <w:sz w:val="24"/>
          <w:szCs w:val="24"/>
        </w:rPr>
        <w:t xml:space="preserve">Нұрай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Есілбай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,</w:t>
      </w:r>
    </w:p>
    <w:p w:rsidR="008422AD" w:rsidRPr="008422AD" w:rsidRDefault="008422AD" w:rsidP="008422AD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422AD">
        <w:rPr>
          <w:rFonts w:ascii="Times New Roman" w:hAnsi="Times New Roman" w:cs="Times New Roman"/>
          <w:b w:val="0"/>
          <w:sz w:val="24"/>
          <w:szCs w:val="24"/>
        </w:rPr>
        <w:t>М.Қозыбаев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proofErr w:type="spellStart"/>
      <w:r w:rsidRPr="008422AD">
        <w:rPr>
          <w:rFonts w:ascii="Times New Roman" w:hAnsi="Times New Roman" w:cs="Times New Roman"/>
          <w:b w:val="0"/>
          <w:sz w:val="24"/>
          <w:szCs w:val="24"/>
        </w:rPr>
        <w:t>атында</w:t>
      </w:r>
      <w:proofErr w:type="spellEnd"/>
      <w:r>
        <w:rPr>
          <w:rFonts w:ascii="Times New Roman" w:hAnsi="Times New Roman" w:cs="Times New Roman"/>
          <w:b w:val="0"/>
          <w:sz w:val="24"/>
          <w:szCs w:val="24"/>
          <w:lang w:val="kk-KZ"/>
        </w:rPr>
        <w:t>ғ</w:t>
      </w:r>
      <w:proofErr w:type="spellStart"/>
      <w:r w:rsidRPr="008422AD">
        <w:rPr>
          <w:rFonts w:ascii="Times New Roman" w:hAnsi="Times New Roman" w:cs="Times New Roman"/>
          <w:b w:val="0"/>
          <w:sz w:val="24"/>
          <w:szCs w:val="24"/>
        </w:rPr>
        <w:t>ы</w:t>
      </w:r>
      <w:proofErr w:type="spellEnd"/>
    </w:p>
    <w:p w:rsidR="008422AD" w:rsidRPr="008422AD" w:rsidRDefault="008422AD" w:rsidP="008422AD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422AD">
        <w:rPr>
          <w:rFonts w:ascii="Times New Roman" w:hAnsi="Times New Roman" w:cs="Times New Roman"/>
          <w:b w:val="0"/>
          <w:sz w:val="24"/>
          <w:szCs w:val="24"/>
        </w:rPr>
        <w:t>СҚ</w:t>
      </w:r>
      <w:proofErr w:type="gramStart"/>
      <w:r w:rsidRPr="008422AD">
        <w:rPr>
          <w:rFonts w:ascii="Times New Roman" w:hAnsi="Times New Roman" w:cs="Times New Roman"/>
          <w:b w:val="0"/>
          <w:sz w:val="24"/>
          <w:szCs w:val="24"/>
        </w:rPr>
        <w:t>У-ды</w:t>
      </w:r>
      <w:proofErr w:type="gramEnd"/>
      <w:r w:rsidRPr="008422AD">
        <w:rPr>
          <w:rFonts w:ascii="Times New Roman" w:hAnsi="Times New Roman" w:cs="Times New Roman"/>
          <w:b w:val="0"/>
          <w:sz w:val="24"/>
          <w:szCs w:val="24"/>
        </w:rPr>
        <w:t>ң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proofErr w:type="spellStart"/>
      <w:r w:rsidRPr="008422AD">
        <w:rPr>
          <w:rFonts w:ascii="Times New Roman" w:hAnsi="Times New Roman" w:cs="Times New Roman"/>
          <w:b w:val="0"/>
          <w:sz w:val="24"/>
          <w:szCs w:val="24"/>
        </w:rPr>
        <w:t>студенті</w:t>
      </w:r>
      <w:proofErr w:type="spellEnd"/>
      <w:r w:rsidRPr="008422A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422AD" w:rsidRPr="008422AD" w:rsidRDefault="008422AD" w:rsidP="008422AD">
      <w:pPr>
        <w:rPr>
          <w:lang w:val="kk-KZ"/>
        </w:rPr>
      </w:pPr>
    </w:p>
    <w:p w:rsidR="00DF275F" w:rsidRPr="00DF275F" w:rsidRDefault="00DF275F" w:rsidP="00DF275F">
      <w:pPr>
        <w:pStyle w:val="10"/>
        <w:shd w:val="clear" w:color="auto" w:fill="auto"/>
        <w:spacing w:befor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F275F">
        <w:rPr>
          <w:rFonts w:ascii="Times New Roman" w:hAnsi="Times New Roman" w:cs="Times New Roman"/>
          <w:b/>
          <w:sz w:val="44"/>
          <w:szCs w:val="44"/>
        </w:rPr>
        <w:t>Адам</w:t>
      </w:r>
      <w:r w:rsidR="008E0F82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DF27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DF275F">
        <w:rPr>
          <w:rFonts w:ascii="Times New Roman" w:hAnsi="Times New Roman" w:cs="Times New Roman"/>
          <w:b/>
          <w:sz w:val="44"/>
          <w:szCs w:val="44"/>
        </w:rPr>
        <w:t>ресурстарын</w:t>
      </w:r>
      <w:proofErr w:type="spellEnd"/>
      <w:r w:rsidR="008E0F82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DF275F">
        <w:rPr>
          <w:rFonts w:ascii="Times New Roman" w:hAnsi="Times New Roman" w:cs="Times New Roman"/>
          <w:b/>
          <w:sz w:val="44"/>
          <w:szCs w:val="44"/>
        </w:rPr>
        <w:t>дамыту</w:t>
      </w:r>
      <w:proofErr w:type="spellEnd"/>
      <w:r w:rsidR="008E0F82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DF275F">
        <w:rPr>
          <w:rFonts w:ascii="Times New Roman" w:hAnsi="Times New Roman" w:cs="Times New Roman"/>
          <w:b/>
          <w:sz w:val="44"/>
          <w:szCs w:val="44"/>
        </w:rPr>
        <w:t>орталығы</w:t>
      </w:r>
      <w:bookmarkEnd w:id="0"/>
    </w:p>
    <w:p w:rsidR="00DF275F" w:rsidRP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275F">
        <w:rPr>
          <w:rFonts w:ascii="Times New Roman" w:hAnsi="Times New Roman" w:cs="Times New Roman"/>
          <w:sz w:val="24"/>
          <w:szCs w:val="24"/>
        </w:rPr>
        <w:t>Қазақстан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жанындағы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басқру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академиясы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облыстық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филиалында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қызметте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орталығы</w:t>
      </w:r>
      <w:r w:rsidR="008E0F82" w:rsidRPr="008E0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 Орталықтың “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опііпе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режімде</w:t>
      </w:r>
      <w:proofErr w:type="spellEnd"/>
      <w:r w:rsidR="008E0F82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өткен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ашылуына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қызметші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қатысты.</w:t>
      </w:r>
    </w:p>
    <w:p w:rsidR="00DF275F" w:rsidRP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275F">
        <w:rPr>
          <w:rFonts w:ascii="Times New Roman" w:hAnsi="Times New Roman" w:cs="Times New Roman"/>
          <w:sz w:val="24"/>
          <w:szCs w:val="24"/>
        </w:rPr>
        <w:t>Аталған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орталық 2023-2025 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жылдар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ға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арналған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қызметтің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имиджін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жөніндегі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жүзеге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</w:t>
      </w:r>
    </w:p>
    <w:p w:rsidR="00DF275F" w:rsidRP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агенттігі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облыстық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департаментінің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Елена Степаненконың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айтуынша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, орталық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персоналды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басқару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қызметтері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және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Әдеп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жөніндегі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әкілдер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үшін диалог алаңы</w:t>
      </w:r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C8133A" w:rsidRPr="00C81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 Орталық</w:t>
      </w:r>
      <w:r w:rsidR="00C8133A" w:rsidRPr="00B42C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мемлекеітік</w:t>
      </w:r>
      <w:proofErr w:type="spellEnd"/>
      <w:r w:rsidR="00C8133A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органдардың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персоналды</w:t>
      </w:r>
      <w:proofErr w:type="spellEnd"/>
      <w:r w:rsidR="00C8133A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басқару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қызметінің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бірыңғай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әдіснамасын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жүргізу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мақсатында</w:t>
      </w:r>
      <w:r w:rsidR="00B42C8D" w:rsidRPr="00B42C8D">
        <w:rPr>
          <w:rFonts w:ascii="Times New Roman" w:hAnsi="Times New Roman" w:cs="Times New Roman"/>
          <w:sz w:val="24"/>
          <w:szCs w:val="24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DF275F">
        <w:rPr>
          <w:rFonts w:ascii="Times New Roman" w:hAnsi="Times New Roman" w:cs="Times New Roman"/>
          <w:sz w:val="24"/>
          <w:szCs w:val="24"/>
        </w:rPr>
        <w:t>рылған. Бү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інгі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таңда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персоналды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басқау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қызметтері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маңызды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жұмыс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1E30">
        <w:rPr>
          <w:rFonts w:ascii="Times New Roman" w:hAnsi="Times New Roman" w:cs="Times New Roman"/>
          <w:sz w:val="24"/>
          <w:szCs w:val="24"/>
        </w:rPr>
        <w:t>атқа</w:t>
      </w:r>
      <w:r w:rsidRPr="00DF275F">
        <w:rPr>
          <w:rFonts w:ascii="Times New Roman" w:hAnsi="Times New Roman" w:cs="Times New Roman"/>
          <w:sz w:val="24"/>
          <w:szCs w:val="24"/>
        </w:rPr>
        <w:t>рады. Сондықтан осы орталық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арқылы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B42C8D">
        <w:rPr>
          <w:rFonts w:ascii="Times New Roman" w:hAnsi="Times New Roman" w:cs="Times New Roman"/>
          <w:sz w:val="24"/>
          <w:szCs w:val="24"/>
        </w:rPr>
        <w:t>персоналд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Pr="00DF275F">
        <w:rPr>
          <w:rFonts w:ascii="Times New Roman" w:hAnsi="Times New Roman" w:cs="Times New Roman"/>
          <w:sz w:val="24"/>
          <w:szCs w:val="24"/>
        </w:rPr>
        <w:t>басқару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қызметінің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мамандарызаңнамадағы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өзгерістерді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кадрларды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71E30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="00A71E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1E30">
        <w:rPr>
          <w:rFonts w:ascii="Times New Roman" w:hAnsi="Times New Roman" w:cs="Times New Roman"/>
          <w:sz w:val="24"/>
          <w:szCs w:val="24"/>
        </w:rPr>
        <w:t>мем</w:t>
      </w:r>
      <w:r w:rsidRPr="00DF275F">
        <w:rPr>
          <w:rFonts w:ascii="Times New Roman" w:hAnsi="Times New Roman" w:cs="Times New Roman"/>
          <w:sz w:val="24"/>
          <w:szCs w:val="24"/>
        </w:rPr>
        <w:t>лекеттік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өткеру, тәртіптік практика және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басқа да мәселелер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әдістемелік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өмек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 Елена Степаненко жиналғ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андар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ға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 саласындағы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заңнаманың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соңғы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новеллалары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</w:t>
      </w:r>
    </w:p>
    <w:p w:rsidR="00DF275F" w:rsidRP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қару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академиясы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облыстық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филиалының директоры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Лаура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Қайыржанова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басқарудың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практикалық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тұжырымдамалары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баяндады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 Ал филиалдың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ағ</w:t>
      </w:r>
      <w:proofErr w:type="gramStart"/>
      <w:r w:rsidRPr="00DF275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оқытушысы, экономика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ғылымдарының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Анатолий Башмаков жиналғандардың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назарын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“Меритократия - кадр жұмы- сындағы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құқықты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қағидат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және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” тақырыбына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</w:t>
      </w:r>
    </w:p>
    <w:p w:rsidR="00DF275F" w:rsidRP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275F">
        <w:rPr>
          <w:rFonts w:ascii="Times New Roman" w:hAnsi="Times New Roman" w:cs="Times New Roman"/>
          <w:sz w:val="24"/>
          <w:szCs w:val="24"/>
        </w:rPr>
        <w:t>7152.кг ақпарат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агенттігінің бас редакторы, еліміздің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құрметті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журна-лисі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Зәуре</w:t>
      </w:r>
      <w:proofErr w:type="gramStart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DF275F">
        <w:rPr>
          <w:rFonts w:ascii="Times New Roman" w:hAnsi="Times New Roman" w:cs="Times New Roman"/>
          <w:sz w:val="24"/>
          <w:szCs w:val="24"/>
        </w:rPr>
        <w:t>ұмалиева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бұқаралық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ақпарат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құралдарымен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жұмыс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жиі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кездесетін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кемшіліктер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>.</w:t>
      </w:r>
    </w:p>
    <w:p w:rsidR="00DF275F" w:rsidRDefault="00DF275F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Кездесуге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қатысушылар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арасындағы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әңгіме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еркін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2C8D">
        <w:rPr>
          <w:rFonts w:ascii="Times New Roman" w:hAnsi="Times New Roman" w:cs="Times New Roman"/>
          <w:sz w:val="24"/>
          <w:szCs w:val="24"/>
        </w:rPr>
        <w:t>формата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өтті. Кадр қызметі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икемді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жұмыс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Pr="00DF2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қызметшілерің</w:t>
      </w:r>
      <w:r w:rsidR="00B42C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қызметін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бағалауға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қатысты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сұрақтарын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қойды. А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DF275F">
        <w:rPr>
          <w:rFonts w:ascii="Times New Roman" w:hAnsi="Times New Roman" w:cs="Times New Roman"/>
          <w:sz w:val="24"/>
          <w:szCs w:val="24"/>
        </w:rPr>
        <w:t>дағы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уақытта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диалогтық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кездесулерді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 xml:space="preserve">тоқсан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қызметтегі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F275F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орталығында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275F">
        <w:rPr>
          <w:rFonts w:ascii="Times New Roman" w:hAnsi="Times New Roman" w:cs="Times New Roman"/>
          <w:sz w:val="24"/>
          <w:szCs w:val="24"/>
        </w:rPr>
        <w:t>өткізу</w:t>
      </w:r>
      <w:r w:rsidR="008422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22AD">
        <w:rPr>
          <w:rFonts w:ascii="Times New Roman" w:hAnsi="Times New Roman" w:cs="Times New Roman"/>
          <w:sz w:val="24"/>
          <w:szCs w:val="24"/>
        </w:rPr>
        <w:t>жоспарланған.</w:t>
      </w:r>
    </w:p>
    <w:p w:rsidR="008422AD" w:rsidRDefault="008422AD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8422AD" w:rsidRDefault="008422AD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8422AD" w:rsidRPr="00BD4AEC" w:rsidRDefault="008422AD" w:rsidP="00197C4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4A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r w:rsidR="00BD4AEC" w:rsidRPr="00BD4AEC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Қазақстан.- 2023.- 10 маусым.</w:t>
      </w:r>
    </w:p>
    <w:p w:rsidR="0088685D" w:rsidRPr="00DF275F" w:rsidRDefault="0088685D" w:rsidP="00DF275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8685D" w:rsidRPr="00DF275F" w:rsidSect="00D1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A3E"/>
    <w:rsid w:val="0008138B"/>
    <w:rsid w:val="00197C42"/>
    <w:rsid w:val="002A0A3E"/>
    <w:rsid w:val="003F0D39"/>
    <w:rsid w:val="008422AD"/>
    <w:rsid w:val="0088685D"/>
    <w:rsid w:val="008E0F82"/>
    <w:rsid w:val="00A71E30"/>
    <w:rsid w:val="00B42C8D"/>
    <w:rsid w:val="00BD4AEC"/>
    <w:rsid w:val="00C8133A"/>
    <w:rsid w:val="00D16F34"/>
    <w:rsid w:val="00DF275F"/>
    <w:rsid w:val="00EC4915"/>
    <w:rsid w:val="00FC4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8</cp:revision>
  <dcterms:created xsi:type="dcterms:W3CDTF">2023-07-01T08:33:00Z</dcterms:created>
  <dcterms:modified xsi:type="dcterms:W3CDTF">2023-07-04T10:19:00Z</dcterms:modified>
</cp:coreProperties>
</file>