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B11" w:rsidRPr="00662B11" w:rsidRDefault="00662B11" w:rsidP="00662B11">
      <w:pPr>
        <w:spacing w:after="0" w:line="240" w:lineRule="auto"/>
        <w:rPr>
          <w:rFonts w:ascii="Times New Roman" w:hAnsi="Times New Roman" w:cs="Times New Roman"/>
          <w:b/>
          <w:sz w:val="24"/>
          <w:szCs w:val="24"/>
          <w:lang w:val="kk-KZ" w:eastAsia="kk-KZ" w:bidi="kk-KZ"/>
        </w:rPr>
      </w:pPr>
      <w:bookmarkStart w:id="0" w:name="bookmark0"/>
      <w:r w:rsidRPr="00662B11">
        <w:rPr>
          <w:rFonts w:ascii="Times New Roman" w:hAnsi="Times New Roman" w:cs="Times New Roman"/>
          <w:b/>
          <w:sz w:val="24"/>
          <w:szCs w:val="24"/>
          <w:lang w:val="kk-KZ" w:eastAsia="kk-KZ" w:bidi="kk-KZ"/>
        </w:rPr>
        <w:t xml:space="preserve">Диана Халимова, </w:t>
      </w:r>
    </w:p>
    <w:p w:rsidR="00662B11" w:rsidRDefault="00662B11" w:rsidP="00662B11">
      <w:pPr>
        <w:spacing w:after="0" w:line="240" w:lineRule="auto"/>
        <w:rPr>
          <w:rFonts w:ascii="Times New Roman" w:hAnsi="Times New Roman" w:cs="Times New Roman"/>
          <w:sz w:val="24"/>
          <w:szCs w:val="24"/>
          <w:lang w:val="kk-KZ" w:eastAsia="kk-KZ" w:bidi="kk-KZ"/>
        </w:rPr>
      </w:pPr>
      <w:r w:rsidRPr="00662B11">
        <w:rPr>
          <w:rFonts w:ascii="Times New Roman" w:hAnsi="Times New Roman" w:cs="Times New Roman"/>
          <w:sz w:val="24"/>
          <w:szCs w:val="24"/>
          <w:lang w:val="kk-KZ" w:eastAsia="kk-KZ" w:bidi="kk-KZ"/>
        </w:rPr>
        <w:t xml:space="preserve">М.Қозыбаев атындағы </w:t>
      </w:r>
    </w:p>
    <w:p w:rsidR="00662B11" w:rsidRPr="00662B11" w:rsidRDefault="00662B11" w:rsidP="00662B11">
      <w:pPr>
        <w:spacing w:after="0" w:line="240" w:lineRule="auto"/>
        <w:rPr>
          <w:rFonts w:ascii="Times New Roman" w:hAnsi="Times New Roman" w:cs="Times New Roman"/>
          <w:sz w:val="24"/>
          <w:szCs w:val="24"/>
          <w:lang w:val="kk-KZ"/>
        </w:rPr>
      </w:pPr>
      <w:r w:rsidRPr="00662B11">
        <w:rPr>
          <w:rFonts w:ascii="Times New Roman" w:hAnsi="Times New Roman" w:cs="Times New Roman"/>
          <w:sz w:val="24"/>
          <w:szCs w:val="24"/>
          <w:lang w:val="kk-KZ" w:eastAsia="kk-KZ" w:bidi="kk-KZ"/>
        </w:rPr>
        <w:t>СҚУ-дың баспасөз хатшысы.</w:t>
      </w:r>
    </w:p>
    <w:p w:rsidR="00662B11" w:rsidRPr="00662B11" w:rsidRDefault="00662B11" w:rsidP="00662B11">
      <w:pPr>
        <w:spacing w:after="0" w:line="240" w:lineRule="auto"/>
        <w:rPr>
          <w:rFonts w:ascii="Times New Roman" w:hAnsi="Times New Roman" w:cs="Times New Roman"/>
          <w:sz w:val="24"/>
          <w:szCs w:val="24"/>
          <w:lang w:val="kk-KZ"/>
        </w:rPr>
      </w:pPr>
    </w:p>
    <w:p w:rsidR="00662B11" w:rsidRPr="00662B11" w:rsidRDefault="00662B11" w:rsidP="00662B11">
      <w:pPr>
        <w:spacing w:after="0" w:line="240" w:lineRule="auto"/>
        <w:rPr>
          <w:rFonts w:ascii="Times New Roman" w:hAnsi="Times New Roman" w:cs="Times New Roman"/>
          <w:b/>
          <w:sz w:val="24"/>
          <w:szCs w:val="24"/>
          <w:lang w:val="kk-KZ"/>
        </w:rPr>
      </w:pPr>
    </w:p>
    <w:p w:rsidR="00D00A92" w:rsidRDefault="00002A56" w:rsidP="00002A56">
      <w:pPr>
        <w:spacing w:after="0" w:line="240" w:lineRule="auto"/>
        <w:ind w:firstLine="709"/>
        <w:jc w:val="center"/>
        <w:rPr>
          <w:rFonts w:ascii="Times New Roman" w:hAnsi="Times New Roman" w:cs="Times New Roman"/>
          <w:b/>
          <w:sz w:val="44"/>
          <w:szCs w:val="44"/>
          <w:lang w:val="kk-KZ"/>
        </w:rPr>
      </w:pPr>
      <w:r w:rsidRPr="00662B11">
        <w:rPr>
          <w:rFonts w:ascii="Times New Roman" w:hAnsi="Times New Roman" w:cs="Times New Roman"/>
          <w:b/>
          <w:sz w:val="44"/>
          <w:szCs w:val="44"/>
          <w:lang w:val="kk-KZ"/>
        </w:rPr>
        <w:t>Қо</w:t>
      </w:r>
      <w:r w:rsidRPr="00002A56">
        <w:rPr>
          <w:rFonts w:ascii="Times New Roman" w:hAnsi="Times New Roman" w:cs="Times New Roman"/>
          <w:b/>
          <w:sz w:val="44"/>
          <w:szCs w:val="44"/>
          <w:lang w:val="kk-KZ"/>
        </w:rPr>
        <w:t>с</w:t>
      </w:r>
      <w:r w:rsidRPr="00662B11">
        <w:rPr>
          <w:rFonts w:ascii="Times New Roman" w:hAnsi="Times New Roman" w:cs="Times New Roman"/>
          <w:b/>
          <w:sz w:val="44"/>
          <w:szCs w:val="44"/>
          <w:lang w:val="kk-KZ"/>
        </w:rPr>
        <w:t xml:space="preserve"> тарапқа да</w:t>
      </w:r>
      <w:r w:rsidRPr="00002A56">
        <w:rPr>
          <w:rFonts w:ascii="Times New Roman" w:hAnsi="Times New Roman" w:cs="Times New Roman"/>
          <w:b/>
          <w:sz w:val="44"/>
          <w:szCs w:val="44"/>
          <w:lang w:val="kk-KZ"/>
        </w:rPr>
        <w:t xml:space="preserve"> </w:t>
      </w:r>
      <w:bookmarkEnd w:id="0"/>
      <w:r w:rsidRPr="00002A56">
        <w:rPr>
          <w:rFonts w:ascii="Times New Roman" w:hAnsi="Times New Roman" w:cs="Times New Roman"/>
          <w:b/>
          <w:sz w:val="44"/>
          <w:szCs w:val="44"/>
          <w:lang w:val="kk-KZ"/>
        </w:rPr>
        <w:t>тиімді</w:t>
      </w:r>
    </w:p>
    <w:p w:rsidR="00002A56" w:rsidRPr="00002A56" w:rsidRDefault="00002A56" w:rsidP="00002A56">
      <w:pPr>
        <w:spacing w:after="0" w:line="240" w:lineRule="auto"/>
        <w:ind w:firstLine="709"/>
        <w:jc w:val="both"/>
        <w:rPr>
          <w:rFonts w:ascii="Times New Roman" w:hAnsi="Times New Roman" w:cs="Times New Roman"/>
          <w:sz w:val="24"/>
          <w:szCs w:val="24"/>
          <w:lang w:val="kk-KZ"/>
        </w:rPr>
      </w:pPr>
      <w:r w:rsidRPr="00002A56">
        <w:rPr>
          <w:rFonts w:ascii="Times New Roman" w:hAnsi="Times New Roman" w:cs="Times New Roman"/>
          <w:sz w:val="24"/>
          <w:szCs w:val="24"/>
          <w:lang w:val="kk-KZ" w:eastAsia="kk-KZ" w:bidi="kk-KZ"/>
        </w:rPr>
        <w:t>Қытайдың солтүстік-батыс ауыл шаруашылығы және орман шаруашылығы университетінің 13 студенті М.Қозыбаев атындағы Солтүстік Қазақстан университетінде білім алмақ. Солтүстікқазақстандық 11 өрен Қытайға оқуға аттанады. Білім ордасына Қытайдан арнайы делегация келіп, екіжақты келісімшартқа қол қойылды.</w:t>
      </w:r>
    </w:p>
    <w:p w:rsidR="00002A56" w:rsidRPr="00002A56" w:rsidRDefault="00002A56" w:rsidP="00002A56">
      <w:pPr>
        <w:spacing w:after="0" w:line="240" w:lineRule="auto"/>
        <w:ind w:firstLine="709"/>
        <w:jc w:val="both"/>
        <w:rPr>
          <w:rFonts w:ascii="Times New Roman" w:hAnsi="Times New Roman" w:cs="Times New Roman"/>
          <w:sz w:val="24"/>
          <w:szCs w:val="24"/>
          <w:lang w:val="kk-KZ"/>
        </w:rPr>
      </w:pPr>
      <w:r w:rsidRPr="00002A56">
        <w:rPr>
          <w:rFonts w:ascii="Times New Roman" w:hAnsi="Times New Roman" w:cs="Times New Roman"/>
          <w:sz w:val="24"/>
          <w:szCs w:val="24"/>
          <w:lang w:val="kk-KZ" w:eastAsia="kk-KZ" w:bidi="kk-KZ"/>
        </w:rPr>
        <w:t>- Біз Қытайдағы университетпен 2018 жылы тығыз қарым-қатынас орната бастадық. Бүгінде бірлескен жобаны қолға алып отырмыз. Қытайлық</w:t>
      </w:r>
      <w:r w:rsidR="00662B11">
        <w:rPr>
          <w:rFonts w:ascii="Times New Roman" w:hAnsi="Times New Roman" w:cs="Times New Roman"/>
          <w:sz w:val="24"/>
          <w:szCs w:val="24"/>
          <w:lang w:val="kk-KZ" w:eastAsia="kk-KZ" w:bidi="kk-KZ"/>
        </w:rPr>
        <w:t xml:space="preserve"> </w:t>
      </w:r>
      <w:r w:rsidRPr="00002A56">
        <w:rPr>
          <w:rFonts w:ascii="Times New Roman" w:hAnsi="Times New Roman" w:cs="Times New Roman"/>
          <w:sz w:val="24"/>
          <w:szCs w:val="24"/>
          <w:lang w:val="kk-KZ" w:eastAsia="kk-KZ" w:bidi="kk-KZ"/>
        </w:rPr>
        <w:t>жастар агрономия, азық-түлік қауіпсіздігі, агроменеджмент және агробизнес бағыттары бойынша білімдерін тереңдетпек. Болашақта магистратура бойынша қос дипломдық бағдарламаларды іске қосу жоспарлануда, - деді М.Қозыбаев атындағы СҚУ басқармасы төрағасының міндетін атқарушы Рената Апергенова.</w:t>
      </w:r>
    </w:p>
    <w:p w:rsidR="00002A56" w:rsidRPr="00002A56" w:rsidRDefault="00002A56" w:rsidP="00002A56">
      <w:pPr>
        <w:spacing w:after="0" w:line="240" w:lineRule="auto"/>
        <w:ind w:firstLine="709"/>
        <w:jc w:val="both"/>
        <w:rPr>
          <w:rFonts w:ascii="Times New Roman" w:hAnsi="Times New Roman" w:cs="Times New Roman"/>
          <w:sz w:val="24"/>
          <w:szCs w:val="24"/>
          <w:lang w:val="kk-KZ"/>
        </w:rPr>
      </w:pPr>
      <w:r w:rsidRPr="00002A56">
        <w:rPr>
          <w:rFonts w:ascii="Times New Roman" w:hAnsi="Times New Roman" w:cs="Times New Roman"/>
          <w:sz w:val="24"/>
          <w:szCs w:val="24"/>
          <w:lang w:val="kk-KZ" w:eastAsia="kk-KZ" w:bidi="kk-KZ"/>
        </w:rPr>
        <w:t>Қос дипломдық бағдарлама жүзеге асқан жағдайда қытайлық студенттер жергілікті университетті 1 семестр, ал Қытайда жерлестеріміз 3 семестр бойы білім алмақ.</w:t>
      </w:r>
    </w:p>
    <w:p w:rsidR="00002A56" w:rsidRDefault="00002A56" w:rsidP="00002A56">
      <w:pPr>
        <w:spacing w:after="0" w:line="240" w:lineRule="auto"/>
        <w:ind w:firstLine="709"/>
        <w:jc w:val="both"/>
        <w:rPr>
          <w:rFonts w:ascii="Times New Roman" w:hAnsi="Times New Roman" w:cs="Times New Roman"/>
          <w:sz w:val="24"/>
          <w:szCs w:val="24"/>
          <w:lang w:val="kk-KZ" w:eastAsia="kk-KZ" w:bidi="kk-KZ"/>
        </w:rPr>
      </w:pPr>
      <w:r w:rsidRPr="00002A56">
        <w:rPr>
          <w:rFonts w:ascii="Times New Roman" w:hAnsi="Times New Roman" w:cs="Times New Roman"/>
          <w:sz w:val="24"/>
          <w:szCs w:val="24"/>
          <w:lang w:val="kk-KZ" w:eastAsia="kk-KZ" w:bidi="kk-KZ"/>
        </w:rPr>
        <w:t>“Біз ауыл шаруашылығы және ғылыми инновацияларға бағытталған “Жібек жолы” альянсы құрылған уақытта СҚУ-мен ынтымақтастық орнатамыз деп шешкен едік. Бүгін тың жобамыздың құжатын әзірлеп, екі</w:t>
      </w:r>
      <w:r w:rsidR="00662B11">
        <w:rPr>
          <w:rFonts w:ascii="Times New Roman" w:hAnsi="Times New Roman" w:cs="Times New Roman"/>
          <w:sz w:val="24"/>
          <w:szCs w:val="24"/>
          <w:lang w:val="kk-KZ" w:eastAsia="kk-KZ" w:bidi="kk-KZ"/>
        </w:rPr>
        <w:t xml:space="preserve"> </w:t>
      </w:r>
      <w:r w:rsidRPr="00002A56">
        <w:rPr>
          <w:rFonts w:ascii="Times New Roman" w:hAnsi="Times New Roman" w:cs="Times New Roman"/>
          <w:sz w:val="24"/>
          <w:szCs w:val="24"/>
          <w:lang w:val="kk-KZ" w:eastAsia="kk-KZ" w:bidi="kk-KZ"/>
        </w:rPr>
        <w:t>жақты келісімшартқа қол қойдық. Университетте агро салаға қажетті мамандар даярлануда. Әріптестік байланыс қос тарапқа да тиімді деп санаймын”, - дейді Қытайдың солтүстік-батыс ауыл шаруашылығы және орман шаруашылығы университетінің вице-президенті Луо-Джун.</w:t>
      </w:r>
    </w:p>
    <w:p w:rsidR="00662B11" w:rsidRDefault="00662B11" w:rsidP="00002A56">
      <w:pPr>
        <w:spacing w:after="0" w:line="240" w:lineRule="auto"/>
        <w:ind w:firstLine="709"/>
        <w:jc w:val="both"/>
        <w:rPr>
          <w:rFonts w:ascii="Times New Roman" w:hAnsi="Times New Roman" w:cs="Times New Roman"/>
          <w:sz w:val="24"/>
          <w:szCs w:val="24"/>
          <w:lang w:val="kk-KZ" w:eastAsia="kk-KZ" w:bidi="kk-KZ"/>
        </w:rPr>
      </w:pPr>
    </w:p>
    <w:p w:rsidR="00662B11" w:rsidRDefault="00662B11" w:rsidP="00002A56">
      <w:pPr>
        <w:spacing w:after="0" w:line="240" w:lineRule="auto"/>
        <w:ind w:firstLine="709"/>
        <w:jc w:val="both"/>
        <w:rPr>
          <w:rFonts w:ascii="Times New Roman" w:hAnsi="Times New Roman" w:cs="Times New Roman"/>
          <w:sz w:val="24"/>
          <w:szCs w:val="24"/>
          <w:lang w:val="kk-KZ" w:eastAsia="kk-KZ" w:bidi="kk-KZ"/>
        </w:rPr>
      </w:pPr>
    </w:p>
    <w:p w:rsidR="00662B11" w:rsidRPr="00662B11" w:rsidRDefault="00662B11" w:rsidP="00002A56">
      <w:pPr>
        <w:spacing w:after="0" w:line="240" w:lineRule="auto"/>
        <w:ind w:firstLine="709"/>
        <w:jc w:val="both"/>
        <w:rPr>
          <w:rFonts w:ascii="Times New Roman" w:hAnsi="Times New Roman" w:cs="Times New Roman"/>
          <w:b/>
          <w:sz w:val="24"/>
          <w:szCs w:val="24"/>
          <w:lang w:val="kk-KZ"/>
        </w:rPr>
      </w:pPr>
      <w:r w:rsidRPr="00662B11">
        <w:rPr>
          <w:rFonts w:ascii="Times New Roman" w:hAnsi="Times New Roman" w:cs="Times New Roman"/>
          <w:b/>
          <w:sz w:val="24"/>
          <w:szCs w:val="24"/>
          <w:lang w:val="kk-KZ" w:eastAsia="kk-KZ" w:bidi="kk-KZ"/>
        </w:rPr>
        <w:t>// Солтүстік Қазақстан.- 2023.- 5 қыркүйек.</w:t>
      </w:r>
    </w:p>
    <w:p w:rsidR="00002A56" w:rsidRPr="00002A56" w:rsidRDefault="00002A56" w:rsidP="00002A56">
      <w:pPr>
        <w:spacing w:after="0" w:line="240" w:lineRule="auto"/>
        <w:ind w:firstLine="709"/>
        <w:jc w:val="both"/>
        <w:rPr>
          <w:rFonts w:ascii="Times New Roman" w:hAnsi="Times New Roman" w:cs="Times New Roman"/>
          <w:sz w:val="24"/>
          <w:szCs w:val="24"/>
          <w:lang w:val="kk-KZ"/>
        </w:rPr>
      </w:pPr>
    </w:p>
    <w:p w:rsidR="00002A56" w:rsidRPr="00002A56" w:rsidRDefault="00002A56" w:rsidP="00002A56">
      <w:pPr>
        <w:spacing w:after="0" w:line="240" w:lineRule="auto"/>
        <w:ind w:firstLine="709"/>
        <w:jc w:val="both"/>
        <w:rPr>
          <w:rFonts w:ascii="Times New Roman" w:hAnsi="Times New Roman" w:cs="Times New Roman"/>
          <w:b/>
          <w:sz w:val="24"/>
          <w:szCs w:val="24"/>
          <w:lang w:val="kk-KZ"/>
        </w:rPr>
      </w:pPr>
    </w:p>
    <w:sectPr w:rsidR="00002A56" w:rsidRPr="00002A56" w:rsidSect="004320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1CFF"/>
    <w:rsid w:val="00002A56"/>
    <w:rsid w:val="000849C1"/>
    <w:rsid w:val="0037203F"/>
    <w:rsid w:val="003F0D39"/>
    <w:rsid w:val="0043200D"/>
    <w:rsid w:val="00562DEC"/>
    <w:rsid w:val="006547F5"/>
    <w:rsid w:val="00662B11"/>
    <w:rsid w:val="0082148F"/>
    <w:rsid w:val="0088685D"/>
    <w:rsid w:val="008F722E"/>
    <w:rsid w:val="00941CFF"/>
    <w:rsid w:val="00B82381"/>
    <w:rsid w:val="00BC5010"/>
    <w:rsid w:val="00D00A92"/>
    <w:rsid w:val="00DB2FFB"/>
    <w:rsid w:val="00EB25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0849C1"/>
    <w:rPr>
      <w:rFonts w:ascii="Cambria" w:eastAsia="Cambria" w:hAnsi="Cambria" w:cs="Cambria"/>
      <w:b/>
      <w:bCs/>
      <w:spacing w:val="-40"/>
      <w:sz w:val="174"/>
      <w:szCs w:val="174"/>
      <w:shd w:val="clear" w:color="auto" w:fill="FFFFFF"/>
    </w:rPr>
  </w:style>
  <w:style w:type="paragraph" w:customStyle="1" w:styleId="10">
    <w:name w:val="Заголовок №1"/>
    <w:basedOn w:val="a"/>
    <w:link w:val="1"/>
    <w:rsid w:val="000849C1"/>
    <w:pPr>
      <w:widowControl w:val="0"/>
      <w:shd w:val="clear" w:color="auto" w:fill="FFFFFF"/>
      <w:spacing w:after="0" w:line="0" w:lineRule="atLeast"/>
      <w:outlineLvl w:val="0"/>
    </w:pPr>
    <w:rPr>
      <w:rFonts w:ascii="Cambria" w:eastAsia="Cambria" w:hAnsi="Cambria" w:cs="Cambria"/>
      <w:b/>
      <w:bCs/>
      <w:spacing w:val="-40"/>
      <w:sz w:val="174"/>
      <w:szCs w:val="174"/>
    </w:rPr>
  </w:style>
  <w:style w:type="character" w:customStyle="1" w:styleId="2">
    <w:name w:val="Основной текст (2)_"/>
    <w:basedOn w:val="a0"/>
    <w:link w:val="20"/>
    <w:rsid w:val="000849C1"/>
    <w:rPr>
      <w:rFonts w:ascii="Arial" w:eastAsia="Arial" w:hAnsi="Arial" w:cs="Arial"/>
      <w:spacing w:val="-10"/>
      <w:sz w:val="58"/>
      <w:szCs w:val="58"/>
      <w:shd w:val="clear" w:color="auto" w:fill="FFFFFF"/>
    </w:rPr>
  </w:style>
  <w:style w:type="paragraph" w:customStyle="1" w:styleId="20">
    <w:name w:val="Основной текст (2)"/>
    <w:basedOn w:val="a"/>
    <w:link w:val="2"/>
    <w:rsid w:val="000849C1"/>
    <w:pPr>
      <w:widowControl w:val="0"/>
      <w:shd w:val="clear" w:color="auto" w:fill="FFFFFF"/>
      <w:spacing w:after="0" w:line="677" w:lineRule="exact"/>
      <w:jc w:val="both"/>
    </w:pPr>
    <w:rPr>
      <w:rFonts w:ascii="Arial" w:eastAsia="Arial" w:hAnsi="Arial" w:cs="Arial"/>
      <w:spacing w:val="-10"/>
      <w:sz w:val="58"/>
      <w:szCs w:val="58"/>
    </w:rPr>
  </w:style>
  <w:style w:type="character" w:customStyle="1" w:styleId="3">
    <w:name w:val="Основной текст (3)_"/>
    <w:basedOn w:val="a0"/>
    <w:link w:val="30"/>
    <w:rsid w:val="000849C1"/>
    <w:rPr>
      <w:rFonts w:ascii="Arial" w:eastAsia="Arial" w:hAnsi="Arial" w:cs="Arial"/>
      <w:b/>
      <w:bCs/>
      <w:sz w:val="56"/>
      <w:szCs w:val="56"/>
      <w:shd w:val="clear" w:color="auto" w:fill="FFFFFF"/>
    </w:rPr>
  </w:style>
  <w:style w:type="paragraph" w:customStyle="1" w:styleId="30">
    <w:name w:val="Основной текст (3)"/>
    <w:basedOn w:val="a"/>
    <w:link w:val="3"/>
    <w:rsid w:val="000849C1"/>
    <w:pPr>
      <w:widowControl w:val="0"/>
      <w:shd w:val="clear" w:color="auto" w:fill="FFFFFF"/>
      <w:spacing w:after="0" w:line="672" w:lineRule="exact"/>
      <w:jc w:val="right"/>
    </w:pPr>
    <w:rPr>
      <w:rFonts w:ascii="Arial" w:eastAsia="Arial" w:hAnsi="Arial" w:cs="Arial"/>
      <w:b/>
      <w:bCs/>
      <w:sz w:val="56"/>
      <w:szCs w:val="56"/>
    </w:rPr>
  </w:style>
  <w:style w:type="character" w:customStyle="1" w:styleId="4">
    <w:name w:val="Основной текст (4)_"/>
    <w:basedOn w:val="a0"/>
    <w:link w:val="40"/>
    <w:rsid w:val="00D00A92"/>
    <w:rPr>
      <w:rFonts w:ascii="Calibri" w:eastAsia="Calibri" w:hAnsi="Calibri" w:cs="Calibri"/>
      <w:b/>
      <w:bCs/>
      <w:spacing w:val="-10"/>
      <w:sz w:val="46"/>
      <w:szCs w:val="46"/>
      <w:shd w:val="clear" w:color="auto" w:fill="FFFFFF"/>
    </w:rPr>
  </w:style>
  <w:style w:type="paragraph" w:customStyle="1" w:styleId="40">
    <w:name w:val="Основной текст (4)"/>
    <w:basedOn w:val="a"/>
    <w:link w:val="4"/>
    <w:rsid w:val="00D00A92"/>
    <w:pPr>
      <w:widowControl w:val="0"/>
      <w:shd w:val="clear" w:color="auto" w:fill="FFFFFF"/>
      <w:spacing w:after="0" w:line="466" w:lineRule="exact"/>
      <w:ind w:firstLine="460"/>
      <w:jc w:val="both"/>
    </w:pPr>
    <w:rPr>
      <w:rFonts w:ascii="Calibri" w:eastAsia="Calibri" w:hAnsi="Calibri" w:cs="Calibri"/>
      <w:b/>
      <w:bCs/>
      <w:spacing w:val="-10"/>
      <w:sz w:val="46"/>
      <w:szCs w:val="46"/>
    </w:rPr>
  </w:style>
  <w:style w:type="character" w:customStyle="1" w:styleId="142pt">
    <w:name w:val="Заголовок №1 + 42 pt"/>
    <w:basedOn w:val="1"/>
    <w:rsid w:val="00002A56"/>
    <w:rPr>
      <w:i w:val="0"/>
      <w:iCs w:val="0"/>
      <w:smallCaps w:val="0"/>
      <w:strike w:val="0"/>
      <w:color w:val="000000"/>
      <w:spacing w:val="-30"/>
      <w:w w:val="100"/>
      <w:position w:val="0"/>
      <w:sz w:val="84"/>
      <w:szCs w:val="84"/>
      <w:u w:val="none"/>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0849C1"/>
    <w:rPr>
      <w:rFonts w:ascii="Cambria" w:eastAsia="Cambria" w:hAnsi="Cambria" w:cs="Cambria"/>
      <w:b/>
      <w:bCs/>
      <w:spacing w:val="-40"/>
      <w:sz w:val="174"/>
      <w:szCs w:val="174"/>
      <w:shd w:val="clear" w:color="auto" w:fill="FFFFFF"/>
    </w:rPr>
  </w:style>
  <w:style w:type="paragraph" w:customStyle="1" w:styleId="10">
    <w:name w:val="Заголовок №1"/>
    <w:basedOn w:val="a"/>
    <w:link w:val="1"/>
    <w:rsid w:val="000849C1"/>
    <w:pPr>
      <w:widowControl w:val="0"/>
      <w:shd w:val="clear" w:color="auto" w:fill="FFFFFF"/>
      <w:spacing w:after="0" w:line="0" w:lineRule="atLeast"/>
      <w:outlineLvl w:val="0"/>
    </w:pPr>
    <w:rPr>
      <w:rFonts w:ascii="Cambria" w:eastAsia="Cambria" w:hAnsi="Cambria" w:cs="Cambria"/>
      <w:b/>
      <w:bCs/>
      <w:spacing w:val="-40"/>
      <w:sz w:val="174"/>
      <w:szCs w:val="174"/>
    </w:rPr>
  </w:style>
  <w:style w:type="character" w:customStyle="1" w:styleId="2">
    <w:name w:val="Основной текст (2)_"/>
    <w:basedOn w:val="a0"/>
    <w:link w:val="20"/>
    <w:rsid w:val="000849C1"/>
    <w:rPr>
      <w:rFonts w:ascii="Arial" w:eastAsia="Arial" w:hAnsi="Arial" w:cs="Arial"/>
      <w:spacing w:val="-10"/>
      <w:sz w:val="58"/>
      <w:szCs w:val="58"/>
      <w:shd w:val="clear" w:color="auto" w:fill="FFFFFF"/>
    </w:rPr>
  </w:style>
  <w:style w:type="paragraph" w:customStyle="1" w:styleId="20">
    <w:name w:val="Основной текст (2)"/>
    <w:basedOn w:val="a"/>
    <w:link w:val="2"/>
    <w:rsid w:val="000849C1"/>
    <w:pPr>
      <w:widowControl w:val="0"/>
      <w:shd w:val="clear" w:color="auto" w:fill="FFFFFF"/>
      <w:spacing w:after="0" w:line="677" w:lineRule="exact"/>
      <w:jc w:val="both"/>
    </w:pPr>
    <w:rPr>
      <w:rFonts w:ascii="Arial" w:eastAsia="Arial" w:hAnsi="Arial" w:cs="Arial"/>
      <w:spacing w:val="-10"/>
      <w:sz w:val="58"/>
      <w:szCs w:val="58"/>
    </w:rPr>
  </w:style>
  <w:style w:type="character" w:customStyle="1" w:styleId="3">
    <w:name w:val="Основной текст (3)_"/>
    <w:basedOn w:val="a0"/>
    <w:link w:val="30"/>
    <w:rsid w:val="000849C1"/>
    <w:rPr>
      <w:rFonts w:ascii="Arial" w:eastAsia="Arial" w:hAnsi="Arial" w:cs="Arial"/>
      <w:b/>
      <w:bCs/>
      <w:sz w:val="56"/>
      <w:szCs w:val="56"/>
      <w:shd w:val="clear" w:color="auto" w:fill="FFFFFF"/>
    </w:rPr>
  </w:style>
  <w:style w:type="paragraph" w:customStyle="1" w:styleId="30">
    <w:name w:val="Основной текст (3)"/>
    <w:basedOn w:val="a"/>
    <w:link w:val="3"/>
    <w:rsid w:val="000849C1"/>
    <w:pPr>
      <w:widowControl w:val="0"/>
      <w:shd w:val="clear" w:color="auto" w:fill="FFFFFF"/>
      <w:spacing w:after="0" w:line="672" w:lineRule="exact"/>
      <w:jc w:val="right"/>
    </w:pPr>
    <w:rPr>
      <w:rFonts w:ascii="Arial" w:eastAsia="Arial" w:hAnsi="Arial" w:cs="Arial"/>
      <w:b/>
      <w:bCs/>
      <w:sz w:val="56"/>
      <w:szCs w:val="5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218</Words>
  <Characters>1247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8</cp:revision>
  <dcterms:created xsi:type="dcterms:W3CDTF">2023-07-01T08:41:00Z</dcterms:created>
  <dcterms:modified xsi:type="dcterms:W3CDTF">2023-09-20T06:43:00Z</dcterms:modified>
</cp:coreProperties>
</file>