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58E" w:rsidRPr="007A658E" w:rsidRDefault="007A658E" w:rsidP="007A658E">
      <w:pPr>
        <w:pStyle w:val="a3"/>
        <w:rPr>
          <w:rFonts w:ascii="Times New Roman" w:hAnsi="Times New Roman" w:cs="Times New Roman"/>
          <w:b/>
        </w:rPr>
      </w:pPr>
      <w:r w:rsidRPr="007A658E">
        <w:rPr>
          <w:rFonts w:ascii="Times New Roman" w:hAnsi="Times New Roman" w:cs="Times New Roman"/>
          <w:b/>
        </w:rPr>
        <w:t>Гулбахша Мусабаева</w:t>
      </w:r>
    </w:p>
    <w:p w:rsidR="007A658E" w:rsidRDefault="007A658E" w:rsidP="007A65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 общественного совета СКО,</w:t>
      </w:r>
      <w:bookmarkStart w:id="0" w:name="_GoBack"/>
      <w:bookmarkEnd w:id="0"/>
    </w:p>
    <w:p w:rsidR="007A658E" w:rsidRPr="007A658E" w:rsidRDefault="007A658E" w:rsidP="007A65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научно-экспертной группы АНК СКО</w:t>
      </w:r>
    </w:p>
    <w:p w:rsidR="007A658E" w:rsidRDefault="007A658E" w:rsidP="00C8295D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C11D2" w:rsidRDefault="00C8295D" w:rsidP="00C8295D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8295D">
        <w:rPr>
          <w:rFonts w:ascii="Times New Roman" w:hAnsi="Times New Roman" w:cs="Times New Roman"/>
          <w:b/>
          <w:sz w:val="44"/>
          <w:szCs w:val="44"/>
        </w:rPr>
        <w:t>Следуя инициативам Президента</w:t>
      </w:r>
    </w:p>
    <w:p w:rsidR="00C8295D" w:rsidRPr="00C8295D" w:rsidRDefault="00C8295D" w:rsidP="00C8295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8295D">
        <w:rPr>
          <w:rFonts w:ascii="Times New Roman" w:hAnsi="Times New Roman" w:cs="Times New Roman"/>
        </w:rPr>
        <w:t>В период предвыборной кампании выборов Президента Казахстана в нашем регионе провели огромную работу. В статусе доверенного лица К.-Ж. Токаева я глубоко проникла в суть глобальных перемен, о которых говорил Президент в своей предвыборной программе. Через всю программу проходила главная мысль - это «Справедливый Казахстан», «Справедливая экономика», «Справедливое общество». Зна- чит, глава государства понимает, что народу нужен справедливый руководитель.</w:t>
      </w:r>
    </w:p>
    <w:p w:rsidR="00C8295D" w:rsidRDefault="00C8295D" w:rsidP="00C8295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8295D">
        <w:rPr>
          <w:rFonts w:ascii="Times New Roman" w:hAnsi="Times New Roman" w:cs="Times New Roman"/>
        </w:rPr>
        <w:t>Год назад, 20 ноября, согласно ст. 41 Конституции РК Президента избра</w:t>
      </w:r>
      <w:r>
        <w:rPr>
          <w:rFonts w:ascii="Times New Roman" w:hAnsi="Times New Roman" w:cs="Times New Roman"/>
        </w:rPr>
        <w:t>л</w:t>
      </w:r>
      <w:r w:rsidRPr="00C8295D">
        <w:rPr>
          <w:rFonts w:ascii="Times New Roman" w:hAnsi="Times New Roman" w:cs="Times New Roman"/>
        </w:rPr>
        <w:t>и сроком на 7 лет. Какие из- менения произошли в стране за этот период?</w:t>
      </w:r>
    </w:p>
    <w:p w:rsidR="00C8295D" w:rsidRDefault="00C8295D" w:rsidP="00C8295D">
      <w:pPr>
        <w:pStyle w:val="a3"/>
        <w:rPr>
          <w:rFonts w:ascii="Times New Roman" w:hAnsi="Times New Roman" w:cs="Times New Roman"/>
          <w:b/>
        </w:rPr>
      </w:pPr>
      <w:bookmarkStart w:id="1" w:name="bookmark1"/>
      <w:r w:rsidRPr="00C8295D">
        <w:rPr>
          <w:rFonts w:ascii="Times New Roman" w:hAnsi="Times New Roman" w:cs="Times New Roman"/>
          <w:b/>
        </w:rPr>
        <w:t>Справедливое</w:t>
      </w:r>
      <w:bookmarkEnd w:id="1"/>
      <w:r>
        <w:rPr>
          <w:rFonts w:ascii="Times New Roman" w:hAnsi="Times New Roman" w:cs="Times New Roman"/>
          <w:b/>
        </w:rPr>
        <w:t xml:space="preserve"> </w:t>
      </w:r>
      <w:bookmarkStart w:id="2" w:name="bookmark2"/>
      <w:r w:rsidRPr="00C8295D">
        <w:rPr>
          <w:rFonts w:ascii="Times New Roman" w:hAnsi="Times New Roman" w:cs="Times New Roman"/>
          <w:b/>
        </w:rPr>
        <w:t>государство</w:t>
      </w:r>
      <w:bookmarkEnd w:id="2"/>
    </w:p>
    <w:p w:rsidR="00C8295D" w:rsidRPr="00C8295D" w:rsidRDefault="00C8295D" w:rsidP="00C8295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8295D">
        <w:rPr>
          <w:rFonts w:ascii="Times New Roman" w:hAnsi="Times New Roman" w:cs="Times New Roman"/>
        </w:rPr>
        <w:t>Система праапения перешла к модели президентской республики с влиятельным Парламентом. В стране действует наиболее устойчивая концепция «Сильный Президент - влиятельный Парламент - подотчетное Правительство». Реализуется принцип «слышащего государства». Роль Парламента здесь особенная. И мы сейчас наблюдаем в Парламенте активность представителей всех парламентских партий.</w:t>
      </w:r>
    </w:p>
    <w:p w:rsidR="00C8295D" w:rsidRPr="00C8295D" w:rsidRDefault="00C8295D" w:rsidP="00C8295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8295D">
        <w:rPr>
          <w:rFonts w:ascii="Times New Roman" w:hAnsi="Times New Roman" w:cs="Times New Roman"/>
        </w:rPr>
        <w:t>В Правительстве функционируют 23 министерства. По инициативе Президента создано пять новых министерств: Министерство водных ресурсов и ирригации, Министерство транспорта, Министерство туризма и спорта, Министерство культуры и информации, Министерство промышленности и строительства.</w:t>
      </w:r>
    </w:p>
    <w:p w:rsidR="00C8295D" w:rsidRDefault="00C8295D" w:rsidP="00C8295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8295D">
        <w:rPr>
          <w:rFonts w:ascii="Times New Roman" w:hAnsi="Times New Roman" w:cs="Times New Roman"/>
        </w:rPr>
        <w:t>Главная цель этих реформ - повышение эффективности работы государственных органов для улуч- шения механизмов взаимодействия государственного аппарата снаселением.</w:t>
      </w:r>
    </w:p>
    <w:p w:rsidR="004A6DD1" w:rsidRDefault="004A6DD1" w:rsidP="004A6DD1">
      <w:pPr>
        <w:pStyle w:val="a3"/>
        <w:rPr>
          <w:rFonts w:ascii="Times New Roman" w:hAnsi="Times New Roman" w:cs="Times New Roman"/>
          <w:b/>
        </w:rPr>
      </w:pPr>
      <w:bookmarkStart w:id="3" w:name="bookmark3"/>
      <w:r w:rsidRPr="004A6DD1">
        <w:rPr>
          <w:rFonts w:ascii="Times New Roman" w:hAnsi="Times New Roman" w:cs="Times New Roman"/>
          <w:b/>
        </w:rPr>
        <w:t>Справедливая</w:t>
      </w:r>
      <w:bookmarkEnd w:id="3"/>
      <w:r>
        <w:rPr>
          <w:rFonts w:ascii="Times New Roman" w:hAnsi="Times New Roman" w:cs="Times New Roman"/>
          <w:b/>
        </w:rPr>
        <w:t xml:space="preserve"> </w:t>
      </w:r>
      <w:bookmarkStart w:id="4" w:name="bookmark4"/>
      <w:r w:rsidRPr="004A6DD1">
        <w:rPr>
          <w:rFonts w:ascii="Times New Roman" w:hAnsi="Times New Roman" w:cs="Times New Roman"/>
          <w:b/>
        </w:rPr>
        <w:t>экономика</w:t>
      </w:r>
      <w:bookmarkEnd w:id="4"/>
    </w:p>
    <w:p w:rsidR="00DD14E5" w:rsidRPr="00DD14E5" w:rsidRDefault="004A6DD1" w:rsidP="00DD14E5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DD14E5">
        <w:rPr>
          <w:rFonts w:ascii="Times New Roman" w:hAnsi="Times New Roman" w:cs="Times New Roman"/>
        </w:rPr>
        <w:t>В Послании Президента от 1 сентября 2023 года отмечается, что в прошлом году валовой внутренний</w:t>
      </w:r>
      <w:r w:rsidR="00DD14E5" w:rsidRPr="00DD14E5">
        <w:rPr>
          <w:rFonts w:ascii="Times New Roman" w:hAnsi="Times New Roman" w:cs="Times New Roman"/>
        </w:rPr>
        <w:t xml:space="preserve"> продукт Казахстана составил 104 триллиона тенге. В страну привлечено 28 миллиардов долларов прямых иностранных инвестиций. Это рекордный показатель. Внешняя торговля достигла уровня, которого раньше не было, -136 миллиардов долларов. Из них 84 миллиарда - экспорт. Наш внешний фонд составил почти 100 миллиардов долларов. Это прежде всего важнейшая гарантия нашей экономической стабильности.</w:t>
      </w:r>
    </w:p>
    <w:p w:rsidR="00DD14E5" w:rsidRPr="00DD14E5" w:rsidRDefault="00DD14E5" w:rsidP="00DD14E5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DD14E5">
        <w:rPr>
          <w:rFonts w:ascii="Times New Roman" w:hAnsi="Times New Roman" w:cs="Times New Roman"/>
        </w:rPr>
        <w:t>Главный вопрос в программе «Справедливая экономика» - это земля. Глава государства считает, что «земельный вопрос для нашего народа всегда очень важен. Это прочная основа и священный символ нашего государства. Казахская зем</w:t>
      </w:r>
      <w:r>
        <w:rPr>
          <w:rFonts w:ascii="Times New Roman" w:hAnsi="Times New Roman" w:cs="Times New Roman"/>
        </w:rPr>
        <w:t>л</w:t>
      </w:r>
      <w:r w:rsidRPr="00DD14E5">
        <w:rPr>
          <w:rFonts w:ascii="Times New Roman" w:hAnsi="Times New Roman" w:cs="Times New Roman"/>
        </w:rPr>
        <w:t>я не продается иностранцам. Я принял такие конкретные решения. Во-первых, обязуюсь законодательно запретитъ иностранцам и иностранным юридическим лицам продавать, сдавать в аренду сельскохозяйственные земли. Это касается и юридических лиц с долей иностранцев. Земля не будет продана иностранцам, и мы больше не вернемся к этому вопросу. Законодательно закрепил мониторинг из космоса с целью выявления и изъятия неосвоенных и неэффективно освоенных земель и вернул государству 7 млн га из 12,8 м</w:t>
      </w:r>
      <w:r>
        <w:rPr>
          <w:rFonts w:ascii="Times New Roman" w:hAnsi="Times New Roman" w:cs="Times New Roman"/>
        </w:rPr>
        <w:t>л</w:t>
      </w:r>
      <w:r w:rsidRPr="00DD14E5">
        <w:rPr>
          <w:rFonts w:ascii="Times New Roman" w:hAnsi="Times New Roman" w:cs="Times New Roman"/>
        </w:rPr>
        <w:t>н га неосвоенных земель». Была проделана колосса</w:t>
      </w:r>
      <w:r w:rsidR="006B387C">
        <w:rPr>
          <w:rFonts w:ascii="Times New Roman" w:hAnsi="Times New Roman" w:cs="Times New Roman"/>
        </w:rPr>
        <w:t>л</w:t>
      </w:r>
      <w:r w:rsidRPr="00DD14E5">
        <w:rPr>
          <w:rFonts w:ascii="Times New Roman" w:hAnsi="Times New Roman" w:cs="Times New Roman"/>
        </w:rPr>
        <w:t>ьная работа.</w:t>
      </w:r>
    </w:p>
    <w:p w:rsidR="006B387C" w:rsidRPr="006B387C" w:rsidRDefault="00DD14E5" w:rsidP="006B387C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6B387C">
        <w:rPr>
          <w:rFonts w:ascii="Times New Roman" w:hAnsi="Times New Roman" w:cs="Times New Roman"/>
        </w:rPr>
        <w:t>На мой взгляд, ключевой вопрос в экономике - это возврат стране</w:t>
      </w:r>
      <w:r w:rsidR="006B387C" w:rsidRPr="006B387C">
        <w:rPr>
          <w:rFonts w:ascii="Times New Roman" w:hAnsi="Times New Roman" w:cs="Times New Roman"/>
        </w:rPr>
        <w:t xml:space="preserve"> стратегических промышленных объектов. К сожа</w:t>
      </w:r>
      <w:r w:rsidR="006B387C">
        <w:rPr>
          <w:rFonts w:ascii="Times New Roman" w:hAnsi="Times New Roman" w:cs="Times New Roman"/>
        </w:rPr>
        <w:t>л</w:t>
      </w:r>
      <w:r w:rsidR="006B387C" w:rsidRPr="006B387C">
        <w:rPr>
          <w:rFonts w:ascii="Times New Roman" w:hAnsi="Times New Roman" w:cs="Times New Roman"/>
        </w:rPr>
        <w:t>ению, эта история началась с трагических событий - аварии на шахте «Костенко» 28 октября в Караганде. 46 шахтеров по</w:t>
      </w:r>
      <w:r w:rsidR="00643063">
        <w:rPr>
          <w:rFonts w:ascii="Times New Roman" w:hAnsi="Times New Roman" w:cs="Times New Roman"/>
        </w:rPr>
        <w:t>ги</w:t>
      </w:r>
      <w:r w:rsidR="006B387C" w:rsidRPr="006B387C">
        <w:rPr>
          <w:rFonts w:ascii="Times New Roman" w:hAnsi="Times New Roman" w:cs="Times New Roman"/>
        </w:rPr>
        <w:t>бли. За последние годы аварии на шахтах заметно участились: устарело оборудование, налицо грубые нарушения правил техники безопасности. Понятно, что иностранные инвесторы в первую очередь заинтересованы в личной прибыли. В итоге Президент К.-Ж. Токаев принял решение о создании государственной комиссии по возврату Карагандинского мета</w:t>
      </w:r>
      <w:r w:rsidR="00643063">
        <w:rPr>
          <w:rFonts w:ascii="Times New Roman" w:hAnsi="Times New Roman" w:cs="Times New Roman"/>
        </w:rPr>
        <w:t>л</w:t>
      </w:r>
      <w:r w:rsidR="006B387C" w:rsidRPr="006B387C">
        <w:rPr>
          <w:rFonts w:ascii="Times New Roman" w:hAnsi="Times New Roman" w:cs="Times New Roman"/>
        </w:rPr>
        <w:t>лургического комбината государству. Этот факт демонстрирует механизмы развития «Справедливой экономики». Я как гражданин страны имею надежду на национапизацию крупных стратегических объектов страны, включая аэропорты. Доходы промышленных производств должны поступать в государственный бюджет и справедливо распределяться, а не идти в частные компании.</w:t>
      </w:r>
    </w:p>
    <w:p w:rsidR="006B387C" w:rsidRPr="006B387C" w:rsidRDefault="006B387C" w:rsidP="006B387C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6B387C">
        <w:rPr>
          <w:rFonts w:ascii="Times New Roman" w:hAnsi="Times New Roman" w:cs="Times New Roman"/>
        </w:rPr>
        <w:t xml:space="preserve">Также важный момент - экономический уровень жизни населения: какой у людей доход, какая зарпла- та. Уровень минимальной заработной </w:t>
      </w:r>
      <w:r w:rsidR="00643063">
        <w:rPr>
          <w:rFonts w:ascii="Times New Roman" w:hAnsi="Times New Roman" w:cs="Times New Roman"/>
        </w:rPr>
        <w:t>пл</w:t>
      </w:r>
      <w:r w:rsidRPr="006B387C">
        <w:rPr>
          <w:rFonts w:ascii="Times New Roman" w:hAnsi="Times New Roman" w:cs="Times New Roman"/>
        </w:rPr>
        <w:t>аты с января 2023 года составил 70 тысяч тенге (в 2022 году было 60 000). Это напрямую затронуло интересы 1,8 мил</w:t>
      </w:r>
      <w:r w:rsidR="00643063">
        <w:rPr>
          <w:rFonts w:ascii="Times New Roman" w:hAnsi="Times New Roman" w:cs="Times New Roman"/>
        </w:rPr>
        <w:t>л</w:t>
      </w:r>
      <w:r w:rsidRPr="006B387C">
        <w:rPr>
          <w:rFonts w:ascii="Times New Roman" w:hAnsi="Times New Roman" w:cs="Times New Roman"/>
        </w:rPr>
        <w:t>иона граждан.</w:t>
      </w:r>
    </w:p>
    <w:p w:rsidR="006B387C" w:rsidRDefault="006B387C" w:rsidP="006B387C">
      <w:pPr>
        <w:pStyle w:val="a3"/>
        <w:rPr>
          <w:rFonts w:ascii="Times New Roman" w:hAnsi="Times New Roman" w:cs="Times New Roman"/>
          <w:b/>
        </w:rPr>
      </w:pPr>
      <w:bookmarkStart w:id="5" w:name="bookmark6"/>
      <w:r w:rsidRPr="006B387C">
        <w:rPr>
          <w:rFonts w:ascii="Times New Roman" w:hAnsi="Times New Roman" w:cs="Times New Roman"/>
          <w:b/>
        </w:rPr>
        <w:t>Справедливое</w:t>
      </w:r>
      <w:bookmarkEnd w:id="5"/>
      <w:r w:rsidRPr="006B387C">
        <w:rPr>
          <w:rFonts w:ascii="Times New Roman" w:hAnsi="Times New Roman" w:cs="Times New Roman"/>
          <w:b/>
        </w:rPr>
        <w:t xml:space="preserve"> </w:t>
      </w:r>
      <w:bookmarkStart w:id="6" w:name="bookmark7"/>
      <w:r w:rsidRPr="006B387C">
        <w:rPr>
          <w:rFonts w:ascii="Times New Roman" w:hAnsi="Times New Roman" w:cs="Times New Roman"/>
          <w:b/>
        </w:rPr>
        <w:t>об</w:t>
      </w:r>
      <w:r w:rsidR="00643063">
        <w:rPr>
          <w:rFonts w:ascii="Times New Roman" w:hAnsi="Times New Roman" w:cs="Times New Roman"/>
          <w:b/>
        </w:rPr>
        <w:t>щес</w:t>
      </w:r>
      <w:r w:rsidRPr="006B387C">
        <w:rPr>
          <w:rFonts w:ascii="Times New Roman" w:hAnsi="Times New Roman" w:cs="Times New Roman"/>
          <w:b/>
        </w:rPr>
        <w:t>тво</w:t>
      </w:r>
      <w:bookmarkEnd w:id="6"/>
    </w:p>
    <w:p w:rsidR="00643063" w:rsidRPr="00643063" w:rsidRDefault="00643063" w:rsidP="0064306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643063">
        <w:rPr>
          <w:rFonts w:ascii="Times New Roman" w:hAnsi="Times New Roman" w:cs="Times New Roman"/>
        </w:rPr>
        <w:t>У казахов есгь поговорка: «Ел болам десең, бесігіңді түзе». И в центре внимания должна быть работа по созданию нового справедливого общества. И я поддерживаю идею Президента о том, что справед</w:t>
      </w:r>
      <w:r w:rsidR="008A352E">
        <w:rPr>
          <w:rFonts w:ascii="Times New Roman" w:hAnsi="Times New Roman" w:cs="Times New Roman"/>
        </w:rPr>
        <w:t>л</w:t>
      </w:r>
      <w:r w:rsidRPr="00643063">
        <w:rPr>
          <w:rFonts w:ascii="Times New Roman" w:hAnsi="Times New Roman" w:cs="Times New Roman"/>
        </w:rPr>
        <w:t xml:space="preserve">ивое </w:t>
      </w:r>
      <w:r w:rsidRPr="00643063">
        <w:rPr>
          <w:rFonts w:ascii="Times New Roman" w:hAnsi="Times New Roman" w:cs="Times New Roman"/>
        </w:rPr>
        <w:lastRenderedPageBreak/>
        <w:t>общество - это ответственностъ за подрастающее поколение. Как педагог с 30-летним стажем работы в вузе считаю, что сейчас важно целостно смотреть на систему воспитания и образования от детского сада до университета. Президент заявил, что необходимо окончательно решить вопрос обеспечения детей детскими садами. Сегодня охват детей 2-6 лет дошкольным образованием составляет 89,4%. С начала года в семи ре</w:t>
      </w:r>
      <w:r w:rsidR="008A352E">
        <w:rPr>
          <w:rFonts w:ascii="Times New Roman" w:hAnsi="Times New Roman" w:cs="Times New Roman"/>
        </w:rPr>
        <w:t>ги</w:t>
      </w:r>
      <w:r w:rsidRPr="00643063">
        <w:rPr>
          <w:rFonts w:ascii="Times New Roman" w:hAnsi="Times New Roman" w:cs="Times New Roman"/>
        </w:rPr>
        <w:t>о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нах о</w:t>
      </w:r>
      <w:r w:rsidR="008A352E">
        <w:rPr>
          <w:rStyle w:val="2Exact"/>
          <w:rFonts w:ascii="Times New Roman" w:hAnsi="Times New Roman" w:cs="Times New Roman"/>
          <w:sz w:val="24"/>
          <w:szCs w:val="24"/>
        </w:rPr>
        <w:t>т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 xml:space="preserve">крыли 84 частных детских сада на 7678 мест. Совместно с местными исполнительными органами разработан поэтапный </w:t>
      </w:r>
      <w:r w:rsidR="008A352E">
        <w:rPr>
          <w:rStyle w:val="2Exact"/>
          <w:rFonts w:ascii="Times New Roman" w:hAnsi="Times New Roman" w:cs="Times New Roman"/>
          <w:sz w:val="24"/>
          <w:szCs w:val="24"/>
        </w:rPr>
        <w:t>пл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ан открытия новых мест в частных дошкольных организациях на 2023-2025 годы путем увеличения государственного заказа и расширения действующих организаций. В целом в 2023 году ко</w:t>
      </w:r>
      <w:r w:rsidR="008A352E">
        <w:rPr>
          <w:rStyle w:val="2Exact"/>
          <w:rFonts w:ascii="Times New Roman" w:hAnsi="Times New Roman" w:cs="Times New Roman"/>
          <w:sz w:val="24"/>
          <w:szCs w:val="24"/>
        </w:rPr>
        <w:t>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ичество мест в дошкольных организациях на основе государственного заказа увеличится на 80 954.</w:t>
      </w:r>
    </w:p>
    <w:p w:rsidR="00643063" w:rsidRPr="00643063" w:rsidRDefault="00643063" w:rsidP="0064306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643063">
        <w:rPr>
          <w:rStyle w:val="2Exact"/>
          <w:rFonts w:ascii="Times New Roman" w:hAnsi="Times New Roman" w:cs="Times New Roman"/>
          <w:sz w:val="24"/>
          <w:szCs w:val="24"/>
        </w:rPr>
        <w:t>Кроме того, увеличен период выплаты государственных пособий и социальных вып</w:t>
      </w:r>
      <w:r w:rsidR="008A352E">
        <w:rPr>
          <w:rStyle w:val="2Exact"/>
          <w:rFonts w:ascii="Times New Roman" w:hAnsi="Times New Roman" w:cs="Times New Roman"/>
          <w:sz w:val="24"/>
          <w:szCs w:val="24"/>
        </w:rPr>
        <w:t>лат по уходу за ре- бенком с 1 го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да до 1,5 лет. По состоянию на 1 ноября 2023 года порядка 632 тыс. родителей получипи выппаты на сумму свыше 258 млрд тенге.</w:t>
      </w:r>
    </w:p>
    <w:p w:rsidR="00643063" w:rsidRPr="00643063" w:rsidRDefault="00643063" w:rsidP="0064306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643063">
        <w:rPr>
          <w:rStyle w:val="2Exact"/>
          <w:rFonts w:ascii="Times New Roman" w:hAnsi="Times New Roman" w:cs="Times New Roman"/>
          <w:sz w:val="24"/>
          <w:szCs w:val="24"/>
        </w:rPr>
        <w:t>Монетизирован гарантированный социальный пакет для детей в возрасте от 1 года до 6 лет из числа п</w:t>
      </w:r>
      <w:r w:rsidR="008A352E">
        <w:rPr>
          <w:rStyle w:val="2Exact"/>
          <w:rFonts w:ascii="Times New Roman" w:hAnsi="Times New Roman" w:cs="Times New Roman"/>
          <w:sz w:val="24"/>
          <w:szCs w:val="24"/>
        </w:rPr>
        <w:t>ол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учателей адресной социальной помощи (АСП), который ранее выдавался в товарном виде. На 1 ноября дополнительную выплату назначили 182 тыс. детей на сумму 6 млрд тенге. С 1 сентября в республике организовано бесплатное горячее питание д</w:t>
      </w:r>
      <w:r w:rsidR="008A352E">
        <w:rPr>
          <w:rStyle w:val="2Exact"/>
          <w:rFonts w:ascii="Times New Roman" w:hAnsi="Times New Roman" w:cs="Times New Roman"/>
          <w:sz w:val="24"/>
          <w:szCs w:val="24"/>
        </w:rPr>
        <w:t>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я всех учащихся 1-4 классов. Охвачено 1,4 млн детей, из местных бюджетов выделено 25 м</w:t>
      </w:r>
      <w:r w:rsidR="008A352E">
        <w:rPr>
          <w:rStyle w:val="2Exact"/>
          <w:rFonts w:ascii="Times New Roman" w:hAnsi="Times New Roman" w:cs="Times New Roman"/>
          <w:sz w:val="24"/>
          <w:szCs w:val="24"/>
        </w:rPr>
        <w:t>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рд тенге. Теперь сэкономленные на питании детей</w:t>
      </w:r>
      <w:r w:rsidR="008A352E">
        <w:rPr>
          <w:rStyle w:val="2Exact"/>
          <w:rFonts w:ascii="Times New Roman" w:hAnsi="Times New Roman" w:cs="Times New Roman"/>
          <w:sz w:val="24"/>
          <w:szCs w:val="24"/>
        </w:rPr>
        <w:t xml:space="preserve"> деньги 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родители могут направитъ на социально- бытовые нужды семьи.</w:t>
      </w:r>
    </w:p>
    <w:p w:rsidR="00643063" w:rsidRPr="00643063" w:rsidRDefault="00643063" w:rsidP="0064306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643063">
        <w:rPr>
          <w:rStyle w:val="2Exact"/>
          <w:rFonts w:ascii="Times New Roman" w:hAnsi="Times New Roman" w:cs="Times New Roman"/>
          <w:sz w:val="24"/>
          <w:szCs w:val="24"/>
        </w:rPr>
        <w:t>В этом году образовательные гранты распределили по всем уровням высшего образования. Всего выделено 88 тысяч грантов для обучения в вузах (более 56 тысяч грантов выделено для поступления в бакалавриат в 2021-2022 учебном</w:t>
      </w:r>
      <w:r w:rsidR="00C074EF">
        <w:rPr>
          <w:rStyle w:val="2Exact"/>
          <w:rFonts w:ascii="Times New Roman" w:hAnsi="Times New Roman" w:cs="Times New Roman"/>
          <w:sz w:val="24"/>
          <w:szCs w:val="24"/>
        </w:rPr>
        <w:t xml:space="preserve"> 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году).</w:t>
      </w:r>
    </w:p>
    <w:p w:rsidR="00C074EF" w:rsidRPr="00C074EF" w:rsidRDefault="00643063" w:rsidP="00C074EF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643063">
        <w:rPr>
          <w:rStyle w:val="2Exact"/>
          <w:rFonts w:ascii="Times New Roman" w:hAnsi="Times New Roman" w:cs="Times New Roman"/>
          <w:sz w:val="24"/>
          <w:szCs w:val="24"/>
        </w:rPr>
        <w:t>И еще одно событие действительно демонстрирует принцип «Справедпивое общество»: 16 ноября, в преддверии Всемирного дня ребенка, в Казахстане произошло уника</w:t>
      </w:r>
      <w:r w:rsidR="00C074EF">
        <w:rPr>
          <w:rStyle w:val="2Exact"/>
          <w:rFonts w:ascii="Times New Roman" w:hAnsi="Times New Roman" w:cs="Times New Roman"/>
          <w:sz w:val="24"/>
          <w:szCs w:val="24"/>
        </w:rPr>
        <w:t>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ьное событие, которого народ жда</w:t>
      </w:r>
      <w:r w:rsidR="00C074EF">
        <w:rPr>
          <w:rStyle w:val="2Exact"/>
          <w:rFonts w:ascii="Times New Roman" w:hAnsi="Times New Roman" w:cs="Times New Roman"/>
          <w:sz w:val="24"/>
          <w:szCs w:val="24"/>
        </w:rPr>
        <w:t>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 xml:space="preserve"> дол</w:t>
      </w:r>
      <w:r w:rsidR="00C074EF">
        <w:rPr>
          <w:rStyle w:val="2Exact"/>
          <w:rFonts w:ascii="Times New Roman" w:hAnsi="Times New Roman" w:cs="Times New Roman"/>
          <w:sz w:val="24"/>
          <w:szCs w:val="24"/>
        </w:rPr>
        <w:t>гие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 xml:space="preserve"> годы: г</w:t>
      </w:r>
      <w:r w:rsidR="00C074EF">
        <w:rPr>
          <w:rStyle w:val="2Exact"/>
          <w:rFonts w:ascii="Times New Roman" w:hAnsi="Times New Roman" w:cs="Times New Roman"/>
          <w:sz w:val="24"/>
          <w:szCs w:val="24"/>
        </w:rPr>
        <w:t>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ава государства подписал Закон Респуб</w:t>
      </w:r>
      <w:r w:rsidR="00C074EF">
        <w:rPr>
          <w:rStyle w:val="2Exact"/>
          <w:rFonts w:ascii="Times New Roman" w:hAnsi="Times New Roman" w:cs="Times New Roman"/>
          <w:sz w:val="24"/>
          <w:szCs w:val="24"/>
        </w:rPr>
        <w:t>л</w:t>
      </w:r>
      <w:r w:rsidRPr="00643063">
        <w:rPr>
          <w:rStyle w:val="2Exact"/>
          <w:rFonts w:ascii="Times New Roman" w:hAnsi="Times New Roman" w:cs="Times New Roman"/>
          <w:sz w:val="24"/>
          <w:szCs w:val="24"/>
        </w:rPr>
        <w:t>ики Казахстан «О внесении изменений и дополнений в некоторые законодательные акты Республики Казахстан по вопросам начисления детям средств из Национального</w:t>
      </w:r>
      <w:r w:rsidR="00C074EF">
        <w:rPr>
          <w:rStyle w:val="2Exact"/>
          <w:rFonts w:ascii="Times New Roman" w:hAnsi="Times New Roman" w:cs="Times New Roman"/>
          <w:sz w:val="24"/>
          <w:szCs w:val="24"/>
        </w:rPr>
        <w:t xml:space="preserve"> </w:t>
      </w:r>
      <w:r w:rsidR="00C074EF" w:rsidRPr="00C074EF">
        <w:rPr>
          <w:rFonts w:ascii="Times New Roman" w:hAnsi="Times New Roman" w:cs="Times New Roman"/>
        </w:rPr>
        <w:t>фонда Республики Казахстан, их выплат</w:t>
      </w:r>
      <w:r w:rsidR="00C074EF">
        <w:rPr>
          <w:rFonts w:ascii="Times New Roman" w:hAnsi="Times New Roman" w:cs="Times New Roman"/>
        </w:rPr>
        <w:t xml:space="preserve"> </w:t>
      </w:r>
      <w:r w:rsidR="00C074EF" w:rsidRPr="00C074EF">
        <w:rPr>
          <w:rFonts w:ascii="Times New Roman" w:hAnsi="Times New Roman" w:cs="Times New Roman"/>
        </w:rPr>
        <w:t>и ислопьзования».</w:t>
      </w:r>
    </w:p>
    <w:p w:rsidR="00C074EF" w:rsidRPr="00C074EF" w:rsidRDefault="00C074EF" w:rsidP="00C074EF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074EF">
        <w:rPr>
          <w:rFonts w:ascii="Times New Roman" w:hAnsi="Times New Roman" w:cs="Times New Roman"/>
        </w:rPr>
        <w:t>Буквально на днях глава государства подписал законодательные поправки для запуска с 1 января 2024 года проекта «Национальный фонд- детям», сог</w:t>
      </w:r>
      <w:r>
        <w:rPr>
          <w:rFonts w:ascii="Times New Roman" w:hAnsi="Times New Roman" w:cs="Times New Roman"/>
        </w:rPr>
        <w:t>л</w:t>
      </w:r>
      <w:r w:rsidRPr="00C074EF">
        <w:rPr>
          <w:rFonts w:ascii="Times New Roman" w:hAnsi="Times New Roman" w:cs="Times New Roman"/>
        </w:rPr>
        <w:t>асно которому 50% инвестиционного дохода Нац- фонда будут распределятъ между всеми детьми в возрасте до 18 лет. Средства можно будет использоватъ для получения образования по достижении ребенком совершеннолетия либо на приобретение жилья.</w:t>
      </w:r>
    </w:p>
    <w:p w:rsidR="00C074EF" w:rsidRPr="00C074EF" w:rsidRDefault="00C074EF" w:rsidP="00C074EF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074EF">
        <w:rPr>
          <w:rFonts w:ascii="Times New Roman" w:hAnsi="Times New Roman" w:cs="Times New Roman"/>
        </w:rPr>
        <w:t>Выдано более 9000 грантов (до 400 МРП) предпринимателям из числа социально уязвимых групп насе</w:t>
      </w:r>
      <w:r>
        <w:rPr>
          <w:rFonts w:ascii="Times New Roman" w:hAnsi="Times New Roman" w:cs="Times New Roman"/>
        </w:rPr>
        <w:t>л</w:t>
      </w:r>
      <w:r w:rsidRPr="00C074EF">
        <w:rPr>
          <w:rFonts w:ascii="Times New Roman" w:hAnsi="Times New Roman" w:cs="Times New Roman"/>
        </w:rPr>
        <w:t>ения, в том числе с особыми потребностями.</w:t>
      </w:r>
    </w:p>
    <w:p w:rsidR="00C074EF" w:rsidRPr="00C074EF" w:rsidRDefault="00C074EF" w:rsidP="00C074EF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074EF">
        <w:rPr>
          <w:rFonts w:ascii="Times New Roman" w:hAnsi="Times New Roman" w:cs="Times New Roman"/>
        </w:rPr>
        <w:t>В социально-правовом аспекте важно подчеркнутъ, что принят комп</w:t>
      </w:r>
      <w:r>
        <w:rPr>
          <w:rFonts w:ascii="Times New Roman" w:hAnsi="Times New Roman" w:cs="Times New Roman"/>
        </w:rPr>
        <w:t>л</w:t>
      </w:r>
      <w:r w:rsidRPr="00C074EF">
        <w:rPr>
          <w:rFonts w:ascii="Times New Roman" w:hAnsi="Times New Roman" w:cs="Times New Roman"/>
        </w:rPr>
        <w:t>ексный план по защите детей от насилия, превенции суицида, обеспечению их прав и благополучия на 2023-2025 годы.</w:t>
      </w:r>
    </w:p>
    <w:p w:rsidR="00C074EF" w:rsidRPr="00C074EF" w:rsidRDefault="00C074EF" w:rsidP="00C074EF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074EF">
        <w:rPr>
          <w:rFonts w:ascii="Times New Roman" w:hAnsi="Times New Roman" w:cs="Times New Roman"/>
        </w:rPr>
        <w:t>Принята Концепция государственной молодежной политики РК на 2023-2029 годы, предусматрива- ющая расширение охвата молодых л</w:t>
      </w:r>
      <w:r>
        <w:rPr>
          <w:rFonts w:ascii="Times New Roman" w:hAnsi="Times New Roman" w:cs="Times New Roman"/>
        </w:rPr>
        <w:t>ю</w:t>
      </w:r>
      <w:r w:rsidRPr="00C074EF">
        <w:rPr>
          <w:rFonts w:ascii="Times New Roman" w:hAnsi="Times New Roman" w:cs="Times New Roman"/>
        </w:rPr>
        <w:t>дей различными мерами господдержки.</w:t>
      </w:r>
    </w:p>
    <w:p w:rsidR="00C074EF" w:rsidRPr="00C074EF" w:rsidRDefault="00C074EF" w:rsidP="00C074EF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074EF">
        <w:rPr>
          <w:rFonts w:ascii="Times New Roman" w:hAnsi="Times New Roman" w:cs="Times New Roman"/>
        </w:rPr>
        <w:t>С 1 марта для молодых предприниматепей предусмотрена в</w:t>
      </w:r>
      <w:r>
        <w:rPr>
          <w:rFonts w:ascii="Times New Roman" w:hAnsi="Times New Roman" w:cs="Times New Roman"/>
        </w:rPr>
        <w:t>ыпл</w:t>
      </w:r>
      <w:r w:rsidRPr="00C074EF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</w:t>
      </w:r>
      <w:r w:rsidRPr="00C074EF">
        <w:rPr>
          <w:rFonts w:ascii="Times New Roman" w:hAnsi="Times New Roman" w:cs="Times New Roman"/>
        </w:rPr>
        <w:t>а микрокредитов под 2,5% годовых через АО «Аграрная кредитная корпорация». Принято 7,4 тыс. заявок, одобрено свыше 5,3 тыс. микрокре- дитов на сумму 24,1 млрд тенге.</w:t>
      </w:r>
    </w:p>
    <w:p w:rsidR="00C074EF" w:rsidRPr="00C074EF" w:rsidRDefault="00C074EF" w:rsidP="00C074EF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074EF">
        <w:rPr>
          <w:rFonts w:ascii="Times New Roman" w:hAnsi="Times New Roman" w:cs="Times New Roman"/>
        </w:rPr>
        <w:t>Мы видим: политические реформы, экономический рост, совершенствование норм законодательства, сгатистические данные свидете</w:t>
      </w:r>
      <w:r w:rsidR="007A658E">
        <w:rPr>
          <w:rFonts w:ascii="Times New Roman" w:hAnsi="Times New Roman" w:cs="Times New Roman"/>
        </w:rPr>
        <w:t>ль</w:t>
      </w:r>
      <w:r w:rsidRPr="00C074EF">
        <w:rPr>
          <w:rFonts w:ascii="Times New Roman" w:hAnsi="Times New Roman" w:cs="Times New Roman"/>
        </w:rPr>
        <w:t>ствуют о том, что Касым-Жомарт Токаев - дос</w:t>
      </w:r>
      <w:r w:rsidR="007A658E">
        <w:rPr>
          <w:rFonts w:ascii="Times New Roman" w:hAnsi="Times New Roman" w:cs="Times New Roman"/>
        </w:rPr>
        <w:t>т</w:t>
      </w:r>
      <w:r w:rsidRPr="00C074EF">
        <w:rPr>
          <w:rFonts w:ascii="Times New Roman" w:hAnsi="Times New Roman" w:cs="Times New Roman"/>
        </w:rPr>
        <w:t>ойный Президент страны. Своими делами, уровнем политической культуры и этики, личным примером он демонстрирует веру в «Справедливый Казахстан». Я то- же верю в нашего Президента, в то, что наши села могут бьпъ, как в Ни- дерландах, наши города могут ни- чем не уступать Дубаю, а наши граждане будут честно трудитъся в интересах страны и народа.</w:t>
      </w:r>
    </w:p>
    <w:p w:rsidR="00C074EF" w:rsidRDefault="00C074EF" w:rsidP="00C074EF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:rsidR="007A658E" w:rsidRDefault="007A658E" w:rsidP="00C074EF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:rsidR="007A658E" w:rsidRDefault="007A658E" w:rsidP="00C074EF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:rsidR="007A658E" w:rsidRDefault="007A658E" w:rsidP="00C074EF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:rsidR="007A658E" w:rsidRPr="007A658E" w:rsidRDefault="007A658E" w:rsidP="00C074EF">
      <w:pPr>
        <w:pStyle w:val="a3"/>
        <w:ind w:firstLine="709"/>
        <w:jc w:val="both"/>
        <w:rPr>
          <w:rFonts w:ascii="Times New Roman" w:hAnsi="Times New Roman" w:cs="Times New Roman"/>
          <w:b/>
          <w:lang w:val="ru-RU"/>
        </w:rPr>
      </w:pPr>
      <w:r w:rsidRPr="007A658E">
        <w:rPr>
          <w:rFonts w:ascii="Times New Roman" w:hAnsi="Times New Roman" w:cs="Times New Roman"/>
          <w:b/>
          <w:lang w:val="ru-RU"/>
        </w:rPr>
        <w:t>// Северный Казахстан.- 2023.- 25 ноября.</w:t>
      </w:r>
    </w:p>
    <w:p w:rsidR="00643063" w:rsidRPr="00C074EF" w:rsidRDefault="00643063" w:rsidP="00C074EF">
      <w:pPr>
        <w:pStyle w:val="a3"/>
        <w:ind w:firstLine="709"/>
        <w:jc w:val="both"/>
        <w:rPr>
          <w:rFonts w:ascii="Times New Roman" w:hAnsi="Times New Roman" w:cs="Times New Roman"/>
          <w:b/>
          <w:lang w:val="ru-RU"/>
        </w:rPr>
      </w:pPr>
    </w:p>
    <w:p w:rsidR="006B387C" w:rsidRPr="006B387C" w:rsidRDefault="006B387C" w:rsidP="006B387C">
      <w:pPr>
        <w:pStyle w:val="a3"/>
        <w:rPr>
          <w:rFonts w:ascii="Times New Roman" w:hAnsi="Times New Roman" w:cs="Times New Roman"/>
          <w:b/>
          <w:sz w:val="22"/>
          <w:szCs w:val="22"/>
        </w:rPr>
      </w:pPr>
    </w:p>
    <w:p w:rsidR="004A6DD1" w:rsidRPr="006B387C" w:rsidRDefault="004A6DD1" w:rsidP="00DD14E5">
      <w:pPr>
        <w:pStyle w:val="a3"/>
        <w:ind w:firstLine="709"/>
        <w:jc w:val="both"/>
        <w:rPr>
          <w:rFonts w:ascii="Times New Roman" w:hAnsi="Times New Roman" w:cs="Times New Roman"/>
          <w:b/>
          <w:lang w:val="ru-RU"/>
        </w:rPr>
      </w:pPr>
    </w:p>
    <w:p w:rsidR="004A6DD1" w:rsidRPr="004A6DD1" w:rsidRDefault="004A6DD1" w:rsidP="004A6DD1">
      <w:pPr>
        <w:pStyle w:val="a3"/>
        <w:rPr>
          <w:rFonts w:ascii="Times New Roman" w:hAnsi="Times New Roman" w:cs="Times New Roman"/>
          <w:b/>
        </w:rPr>
      </w:pPr>
    </w:p>
    <w:p w:rsidR="00C8295D" w:rsidRPr="00C8295D" w:rsidRDefault="00C8295D" w:rsidP="00C8295D">
      <w:pPr>
        <w:pStyle w:val="a3"/>
        <w:ind w:firstLine="709"/>
        <w:jc w:val="both"/>
        <w:rPr>
          <w:rFonts w:ascii="Times New Roman" w:hAnsi="Times New Roman" w:cs="Times New Roman"/>
        </w:rPr>
      </w:pPr>
    </w:p>
    <w:sectPr w:rsidR="00C8295D" w:rsidRPr="00C8295D" w:rsidSect="004B6AE0">
      <w:pgSz w:w="12474" w:h="16727"/>
      <w:pgMar w:top="567" w:right="567" w:bottom="1134" w:left="567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56501"/>
    <w:rsid w:val="0001764D"/>
    <w:rsid w:val="00056F79"/>
    <w:rsid w:val="00081876"/>
    <w:rsid w:val="001914D4"/>
    <w:rsid w:val="001D64C2"/>
    <w:rsid w:val="00256127"/>
    <w:rsid w:val="002E5293"/>
    <w:rsid w:val="003C11D2"/>
    <w:rsid w:val="004A6DD1"/>
    <w:rsid w:val="004B6AE0"/>
    <w:rsid w:val="004F15D5"/>
    <w:rsid w:val="0050481A"/>
    <w:rsid w:val="00533CDF"/>
    <w:rsid w:val="00556501"/>
    <w:rsid w:val="00580B46"/>
    <w:rsid w:val="005B53C1"/>
    <w:rsid w:val="00643063"/>
    <w:rsid w:val="006A0A47"/>
    <w:rsid w:val="006B387C"/>
    <w:rsid w:val="006E52DE"/>
    <w:rsid w:val="007A658E"/>
    <w:rsid w:val="00842E5C"/>
    <w:rsid w:val="008A352E"/>
    <w:rsid w:val="008C0DFD"/>
    <w:rsid w:val="008D3456"/>
    <w:rsid w:val="0090577F"/>
    <w:rsid w:val="00A816CC"/>
    <w:rsid w:val="00B20A8F"/>
    <w:rsid w:val="00C074EF"/>
    <w:rsid w:val="00C74749"/>
    <w:rsid w:val="00C8295D"/>
    <w:rsid w:val="00D433D6"/>
    <w:rsid w:val="00D674EC"/>
    <w:rsid w:val="00DD14E5"/>
    <w:rsid w:val="00F07485"/>
    <w:rsid w:val="00FE1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E529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  <w:style w:type="paragraph" w:styleId="1">
    <w:name w:val="heading 1"/>
    <w:basedOn w:val="a"/>
    <w:next w:val="a"/>
    <w:link w:val="10"/>
    <w:uiPriority w:val="9"/>
    <w:qFormat/>
    <w:rsid w:val="002E52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2E5293"/>
    <w:rPr>
      <w:rFonts w:ascii="Cambria" w:eastAsia="Cambria" w:hAnsi="Cambria" w:cs="Cambria"/>
      <w:b/>
      <w:bCs/>
      <w:spacing w:val="-10"/>
      <w:sz w:val="62"/>
      <w:szCs w:val="62"/>
      <w:shd w:val="clear" w:color="auto" w:fill="FFFFFF"/>
    </w:rPr>
  </w:style>
  <w:style w:type="paragraph" w:customStyle="1" w:styleId="12">
    <w:name w:val="Заголовок №1"/>
    <w:basedOn w:val="a"/>
    <w:link w:val="11"/>
    <w:rsid w:val="002E5293"/>
    <w:pPr>
      <w:shd w:val="clear" w:color="auto" w:fill="FFFFFF"/>
      <w:spacing w:line="0" w:lineRule="atLeast"/>
      <w:outlineLvl w:val="0"/>
    </w:pPr>
    <w:rPr>
      <w:rFonts w:ascii="Cambria" w:eastAsia="Cambria" w:hAnsi="Cambria" w:cs="Cambria"/>
      <w:b/>
      <w:bCs/>
      <w:color w:val="auto"/>
      <w:spacing w:val="-10"/>
      <w:sz w:val="62"/>
      <w:szCs w:val="62"/>
      <w:lang w:val="ru-RU" w:eastAsia="en-US" w:bidi="ar-SA"/>
    </w:rPr>
  </w:style>
  <w:style w:type="paragraph" w:styleId="a3">
    <w:name w:val="No Spacing"/>
    <w:uiPriority w:val="1"/>
    <w:qFormat/>
    <w:rsid w:val="002E529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  <w:style w:type="character" w:customStyle="1" w:styleId="2">
    <w:name w:val="Основной текст (2)_"/>
    <w:basedOn w:val="a0"/>
    <w:link w:val="20"/>
    <w:rsid w:val="002E5293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5293"/>
    <w:pPr>
      <w:shd w:val="clear" w:color="auto" w:fill="FFFFFF"/>
      <w:spacing w:line="197" w:lineRule="exact"/>
      <w:jc w:val="both"/>
    </w:pPr>
    <w:rPr>
      <w:rFonts w:ascii="Arial" w:eastAsia="Arial" w:hAnsi="Arial" w:cs="Arial"/>
      <w:color w:val="auto"/>
      <w:sz w:val="17"/>
      <w:szCs w:val="17"/>
      <w:lang w:val="ru-RU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2E529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kk-KZ" w:eastAsia="kk-KZ" w:bidi="kk-KZ"/>
    </w:rPr>
  </w:style>
  <w:style w:type="character" w:customStyle="1" w:styleId="3">
    <w:name w:val="Основной текст (3)_"/>
    <w:basedOn w:val="a0"/>
    <w:link w:val="30"/>
    <w:rsid w:val="00D674EC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74EC"/>
    <w:pPr>
      <w:shd w:val="clear" w:color="auto" w:fill="FFFFFF"/>
      <w:spacing w:before="60" w:line="202" w:lineRule="exact"/>
      <w:jc w:val="right"/>
    </w:pPr>
    <w:rPr>
      <w:rFonts w:ascii="Arial" w:eastAsia="Arial" w:hAnsi="Arial" w:cs="Arial"/>
      <w:b/>
      <w:bCs/>
      <w:color w:val="auto"/>
      <w:sz w:val="17"/>
      <w:szCs w:val="17"/>
      <w:lang w:val="ru-RU" w:eastAsia="en-US" w:bidi="ar-SA"/>
    </w:rPr>
  </w:style>
  <w:style w:type="character" w:customStyle="1" w:styleId="3Tahoma12pt">
    <w:name w:val="Основной текст (3) + Tahoma;12 pt;Не курсив"/>
    <w:basedOn w:val="3"/>
    <w:rsid w:val="00D433D6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kk-KZ" w:eastAsia="kk-KZ" w:bidi="kk-KZ"/>
    </w:rPr>
  </w:style>
  <w:style w:type="character" w:customStyle="1" w:styleId="4">
    <w:name w:val="Основной текст (4)_"/>
    <w:basedOn w:val="a0"/>
    <w:link w:val="40"/>
    <w:rsid w:val="00D433D6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433D6"/>
    <w:pPr>
      <w:shd w:val="clear" w:color="auto" w:fill="FFFFFF"/>
      <w:spacing w:line="192" w:lineRule="exact"/>
      <w:jc w:val="right"/>
    </w:pPr>
    <w:rPr>
      <w:rFonts w:ascii="Arial" w:eastAsia="Arial" w:hAnsi="Arial" w:cs="Arial"/>
      <w:b/>
      <w:bCs/>
      <w:color w:val="auto"/>
      <w:sz w:val="17"/>
      <w:szCs w:val="17"/>
      <w:lang w:val="ru-RU" w:eastAsia="en-US" w:bidi="ar-SA"/>
    </w:rPr>
  </w:style>
  <w:style w:type="paragraph" w:styleId="a4">
    <w:name w:val="Body Text"/>
    <w:basedOn w:val="a"/>
    <w:link w:val="a5"/>
    <w:uiPriority w:val="1"/>
    <w:qFormat/>
    <w:rsid w:val="00B20A8F"/>
    <w:pPr>
      <w:autoSpaceDE w:val="0"/>
      <w:autoSpaceDN w:val="0"/>
      <w:ind w:left="312" w:firstLine="358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5">
    <w:name w:val="Основной текст Знак"/>
    <w:basedOn w:val="a0"/>
    <w:link w:val="a4"/>
    <w:uiPriority w:val="1"/>
    <w:rsid w:val="00B20A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110">
    <w:name w:val="Заголовок 11"/>
    <w:basedOn w:val="a"/>
    <w:uiPriority w:val="1"/>
    <w:qFormat/>
    <w:rsid w:val="00B20A8F"/>
    <w:pPr>
      <w:autoSpaceDE w:val="0"/>
      <w:autoSpaceDN w:val="0"/>
      <w:spacing w:line="274" w:lineRule="exact"/>
      <w:ind w:left="1614" w:right="1392"/>
      <w:jc w:val="center"/>
      <w:outlineLvl w:val="1"/>
    </w:pPr>
    <w:rPr>
      <w:rFonts w:ascii="Times New Roman" w:eastAsia="Times New Roman" w:hAnsi="Times New Roman" w:cs="Times New Roman"/>
      <w:b/>
      <w:bCs/>
      <w:color w:val="auto"/>
      <w:lang w:eastAsia="en-US" w:bidi="ar-SA"/>
    </w:rPr>
  </w:style>
  <w:style w:type="paragraph" w:styleId="a6">
    <w:name w:val="Normal (Web)"/>
    <w:aliases w:val="Знак2,Знак2 Знак Знак Знак,Знак2 Знак Знак Знак Знак,Знак2 Знак Знак,Обычный (Web)1,Знак Знак3,Обычный (Web),Обычный (веб) Знак1"/>
    <w:basedOn w:val="a"/>
    <w:link w:val="a7"/>
    <w:uiPriority w:val="99"/>
    <w:unhideWhenUsed/>
    <w:qFormat/>
    <w:rsid w:val="00B20A8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a7">
    <w:name w:val="Обычный (веб) Знак"/>
    <w:aliases w:val="Знак2 Знак,Знак2 Знак Знак Знак Знак1,Знак2 Знак Знак Знак Знак Знак,Знак2 Знак Знак Знак1,Обычный (Web)1 Знак,Знак Знак3 Знак,Обычный (Web) Знак,Обычный (веб) Знак1 Знак"/>
    <w:link w:val="a6"/>
    <w:uiPriority w:val="99"/>
    <w:locked/>
    <w:rsid w:val="00B20A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ynqvb">
    <w:name w:val="rynqvb"/>
    <w:rsid w:val="00B20A8F"/>
  </w:style>
  <w:style w:type="character" w:customStyle="1" w:styleId="4Exact">
    <w:name w:val="Основной текст (4) Exact"/>
    <w:basedOn w:val="a0"/>
    <w:rsid w:val="003C11D2"/>
    <w:rPr>
      <w:rFonts w:ascii="Arial" w:eastAsia="Arial" w:hAnsi="Arial" w:cs="Arial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31">
    <w:name w:val="Заголовок №3_"/>
    <w:basedOn w:val="a0"/>
    <w:link w:val="32"/>
    <w:rsid w:val="00C8295D"/>
    <w:rPr>
      <w:rFonts w:ascii="Franklin Gothic Heavy" w:eastAsia="Franklin Gothic Heavy" w:hAnsi="Franklin Gothic Heavy" w:cs="Franklin Gothic Heavy"/>
      <w:sz w:val="21"/>
      <w:szCs w:val="21"/>
      <w:shd w:val="clear" w:color="auto" w:fill="FFFFFF"/>
    </w:rPr>
  </w:style>
  <w:style w:type="paragraph" w:customStyle="1" w:styleId="32">
    <w:name w:val="Заголовок №3"/>
    <w:basedOn w:val="a"/>
    <w:link w:val="31"/>
    <w:rsid w:val="00C8295D"/>
    <w:pPr>
      <w:shd w:val="clear" w:color="auto" w:fill="FFFFFF"/>
      <w:spacing w:after="60" w:line="0" w:lineRule="atLeast"/>
      <w:ind w:firstLine="200"/>
      <w:jc w:val="both"/>
      <w:outlineLvl w:val="2"/>
    </w:pPr>
    <w:rPr>
      <w:rFonts w:ascii="Franklin Gothic Heavy" w:eastAsia="Franklin Gothic Heavy" w:hAnsi="Franklin Gothic Heavy" w:cs="Franklin Gothic Heavy"/>
      <w:color w:val="auto"/>
      <w:sz w:val="21"/>
      <w:szCs w:val="21"/>
      <w:lang w:val="ru-RU" w:eastAsia="en-US" w:bidi="ar-SA"/>
    </w:rPr>
  </w:style>
  <w:style w:type="character" w:customStyle="1" w:styleId="365ptExact">
    <w:name w:val="Основной текст (3) + 6;5 pt;Не полужирный;Не курсив Exact"/>
    <w:basedOn w:val="a0"/>
    <w:rsid w:val="00DD14E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kk-KZ" w:eastAsia="kk-KZ" w:bidi="kk-KZ"/>
    </w:rPr>
  </w:style>
  <w:style w:type="character" w:customStyle="1" w:styleId="320">
    <w:name w:val="Заголовок №3 (2)_"/>
    <w:basedOn w:val="a0"/>
    <w:link w:val="321"/>
    <w:rsid w:val="006B387C"/>
    <w:rPr>
      <w:rFonts w:ascii="Franklin Gothic Heavy" w:eastAsia="Franklin Gothic Heavy" w:hAnsi="Franklin Gothic Heavy" w:cs="Franklin Gothic Heavy"/>
      <w:spacing w:val="-10"/>
      <w:sz w:val="21"/>
      <w:szCs w:val="21"/>
      <w:shd w:val="clear" w:color="auto" w:fill="FFFFFF"/>
    </w:rPr>
  </w:style>
  <w:style w:type="paragraph" w:customStyle="1" w:styleId="321">
    <w:name w:val="Заголовок №3 (2)"/>
    <w:basedOn w:val="a"/>
    <w:link w:val="320"/>
    <w:rsid w:val="006B387C"/>
    <w:pPr>
      <w:shd w:val="clear" w:color="auto" w:fill="FFFFFF"/>
      <w:spacing w:line="182" w:lineRule="exact"/>
      <w:ind w:firstLine="240"/>
      <w:jc w:val="both"/>
      <w:outlineLvl w:val="2"/>
    </w:pPr>
    <w:rPr>
      <w:rFonts w:ascii="Franklin Gothic Heavy" w:eastAsia="Franklin Gothic Heavy" w:hAnsi="Franklin Gothic Heavy" w:cs="Franklin Gothic Heavy"/>
      <w:color w:val="auto"/>
      <w:spacing w:val="-10"/>
      <w:sz w:val="21"/>
      <w:szCs w:val="21"/>
      <w:lang w:val="ru-RU" w:eastAsia="en-US" w:bidi="ar-SA"/>
    </w:rPr>
  </w:style>
  <w:style w:type="character" w:customStyle="1" w:styleId="2Exact">
    <w:name w:val="Основной текст (2) Exact"/>
    <w:basedOn w:val="a0"/>
    <w:rsid w:val="00643063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dc:description/>
  <cp:lastModifiedBy>Косарева Наталья Евгеньевна</cp:lastModifiedBy>
  <cp:revision>18</cp:revision>
  <dcterms:created xsi:type="dcterms:W3CDTF">2023-10-20T14:39:00Z</dcterms:created>
  <dcterms:modified xsi:type="dcterms:W3CDTF">2023-11-28T05:52:00Z</dcterms:modified>
</cp:coreProperties>
</file>