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139" w:rsidRPr="009F2139" w:rsidRDefault="009F2139" w:rsidP="009F213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2139">
        <w:rPr>
          <w:rFonts w:ascii="Times New Roman" w:hAnsi="Times New Roman" w:cs="Times New Roman"/>
          <w:b/>
          <w:sz w:val="24"/>
          <w:szCs w:val="24"/>
          <w:lang w:val="kk-KZ"/>
        </w:rPr>
        <w:t>Елена Чернышова</w:t>
      </w:r>
    </w:p>
    <w:p w:rsidR="00A72235" w:rsidRDefault="00F13939" w:rsidP="00F139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F13939">
        <w:rPr>
          <w:rFonts w:ascii="Times New Roman" w:hAnsi="Times New Roman" w:cs="Times New Roman"/>
          <w:b/>
          <w:sz w:val="44"/>
          <w:szCs w:val="44"/>
          <w:lang w:val="kk-KZ"/>
        </w:rPr>
        <w:t>По следам предков</w:t>
      </w:r>
    </w:p>
    <w:p w:rsidR="00395F3D" w:rsidRPr="00395F3D" w:rsidRDefault="00395F3D" w:rsidP="00395F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55-й археопогический сезон Северо-Казахстанской археологической </w:t>
      </w:r>
      <w:r w:rsidRPr="00395F3D">
        <w:rPr>
          <w:rStyle w:val="5Georgia75ptExact"/>
          <w:rFonts w:ascii="Times New Roman" w:hAnsi="Times New Roman" w:cs="Times New Roman"/>
          <w:i w:val="0"/>
          <w:sz w:val="24"/>
          <w:szCs w:val="24"/>
        </w:rPr>
        <w:t>экспедиции</w:t>
      </w:r>
      <w:r w:rsidRPr="00395F3D">
        <w:rPr>
          <w:rStyle w:val="5Georgia75ptExact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совпал с 70-летним юби</w:t>
      </w:r>
      <w:r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л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еем заслуженного профессора</w:t>
      </w:r>
      <w:r w:rsidRPr="00395F3D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Ко</w:t>
      </w:r>
      <w:proofErr w:type="spellStart"/>
      <w:r w:rsidRPr="00395F3D">
        <w:rPr>
          <w:rFonts w:ascii="Times New Roman" w:hAnsi="Times New Roman" w:cs="Times New Roman"/>
          <w:b/>
          <w:sz w:val="24"/>
          <w:szCs w:val="24"/>
          <w:lang w:val="en-US" w:eastAsia="kk-KZ" w:bidi="kk-KZ"/>
        </w:rPr>
        <w:t>zybayev</w:t>
      </w:r>
      <w:proofErr w:type="spellEnd"/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</w:t>
      </w:r>
      <w:r w:rsidRPr="00395F3D">
        <w:rPr>
          <w:rFonts w:ascii="Times New Roman" w:hAnsi="Times New Roman" w:cs="Times New Roman"/>
          <w:b/>
          <w:sz w:val="24"/>
          <w:szCs w:val="24"/>
          <w:lang w:val="en-US" w:eastAsia="kk-KZ" w:bidi="kk-KZ"/>
        </w:rPr>
        <w:t>University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кандидата исторических наук Анатолия Плешакова. Известный археолог внес большой вклад в изучение материальной культуры и исторического наследия северного региона страны. Анатолий Андреевич к тому же единственный в Казахстане археолог-трасолог. Термин трасолог произошел от французского слова</w:t>
      </w:r>
      <w:r w:rsidR="009F2139" w:rsidRPr="009F2139">
        <w:rPr>
          <w:rFonts w:ascii="Times New Roman" w:hAnsi="Times New Roman" w:cs="Times New Roman"/>
          <w:b/>
          <w:sz w:val="24"/>
          <w:szCs w:val="24"/>
          <w:lang w:eastAsia="kk-KZ" w:bidi="kk-KZ"/>
        </w:rPr>
        <w:t xml:space="preserve"> </w:t>
      </w:r>
      <w:r w:rsidR="009F2139">
        <w:rPr>
          <w:rFonts w:ascii="Times New Roman" w:hAnsi="Times New Roman" w:cs="Times New Roman"/>
          <w:b/>
          <w:sz w:val="24"/>
          <w:szCs w:val="24"/>
          <w:lang w:val="en-US" w:eastAsia="kk-KZ" w:bidi="kk-KZ"/>
        </w:rPr>
        <w:t>traces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(след). Трасо</w:t>
      </w:r>
      <w:r w:rsidR="009F2139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л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оги</w:t>
      </w:r>
      <w:r w:rsidRPr="00395F3D">
        <w:rPr>
          <w:rStyle w:val="5Georgia75ptExact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F2139">
        <w:rPr>
          <w:rStyle w:val="5Georgia75ptExact"/>
          <w:rFonts w:ascii="Times New Roman" w:hAnsi="Times New Roman" w:cs="Times New Roman"/>
          <w:i w:val="0"/>
          <w:sz w:val="24"/>
          <w:szCs w:val="24"/>
        </w:rPr>
        <w:t>изуча</w:t>
      </w:r>
      <w:r w:rsidRPr="009F2139">
        <w:rPr>
          <w:rStyle w:val="5Georgia75ptExact"/>
          <w:rFonts w:ascii="Times New Roman" w:hAnsi="Times New Roman" w:cs="Times New Roman"/>
          <w:i w:val="0"/>
          <w:sz w:val="24"/>
          <w:szCs w:val="24"/>
        </w:rPr>
        <w:t>ют</w:t>
      </w:r>
      <w:r w:rsidRPr="00395F3D">
        <w:rPr>
          <w:rStyle w:val="5Georgia75ptExact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следы на орудиях труда </w:t>
      </w:r>
      <w:r w:rsidRPr="009F2139">
        <w:rPr>
          <w:rFonts w:ascii="Times New Roman" w:hAnsi="Times New Roman" w:cs="Times New Roman"/>
          <w:sz w:val="24"/>
          <w:szCs w:val="24"/>
          <w:lang w:val="kk-KZ" w:eastAsia="kk-KZ" w:bidi="kk-KZ"/>
        </w:rPr>
        <w:t>от</w:t>
      </w:r>
      <w:r w:rsidRPr="009F2139">
        <w:rPr>
          <w:rStyle w:val="5Georgia75ptExact"/>
          <w:rFonts w:ascii="Times New Roman" w:hAnsi="Times New Roman" w:cs="Times New Roman"/>
          <w:sz w:val="24"/>
          <w:szCs w:val="24"/>
        </w:rPr>
        <w:t xml:space="preserve"> </w:t>
      </w:r>
      <w:r w:rsidRPr="009F2139">
        <w:rPr>
          <w:rStyle w:val="5Georgia75ptExact"/>
          <w:rFonts w:ascii="Times New Roman" w:hAnsi="Times New Roman" w:cs="Times New Roman"/>
          <w:i w:val="0"/>
          <w:sz w:val="24"/>
          <w:szCs w:val="24"/>
        </w:rPr>
        <w:t>использовония</w:t>
      </w:r>
      <w:r w:rsidRPr="00395F3D">
        <w:rPr>
          <w:rStyle w:val="5Georgia75ptExact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в</w:t>
      </w:r>
      <w:r w:rsidRPr="00395F3D">
        <w:rPr>
          <w:rStyle w:val="5Georgia75ptExact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F2139">
        <w:rPr>
          <w:rStyle w:val="5Georgia75ptExact"/>
          <w:rFonts w:ascii="Times New Roman" w:hAnsi="Times New Roman" w:cs="Times New Roman"/>
          <w:i w:val="0"/>
          <w:sz w:val="24"/>
          <w:szCs w:val="24"/>
        </w:rPr>
        <w:t xml:space="preserve">трудовых 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операциях. За 55 лет археологических экспедиций Анатолий Плешаков исследовал сотни и даже </w:t>
      </w:r>
      <w:r w:rsidR="009F2139" w:rsidRPr="009F2139">
        <w:rPr>
          <w:rFonts w:ascii="Times New Roman" w:hAnsi="Times New Roman" w:cs="Times New Roman"/>
          <w:sz w:val="24"/>
          <w:szCs w:val="24"/>
          <w:lang w:val="kk-KZ" w:eastAsia="kk-KZ" w:bidi="kk-KZ"/>
        </w:rPr>
        <w:t>т</w:t>
      </w:r>
      <w:r w:rsidRPr="009F2139">
        <w:rPr>
          <w:rStyle w:val="5Georgia75ptExact"/>
          <w:rFonts w:ascii="Times New Roman" w:hAnsi="Times New Roman" w:cs="Times New Roman"/>
          <w:i w:val="0"/>
          <w:sz w:val="24"/>
          <w:szCs w:val="24"/>
        </w:rPr>
        <w:t>ысячи</w:t>
      </w:r>
      <w:r w:rsidRPr="00395F3D">
        <w:rPr>
          <w:rStyle w:val="5Georgia75ptExact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следов, оставленных на орудиях нашими предками в г</w:t>
      </w:r>
      <w:r w:rsidR="009F2139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л</w:t>
      </w:r>
      <w:r w:rsidRPr="00395F3D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убокой древности.</w:t>
      </w:r>
    </w:p>
    <w:p w:rsidR="00F13939" w:rsidRPr="00F13939" w:rsidRDefault="00F13939" w:rsidP="00F1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Несмотря на высокий ученый статус (у П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л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ешакова 6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ол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ее 400 научных публикаций), Анатолйй Андреевич не гнушается самой тяжелой исследовательской работы. Каждое лето он лроводит в полевых экспедициях. За плечами тяжелый рюкзак, ночевки в палатках, комары и непогода - такая вот сомнительная романтика, если не знать о том, как увлекает научный поиск, как окрыляют археологические открытия.</w:t>
      </w:r>
    </w:p>
    <w:p w:rsidR="00F13939" w:rsidRPr="003D3792" w:rsidRDefault="00F13939" w:rsidP="00F139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792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Человеком труда вы считаете себя? - спрашиваем ученого.</w:t>
      </w:r>
    </w:p>
    <w:p w:rsidR="00F13939" w:rsidRPr="00F13939" w:rsidRDefault="00F13939" w:rsidP="00F1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Да какой у нас труд?! Берешь лопату - и вперед. Ишим я прошел весь, притоки - тоже. Все пройдено пешком с рюкзаком. Разве это труд? - с юмором отвечает собеседник. - Да так, погулять вышел... Ха-ха... И палатки у нас сдувало. И комары меня съедают. А что делать? Работа такая!</w:t>
      </w:r>
    </w:p>
    <w:p w:rsidR="00F13939" w:rsidRPr="00F13939" w:rsidRDefault="00F13939" w:rsidP="00F1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Отвечая на вопрос, с чего все начиналось, Анатолий Андреевич рассказал о том, что в школе №1, где он учился, молодой ученый Геннадий Зданович организовал детский кружок «Юный археолог». Под его руководством школьники отправились в настоящую археологическую экспедицию.</w:t>
      </w:r>
    </w:p>
    <w:p w:rsidR="00F13939" w:rsidRPr="00F13939" w:rsidRDefault="00F13939" w:rsidP="00F1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Первый раз я поехал в экспедицию 4 июня 1968 года, - рассказал Плешаков. - С этого все и началось. Выехали четвертого, а пятого июня выпал снег. </w:t>
      </w:r>
      <w:r w:rsidR="003D3792">
        <w:rPr>
          <w:rFonts w:ascii="Times New Roman" w:hAnsi="Times New Roman" w:cs="Times New Roman"/>
          <w:sz w:val="24"/>
          <w:szCs w:val="24"/>
          <w:lang w:val="kk-KZ" w:eastAsia="kk-KZ" w:bidi="kk-KZ"/>
        </w:rPr>
        <w:t>П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роснулись - палатка в</w:t>
      </w:r>
      <w:r w:rsidR="003D3792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с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негу. Июнь провели на Ильин</w:t>
      </w:r>
      <w:r w:rsidR="003D3792">
        <w:rPr>
          <w:rFonts w:ascii="Times New Roman" w:hAnsi="Times New Roman" w:cs="Times New Roman"/>
          <w:sz w:val="24"/>
          <w:szCs w:val="24"/>
          <w:lang w:val="kk-KZ" w:eastAsia="kk-KZ" w:bidi="kk-KZ"/>
        </w:rPr>
        <w:t>ке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, потом Явле</w:t>
      </w:r>
      <w:r w:rsidR="003D3792">
        <w:rPr>
          <w:rFonts w:ascii="Times New Roman" w:hAnsi="Times New Roman" w:cs="Times New Roman"/>
          <w:sz w:val="24"/>
          <w:szCs w:val="24"/>
          <w:lang w:val="kk-KZ" w:eastAsia="kk-KZ" w:bidi="kk-KZ"/>
        </w:rPr>
        <w:t>н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ка, затем рас</w:t>
      </w:r>
      <w:r w:rsidR="003D3792">
        <w:rPr>
          <w:rFonts w:ascii="Times New Roman" w:hAnsi="Times New Roman" w:cs="Times New Roman"/>
          <w:sz w:val="24"/>
          <w:szCs w:val="24"/>
          <w:lang w:val="kk-KZ" w:eastAsia="kk-KZ" w:bidi="kk-KZ"/>
        </w:rPr>
        <w:t>ко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пки на Иман-Бурлуке. Копа</w:t>
      </w:r>
      <w:r w:rsidR="00A57F70">
        <w:rPr>
          <w:rFonts w:ascii="Times New Roman" w:hAnsi="Times New Roman" w:cs="Times New Roman"/>
          <w:sz w:val="24"/>
          <w:szCs w:val="24"/>
          <w:lang w:val="kk-KZ" w:eastAsia="kk-KZ" w:bidi="kk-KZ"/>
        </w:rPr>
        <w:t>л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и там прекрасные курганы. росто замечательно интересы курганы! В 1968 году мы </w:t>
      </w:r>
      <w:r w:rsidR="00A57F70">
        <w:rPr>
          <w:rFonts w:ascii="Times New Roman" w:hAnsi="Times New Roman" w:cs="Times New Roman"/>
          <w:sz w:val="24"/>
          <w:szCs w:val="24"/>
          <w:lang w:val="kk-KZ" w:eastAsia="kk-KZ" w:bidi="kk-KZ"/>
        </w:rPr>
        <w:t>за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шли в археологическую раз</w:t>
      </w:r>
      <w:r w:rsidR="00A57F70">
        <w:rPr>
          <w:rFonts w:ascii="Times New Roman" w:hAnsi="Times New Roman" w:cs="Times New Roman"/>
          <w:sz w:val="24"/>
          <w:szCs w:val="24"/>
          <w:lang w:val="kk-KZ" w:eastAsia="kk-KZ" w:bidi="kk-KZ"/>
        </w:rPr>
        <w:t>вед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ку по правому берегу Ишиа. Дошли до села Долматово, </w:t>
      </w:r>
      <w:r w:rsidR="00A57F70">
        <w:rPr>
          <w:rFonts w:ascii="Times New Roman" w:hAnsi="Times New Roman" w:cs="Times New Roman"/>
          <w:sz w:val="24"/>
          <w:szCs w:val="24"/>
          <w:lang w:val="kk-KZ" w:eastAsia="kk-KZ" w:bidi="kk-KZ"/>
        </w:rPr>
        <w:t>гд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е было найдено древнее го</w:t>
      </w:r>
      <w:r w:rsidR="005D01EA">
        <w:rPr>
          <w:rFonts w:ascii="Times New Roman" w:hAnsi="Times New Roman" w:cs="Times New Roman"/>
          <w:sz w:val="24"/>
          <w:szCs w:val="24"/>
          <w:lang w:val="kk-KZ" w:eastAsia="kk-KZ" w:bidi="kk-KZ"/>
        </w:rPr>
        <w:t>ро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дище, которое было назва</w:t>
      </w:r>
      <w:r w:rsidR="005D01EA">
        <w:rPr>
          <w:rFonts w:ascii="Times New Roman" w:hAnsi="Times New Roman" w:cs="Times New Roman"/>
          <w:sz w:val="24"/>
          <w:szCs w:val="24"/>
          <w:lang w:val="kk-KZ" w:eastAsia="kk-KZ" w:bidi="kk-KZ"/>
        </w:rPr>
        <w:t>но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Ак-Ирий. Очень интересное </w:t>
      </w:r>
      <w:r w:rsidR="005D01EA">
        <w:rPr>
          <w:rFonts w:ascii="Times New Roman" w:hAnsi="Times New Roman" w:cs="Times New Roman"/>
          <w:sz w:val="24"/>
          <w:szCs w:val="24"/>
          <w:lang w:val="kk-KZ" w:eastAsia="kk-KZ" w:bidi="kk-KZ"/>
        </w:rPr>
        <w:t>м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есто. В 1980 году начали ис</w:t>
      </w:r>
      <w:r w:rsidR="005D01EA">
        <w:rPr>
          <w:rFonts w:ascii="Times New Roman" w:hAnsi="Times New Roman" w:cs="Times New Roman"/>
          <w:sz w:val="24"/>
          <w:szCs w:val="24"/>
          <w:lang w:val="kk-KZ" w:eastAsia="kk-KZ" w:bidi="kk-KZ"/>
        </w:rPr>
        <w:t>л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едовать Ботай. Работал я на </w:t>
      </w:r>
      <w:r w:rsidR="005D01EA">
        <w:rPr>
          <w:rFonts w:ascii="Times New Roman" w:hAnsi="Times New Roman" w:cs="Times New Roman"/>
          <w:sz w:val="24"/>
          <w:szCs w:val="24"/>
          <w:lang w:val="kk-KZ" w:eastAsia="kk-KZ" w:bidi="kk-KZ"/>
        </w:rPr>
        <w:t>А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ркаиме в Челябинской облас</w:t>
      </w:r>
      <w:r w:rsidR="005D01EA">
        <w:rPr>
          <w:rFonts w:ascii="Times New Roman" w:hAnsi="Times New Roman" w:cs="Times New Roman"/>
          <w:sz w:val="24"/>
          <w:szCs w:val="24"/>
          <w:lang w:val="kk-KZ" w:eastAsia="kk-KZ" w:bidi="kk-KZ"/>
        </w:rPr>
        <w:t>ти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. География работ широкая: </w:t>
      </w:r>
      <w:r w:rsidR="005D01EA">
        <w:rPr>
          <w:rFonts w:ascii="Times New Roman" w:hAnsi="Times New Roman" w:cs="Times New Roman"/>
          <w:sz w:val="24"/>
          <w:szCs w:val="24"/>
          <w:lang w:val="kk-KZ" w:eastAsia="kk-KZ" w:bidi="kk-KZ"/>
        </w:rPr>
        <w:t>С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ибирь, Прибалтика, Украина, </w:t>
      </w:r>
      <w:r w:rsidR="005D01EA">
        <w:rPr>
          <w:rFonts w:ascii="Times New Roman" w:hAnsi="Times New Roman" w:cs="Times New Roman"/>
          <w:sz w:val="24"/>
          <w:szCs w:val="24"/>
          <w:lang w:val="kk-KZ" w:eastAsia="kk-KZ" w:bidi="kk-KZ"/>
        </w:rPr>
        <w:t>У</w:t>
      </w:r>
      <w:r w:rsidRPr="00F13939">
        <w:rPr>
          <w:rFonts w:ascii="Times New Roman" w:hAnsi="Times New Roman" w:cs="Times New Roman"/>
          <w:sz w:val="24"/>
          <w:szCs w:val="24"/>
          <w:lang w:val="kk-KZ" w:eastAsia="kk-KZ" w:bidi="kk-KZ"/>
        </w:rPr>
        <w:t>рал.</w:t>
      </w:r>
    </w:p>
    <w:p w:rsidR="005D01EA" w:rsidRPr="005D01EA" w:rsidRDefault="00F13939" w:rsidP="002E04B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1EA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Позади 55 полевых сезо</w:t>
      </w:r>
      <w:r w:rsidR="005D01EA" w:rsidRPr="005D01EA">
        <w:rPr>
          <w:rStyle w:val="2Exact"/>
          <w:rFonts w:ascii="Times New Roman" w:hAnsi="Times New Roman" w:cs="Times New Roman"/>
          <w:b/>
          <w:sz w:val="24"/>
          <w:szCs w:val="24"/>
        </w:rPr>
        <w:t>нов, а вам все еще интересно</w:t>
      </w:r>
      <w:r w:rsidR="005D01EA" w:rsidRPr="005D01EA">
        <w:rPr>
          <w:rStyle w:val="2Exact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01EA" w:rsidRPr="005D01EA">
        <w:rPr>
          <w:rStyle w:val="2Exact"/>
          <w:rFonts w:ascii="Times New Roman" w:hAnsi="Times New Roman" w:cs="Times New Roman"/>
          <w:b/>
          <w:sz w:val="24"/>
          <w:szCs w:val="24"/>
        </w:rPr>
        <w:t>копать?</w:t>
      </w:r>
    </w:p>
    <w:p w:rsidR="005D01EA" w:rsidRDefault="005D01EA" w:rsidP="005D01EA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5D01EA">
        <w:rPr>
          <w:rStyle w:val="2Exact"/>
          <w:rFonts w:ascii="Times New Roman" w:hAnsi="Times New Roman" w:cs="Times New Roman"/>
          <w:sz w:val="24"/>
          <w:szCs w:val="24"/>
        </w:rPr>
        <w:t xml:space="preserve">- Да, каждый раз весной, едва пригреет солнышко, жена спрашивает: «Ну, что, пятки уже чешутся?». Ха-ха... Раскопки, находки, романтика, жажда поиска, научный </w:t>
      </w:r>
      <w:proofErr w:type="gramStart"/>
      <w:r w:rsidRPr="005D01EA">
        <w:rPr>
          <w:rStyle w:val="2Exact"/>
          <w:rFonts w:ascii="Times New Roman" w:hAnsi="Times New Roman" w:cs="Times New Roman"/>
          <w:sz w:val="24"/>
          <w:szCs w:val="24"/>
        </w:rPr>
        <w:t xml:space="preserve">про- </w:t>
      </w:r>
      <w:proofErr w:type="spellStart"/>
      <w:r w:rsidRPr="005D01EA">
        <w:rPr>
          <w:rStyle w:val="2Exact"/>
          <w:rFonts w:ascii="Times New Roman" w:hAnsi="Times New Roman" w:cs="Times New Roman"/>
          <w:sz w:val="24"/>
          <w:szCs w:val="24"/>
        </w:rPr>
        <w:t>цесс</w:t>
      </w:r>
      <w:proofErr w:type="spellEnd"/>
      <w:proofErr w:type="gramEnd"/>
      <w:r w:rsidRPr="005D01EA">
        <w:rPr>
          <w:rStyle w:val="2Exact"/>
          <w:rFonts w:ascii="Times New Roman" w:hAnsi="Times New Roman" w:cs="Times New Roman"/>
          <w:sz w:val="24"/>
          <w:szCs w:val="24"/>
        </w:rPr>
        <w:t xml:space="preserve"> - все это увлекает. Взять, к примеру, Ак-</w:t>
      </w:r>
      <w:proofErr w:type="spellStart"/>
      <w:r w:rsidRPr="005D01EA">
        <w:rPr>
          <w:rStyle w:val="2Exact"/>
          <w:rFonts w:ascii="Times New Roman" w:hAnsi="Times New Roman" w:cs="Times New Roman"/>
          <w:sz w:val="24"/>
          <w:szCs w:val="24"/>
        </w:rPr>
        <w:t>Ирий</w:t>
      </w:r>
      <w:proofErr w:type="spellEnd"/>
      <w:r w:rsidRPr="005D01EA">
        <w:rPr>
          <w:rStyle w:val="2Exact"/>
          <w:rFonts w:ascii="Times New Roman" w:hAnsi="Times New Roman" w:cs="Times New Roman"/>
          <w:sz w:val="24"/>
          <w:szCs w:val="24"/>
        </w:rPr>
        <w:t>... Ак-</w:t>
      </w:r>
      <w:proofErr w:type="spellStart"/>
      <w:r w:rsidRPr="005D01EA">
        <w:rPr>
          <w:rStyle w:val="2Exact"/>
          <w:rFonts w:ascii="Times New Roman" w:hAnsi="Times New Roman" w:cs="Times New Roman"/>
          <w:sz w:val="24"/>
          <w:szCs w:val="24"/>
        </w:rPr>
        <w:t>Ирий</w:t>
      </w:r>
      <w:proofErr w:type="spellEnd"/>
      <w:r w:rsidRPr="005D01EA">
        <w:rPr>
          <w:rStyle w:val="2Exact"/>
          <w:rFonts w:ascii="Times New Roman" w:hAnsi="Times New Roman" w:cs="Times New Roman"/>
          <w:sz w:val="24"/>
          <w:szCs w:val="24"/>
        </w:rPr>
        <w:t xml:space="preserve"> - городище на мысу Ишима с мощными оборонительными сооружениями. Раскопки начали вести в 2004 году. Мы обратили внимание на какие-то впадинки и решили копнуть, чтобы понять, как они там появились. Талая вода не могла стекать, а впадинки образовались. Копнули и обнаружили выложенные обожженными блоками</w:t>
      </w:r>
      <w:r>
        <w:rPr>
          <w:rStyle w:val="2Exact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D01EA">
        <w:rPr>
          <w:rStyle w:val="2"/>
          <w:rFonts w:ascii="Times New Roman" w:hAnsi="Times New Roman" w:cs="Times New Roman"/>
          <w:sz w:val="24"/>
          <w:szCs w:val="24"/>
        </w:rPr>
        <w:t>округлые ямы диаметром три метра. Прокопали на глубину три метра и нашли скелеты коров, лошадей, собаки. Других предметов не оказалось. Что это такое, мы пока не поняли. Надо докопать до дна. Подобные конструкции есть в Чехии, но они более поздние.</w:t>
      </w:r>
    </w:p>
    <w:p w:rsidR="00C81DE2" w:rsidRP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DE2">
        <w:rPr>
          <w:rStyle w:val="2"/>
          <w:rFonts w:ascii="Times New Roman" w:hAnsi="Times New Roman" w:cs="Times New Roman"/>
          <w:sz w:val="24"/>
          <w:szCs w:val="24"/>
        </w:rPr>
        <w:t xml:space="preserve">Там они использовались как коптильни. Но на необозримом </w:t>
      </w:r>
      <w:r>
        <w:rPr>
          <w:rStyle w:val="2"/>
          <w:rFonts w:ascii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C81DE2">
        <w:rPr>
          <w:rStyle w:val="2"/>
          <w:rFonts w:ascii="Times New Roman" w:hAnsi="Times New Roman" w:cs="Times New Roman"/>
          <w:sz w:val="24"/>
          <w:szCs w:val="24"/>
        </w:rPr>
        <w:t>вразийском</w:t>
      </w:r>
      <w:proofErr w:type="spellEnd"/>
      <w:r w:rsidRPr="00C81DE2">
        <w:rPr>
          <w:rStyle w:val="2"/>
          <w:rFonts w:ascii="Times New Roman" w:hAnsi="Times New Roman" w:cs="Times New Roman"/>
          <w:sz w:val="24"/>
          <w:szCs w:val="24"/>
        </w:rPr>
        <w:t xml:space="preserve"> пространстве ничего подобного археологи ранее не встречали.</w:t>
      </w:r>
    </w:p>
    <w:p w:rsidR="00C81DE2" w:rsidRP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DE2">
        <w:rPr>
          <w:rFonts w:ascii="Times New Roman" w:hAnsi="Times New Roman" w:cs="Times New Roman"/>
          <w:b/>
          <w:color w:val="000000"/>
          <w:sz w:val="24"/>
          <w:szCs w:val="24"/>
          <w:lang w:val="kk-KZ" w:eastAsia="kk-KZ" w:bidi="kk-KZ"/>
        </w:rPr>
        <w:t>За 55 лет работы археологом вы составили какое-то мнение о наших предках?</w:t>
      </w:r>
    </w:p>
    <w:p w:rsidR="00C81DE2" w:rsidRP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DE2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 тех пор, как человек стал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человеком, ничего, по сути, в нем не изменилось. Все ручные инструменты, которые мы знаем (стамески, молотки, топоры), были у человека каменного века. Даже сверлильный станок. И ткацкий станок тоже был. А какая </w:t>
      </w: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lastRenderedPageBreak/>
        <w:t>древность! Мы открыли Ботай, где 5 тысяч лет назад жили первые на планете коневоды! Там и погребения найдены интересные. Отыскали в Ботае череп юноши с двумя просверленными отверстиями. Через эти дырки продева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л</w:t>
      </w: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ся ремешок, он проходил между полушариями мозга. Когда за ремешок дергали, у мальчика начинались галлюцинации. Такое заключение сделали специалисты Московского института антропологии. Юноша был метис от местного индоевропейца с представителем экваториальной расы. Прожил мальчик 15 лет. Как он умер, непонятно, но голова его была отсечена, а череп в глиняной маске стоял в нише стены у выхода из ботайского жилища.</w:t>
      </w:r>
    </w:p>
    <w:p w:rsid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Курган Байкара тоже был исследован с участием Анатолий Плешакова. Он назы- вает его степным храмом, который создали сакские племена. Позже сарматы похоронили в нем своего большого вождя, под два метра ростом.</w:t>
      </w:r>
    </w:p>
    <w:p w:rsidR="00C81DE2" w:rsidRP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На него смотреть было страшно, такой огромный, - говорит Анатолий Андреевич. - Как минимум, это был аким области по своему влиянию.</w:t>
      </w:r>
    </w:p>
    <w:p w:rsidR="00C81DE2" w:rsidRP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DE2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Можно ли считать музее- фикацию памятников археологии приметой современности? Взять, к примеру, места, где музей уже создан?</w:t>
      </w:r>
    </w:p>
    <w:p w:rsidR="00C81DE2" w:rsidRP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Да, жилище построили. А дороги туда нет. Там чернозем,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в дождь любой автобус тонет. А вот в Долматово (на Ак- Ирий) дорогу засыпали гравием, в любое время по ней можно проехать. Мы хотим создать там полигон древней истории и средневековья. Построить жилища каменного и бронзового веков, поставить юрты средневековья. Цель такая, чтобы школьники и студенты проделали путь из каменного века в средневековье.</w:t>
      </w:r>
    </w:p>
    <w:p w:rsidR="00C81DE2" w:rsidRP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По словам нашего собеседника, в лабораториях и музеях сейчас накоплены огромные коллекции артефактов. Можно обработать весь этот материал и опубликовать. Если в советское время это было трудно сделать, то в независимом Казахстане появилась возможность получить грант на издание красиво оформленной монографии.</w:t>
      </w:r>
    </w:p>
    <w:p w:rsidR="00C81DE2" w:rsidRPr="00C81DE2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В Петропавловске открыли филиа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л</w:t>
      </w: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института археологии Академии наук РК. Это здорово! Когда-то мы только мечтали об этом, а теперь это реально существует, - отметил археолог. - Кроме того, остается след в душе каждого юного археолога от участия в археологической экспедиции. Каждое лето в наших экспедициях бывают 50-100 школьников. Это большое дело! Потому что стоит подростку подержать в руке осколок старины, как меняется его отношение к жизни в настоящем, возникают мысли о буду- щем. Я это говорю по опыту общения с моими бывшими учениками.</w:t>
      </w:r>
    </w:p>
    <w:p w:rsidR="00C81DE2" w:rsidRPr="00221543" w:rsidRDefault="00C81DE2" w:rsidP="00C81D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-</w:t>
      </w:r>
      <w:r w:rsidRPr="00221543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А</w:t>
      </w:r>
      <w:r w:rsidRPr="00221543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</w:t>
      </w:r>
      <w:r w:rsidRPr="00221543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ваш университет?</w:t>
      </w:r>
    </w:p>
    <w:p w:rsidR="00221543" w:rsidRPr="00221543" w:rsidRDefault="00C81DE2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Сегодня в нем получают знания более 6 тысяч молодых людей. Построен новый университетский корпус. Появился великолепный бассейн. Когда-то подобный бассейн был всего один в стране, он имел республиканский статус, а теперь такой же бассейн есть и у наших студентов. А еще </w:t>
      </w:r>
      <w:r w:rsid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t>об</w:t>
      </w:r>
      <w:r w:rsidRPr="00C81DE2">
        <w:rPr>
          <w:rFonts w:ascii="Times New Roman" w:hAnsi="Times New Roman" w:cs="Times New Roman"/>
          <w:sz w:val="24"/>
          <w:szCs w:val="24"/>
          <w:lang w:val="kk-KZ" w:eastAsia="kk-KZ" w:bidi="kk-KZ"/>
        </w:rPr>
        <w:t>серватория! Два самых мощ</w:t>
      </w:r>
      <w:r w:rsidR="00221543" w:rsidRPr="00221543">
        <w:rPr>
          <w:rFonts w:ascii="Times New Roman" w:hAnsi="Times New Roman" w:cs="Times New Roman"/>
          <w:lang w:val="kk-KZ" w:eastAsia="kk-KZ" w:bidi="kk-KZ"/>
        </w:rPr>
        <w:t>ных телескопа сегодня работают в Алматы и Петропавловске. Мы стали сотрудничать с университетом Аризоны. Наши студенты будут получать два диплома - казахстанский и американский. Занятия ведутся на двух языках. У нас учатся студенты из Индии.</w:t>
      </w:r>
    </w:p>
    <w:p w:rsidR="00221543" w:rsidRPr="00221543" w:rsidRDefault="00221543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221543">
        <w:rPr>
          <w:rFonts w:ascii="Times New Roman" w:hAnsi="Times New Roman" w:cs="Times New Roman"/>
          <w:b/>
          <w:lang w:val="kk-KZ" w:eastAsia="kk-KZ" w:bidi="kk-KZ"/>
        </w:rPr>
        <w:t>Значит, угадали с призванием?</w:t>
      </w:r>
    </w:p>
    <w:p w:rsidR="00221543" w:rsidRPr="00221543" w:rsidRDefault="00221543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lang w:val="kk-KZ" w:eastAsia="kk-KZ" w:bidi="kk-KZ"/>
        </w:rPr>
        <w:t>Конечно угадал! Ведь прак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тически</w:t>
      </w:r>
      <w:proofErr w:type="spell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 все учителя-историки в Северо-Казахстанской об- 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ласти</w:t>
      </w:r>
      <w:proofErr w:type="spell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 - это мои бывшие студенты...</w:t>
      </w:r>
    </w:p>
    <w:p w:rsidR="00221543" w:rsidRPr="00221543" w:rsidRDefault="00221543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Более чем за полувековую </w:t>
      </w:r>
      <w:r w:rsidRPr="00221543">
        <w:rPr>
          <w:rFonts w:ascii="Times New Roman" w:hAnsi="Times New Roman" w:cs="Times New Roman"/>
          <w:sz w:val="24"/>
          <w:szCs w:val="24"/>
        </w:rPr>
        <w:t xml:space="preserve">историю </w:t>
      </w:r>
      <w:proofErr w:type="gramStart"/>
      <w:r w:rsidRPr="00221543">
        <w:rPr>
          <w:rFonts w:ascii="Times New Roman" w:hAnsi="Times New Roman" w:cs="Times New Roman"/>
          <w:sz w:val="24"/>
          <w:szCs w:val="24"/>
        </w:rPr>
        <w:t>Северо- Казахстанской</w:t>
      </w:r>
      <w:proofErr w:type="gram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 археологической экспедиции были открыты и изучены такие уникальные памятники северного региона, как 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Ботай</w:t>
      </w:r>
      <w:proofErr w:type="spell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Байкара</w:t>
      </w:r>
      <w:proofErr w:type="spell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Баганаты</w:t>
      </w:r>
      <w:proofErr w:type="spellEnd"/>
      <w:r w:rsidRPr="00221543">
        <w:rPr>
          <w:rStyle w:val="2Exact"/>
          <w:rFonts w:ascii="Times New Roman" w:hAnsi="Times New Roman" w:cs="Times New Roman"/>
          <w:sz w:val="24"/>
          <w:szCs w:val="24"/>
        </w:rPr>
        <w:t>, Ак-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Ирий</w:t>
      </w:r>
      <w:proofErr w:type="spellEnd"/>
      <w:r w:rsidRPr="00221543">
        <w:rPr>
          <w:rStyle w:val="2Exact"/>
          <w:rFonts w:ascii="Times New Roman" w:hAnsi="Times New Roman" w:cs="Times New Roman"/>
          <w:sz w:val="24"/>
          <w:szCs w:val="24"/>
        </w:rPr>
        <w:t>, Кызыл-Оба и многие другие. Благодаря этим открытиям заложены основы археологической школы в регионе. За это время подготовлены сотни квалифицированных историков.</w:t>
      </w:r>
    </w:p>
    <w:p w:rsidR="00221543" w:rsidRDefault="00221543" w:rsidP="00221543">
      <w:pPr>
        <w:spacing w:after="0" w:line="240" w:lineRule="auto"/>
        <w:ind w:firstLine="709"/>
        <w:jc w:val="both"/>
        <w:rPr>
          <w:rStyle w:val="2Exact"/>
          <w:rFonts w:ascii="Times New Roman" w:hAnsi="Times New Roman" w:cs="Times New Roman"/>
          <w:sz w:val="24"/>
          <w:szCs w:val="24"/>
        </w:rPr>
      </w:pPr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С участием Анатолия Плешакова найдено более </w:t>
      </w:r>
      <w:proofErr w:type="gram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полу- миллиона</w:t>
      </w:r>
      <w:proofErr w:type="gram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 артефактов. </w:t>
      </w:r>
      <w:proofErr w:type="gram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Полу- 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чено</w:t>
      </w:r>
      <w:proofErr w:type="spellEnd"/>
      <w:proofErr w:type="gram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 авторское свидетельство «Музей под открытым небом (реконструкция жилищных и хозяйственных комплексов эпохи камня, энеолита, бронзового и раннего железного века)». На городище Ак-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Ирий</w:t>
      </w:r>
      <w:proofErr w:type="spell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 под руководством профессора Плешакова создается </w:t>
      </w:r>
      <w:proofErr w:type="gram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музей- </w:t>
      </w:r>
      <w:proofErr w:type="spellStart"/>
      <w:r w:rsidRPr="00221543">
        <w:rPr>
          <w:rStyle w:val="2Exact"/>
          <w:rFonts w:ascii="Times New Roman" w:hAnsi="Times New Roman" w:cs="Times New Roman"/>
          <w:sz w:val="24"/>
          <w:szCs w:val="24"/>
        </w:rPr>
        <w:t>ный</w:t>
      </w:r>
      <w:proofErr w:type="spellEnd"/>
      <w:proofErr w:type="gramEnd"/>
      <w:r w:rsidRPr="00221543">
        <w:rPr>
          <w:rStyle w:val="2Exact"/>
          <w:rFonts w:ascii="Times New Roman" w:hAnsi="Times New Roman" w:cs="Times New Roman"/>
          <w:sz w:val="24"/>
          <w:szCs w:val="24"/>
        </w:rPr>
        <w:t xml:space="preserve"> комплекс «От каменного века до средневековья».</w:t>
      </w:r>
    </w:p>
    <w:p w:rsidR="00221543" w:rsidRPr="00221543" w:rsidRDefault="00221543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lastRenderedPageBreak/>
        <w:t>Под руководством профессора Плешакова студенты Ко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zybayev</w:t>
      </w:r>
      <w:proofErr w:type="spellEnd"/>
      <w:r w:rsidRP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="00713E77">
        <w:rPr>
          <w:rFonts w:ascii="Times New Roman" w:hAnsi="Times New Roman" w:cs="Times New Roman"/>
          <w:sz w:val="24"/>
          <w:szCs w:val="24"/>
          <w:lang w:val="en-US" w:eastAsia="kk-KZ" w:bidi="kk-KZ"/>
        </w:rPr>
        <w:t>University</w:t>
      </w:r>
      <w:r w:rsidRP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и курсан- ты Академии Национальной гвардии изучают историю батыров, сражавшихся с джунгара- ми на территории СКО. Тема Великой Отечественной войны также в поле зрения прёпо- давателя и его учеников.</w:t>
      </w:r>
    </w:p>
    <w:p w:rsidR="00221543" w:rsidRDefault="00221543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t>Указом Президента РК Касым-Жомарта Токаева профессор</w:t>
      </w:r>
      <w:r w:rsidR="00395F3D" w:rsidRPr="00395F3D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="00395F3D" w:rsidRP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t>Ко</w:t>
      </w:r>
      <w:proofErr w:type="spellStart"/>
      <w:r w:rsidR="00395F3D">
        <w:rPr>
          <w:rFonts w:ascii="Times New Roman" w:hAnsi="Times New Roman" w:cs="Times New Roman"/>
          <w:sz w:val="24"/>
          <w:szCs w:val="24"/>
          <w:lang w:val="en-US" w:eastAsia="kk-KZ" w:bidi="kk-KZ"/>
        </w:rPr>
        <w:t>zybayev</w:t>
      </w:r>
      <w:proofErr w:type="spellEnd"/>
      <w:r w:rsidR="00395F3D" w:rsidRP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="00395F3D">
        <w:rPr>
          <w:rFonts w:ascii="Times New Roman" w:hAnsi="Times New Roman" w:cs="Times New Roman"/>
          <w:sz w:val="24"/>
          <w:szCs w:val="24"/>
          <w:lang w:val="en-US" w:eastAsia="kk-KZ" w:bidi="kk-KZ"/>
        </w:rPr>
        <w:t>University</w:t>
      </w:r>
      <w:r w:rsidRP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t>, доцент кафедры «История Казахстана и социально- гуманитарные дисциплины», кандидат исторических наук Анатолий Плешаков за значительный вклад в социально- экономическое и культурно- духовное развитие страны, укрепление дружбы и сотруд- ничества между народами, активную общественную деятельность награжден орденом «Қ</w:t>
      </w:r>
      <w:r w:rsidR="00395F3D">
        <w:rPr>
          <w:rFonts w:ascii="Times New Roman" w:hAnsi="Times New Roman" w:cs="Times New Roman"/>
          <w:sz w:val="24"/>
          <w:szCs w:val="24"/>
          <w:lang w:val="kk-KZ" w:eastAsia="kk-KZ" w:bidi="kk-KZ"/>
        </w:rPr>
        <w:t>ұ</w:t>
      </w:r>
      <w:r w:rsidRPr="00221543">
        <w:rPr>
          <w:rFonts w:ascii="Times New Roman" w:hAnsi="Times New Roman" w:cs="Times New Roman"/>
          <w:sz w:val="24"/>
          <w:szCs w:val="24"/>
          <w:lang w:val="kk-KZ" w:eastAsia="kk-KZ" w:bidi="kk-KZ"/>
        </w:rPr>
        <w:t>рмет».</w:t>
      </w:r>
    </w:p>
    <w:p w:rsidR="009F2139" w:rsidRDefault="009F2139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9F2139" w:rsidRDefault="009F2139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9F2139" w:rsidRDefault="009F2139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9F2139" w:rsidRDefault="009F2139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9F2139" w:rsidRPr="009F2139" w:rsidRDefault="009F2139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139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// Неделя СК.- 2023.- 28 декабря.</w:t>
      </w:r>
      <w:bookmarkStart w:id="0" w:name="_GoBack"/>
      <w:bookmarkEnd w:id="0"/>
    </w:p>
    <w:p w:rsidR="00221543" w:rsidRPr="009F2139" w:rsidRDefault="00221543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1543" w:rsidRPr="00221543" w:rsidRDefault="00221543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1543" w:rsidRPr="00221543" w:rsidRDefault="00221543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1EA" w:rsidRPr="00221543" w:rsidRDefault="005D01EA" w:rsidP="00221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D01EA" w:rsidRPr="00221543" w:rsidSect="00263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0ACD"/>
    <w:multiLevelType w:val="multilevel"/>
    <w:tmpl w:val="0F4C58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8A3493"/>
    <w:multiLevelType w:val="hybridMultilevel"/>
    <w:tmpl w:val="24A2A8E6"/>
    <w:lvl w:ilvl="0" w:tplc="69F6741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23B21F5"/>
    <w:multiLevelType w:val="multilevel"/>
    <w:tmpl w:val="C374F552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882515"/>
    <w:multiLevelType w:val="multilevel"/>
    <w:tmpl w:val="DCC0627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4520"/>
    <w:rsid w:val="00035E36"/>
    <w:rsid w:val="00081260"/>
    <w:rsid w:val="00113319"/>
    <w:rsid w:val="001835AE"/>
    <w:rsid w:val="001D79EB"/>
    <w:rsid w:val="00200373"/>
    <w:rsid w:val="00221543"/>
    <w:rsid w:val="00221F89"/>
    <w:rsid w:val="0026382B"/>
    <w:rsid w:val="002732FA"/>
    <w:rsid w:val="002D0DC6"/>
    <w:rsid w:val="002F110C"/>
    <w:rsid w:val="0032777A"/>
    <w:rsid w:val="0034121A"/>
    <w:rsid w:val="00395F3D"/>
    <w:rsid w:val="003D3792"/>
    <w:rsid w:val="003E233D"/>
    <w:rsid w:val="003F0D39"/>
    <w:rsid w:val="00461B1A"/>
    <w:rsid w:val="00470906"/>
    <w:rsid w:val="004A3D9F"/>
    <w:rsid w:val="004A489D"/>
    <w:rsid w:val="004F3B12"/>
    <w:rsid w:val="0055546C"/>
    <w:rsid w:val="005A661F"/>
    <w:rsid w:val="005D01EA"/>
    <w:rsid w:val="005F1B7F"/>
    <w:rsid w:val="00713E77"/>
    <w:rsid w:val="0071548D"/>
    <w:rsid w:val="00817C12"/>
    <w:rsid w:val="00820DDB"/>
    <w:rsid w:val="0082407C"/>
    <w:rsid w:val="00873C3E"/>
    <w:rsid w:val="0088685D"/>
    <w:rsid w:val="008C570E"/>
    <w:rsid w:val="00903FAB"/>
    <w:rsid w:val="009362C0"/>
    <w:rsid w:val="009475B6"/>
    <w:rsid w:val="009A55DF"/>
    <w:rsid w:val="009E0E55"/>
    <w:rsid w:val="009F2139"/>
    <w:rsid w:val="00A57F70"/>
    <w:rsid w:val="00A72235"/>
    <w:rsid w:val="00AD3B46"/>
    <w:rsid w:val="00B46425"/>
    <w:rsid w:val="00B54C06"/>
    <w:rsid w:val="00B84040"/>
    <w:rsid w:val="00BD0049"/>
    <w:rsid w:val="00BE6E9D"/>
    <w:rsid w:val="00BF0C02"/>
    <w:rsid w:val="00C81DE2"/>
    <w:rsid w:val="00CC1C35"/>
    <w:rsid w:val="00CE7043"/>
    <w:rsid w:val="00CF62CE"/>
    <w:rsid w:val="00D15E41"/>
    <w:rsid w:val="00D61646"/>
    <w:rsid w:val="00D841A8"/>
    <w:rsid w:val="00DF13FA"/>
    <w:rsid w:val="00E27090"/>
    <w:rsid w:val="00E30DFE"/>
    <w:rsid w:val="00EA2F9F"/>
    <w:rsid w:val="00F06EC8"/>
    <w:rsid w:val="00F13939"/>
    <w:rsid w:val="00F14520"/>
    <w:rsid w:val="00F362B7"/>
    <w:rsid w:val="00F7214D"/>
    <w:rsid w:val="00F74154"/>
    <w:rsid w:val="00FD0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8CDB4"/>
  <w15:docId w15:val="{5C10771F-433D-4711-BF36-9EEB0408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2777A"/>
    <w:rPr>
      <w:rFonts w:ascii="Tahoma" w:eastAsia="Tahoma" w:hAnsi="Tahoma" w:cs="Tahoma"/>
      <w:b/>
      <w:bCs/>
      <w:spacing w:val="-10"/>
      <w:sz w:val="108"/>
      <w:szCs w:val="108"/>
      <w:shd w:val="clear" w:color="auto" w:fill="FFFFFF"/>
    </w:rPr>
  </w:style>
  <w:style w:type="paragraph" w:customStyle="1" w:styleId="10">
    <w:name w:val="Заголовок №1"/>
    <w:basedOn w:val="a"/>
    <w:link w:val="1"/>
    <w:rsid w:val="0032777A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Tahoma" w:eastAsia="Tahoma" w:hAnsi="Tahoma" w:cs="Tahoma"/>
      <w:b/>
      <w:bCs/>
      <w:spacing w:val="-10"/>
      <w:sz w:val="108"/>
      <w:szCs w:val="108"/>
    </w:rPr>
  </w:style>
  <w:style w:type="character" w:customStyle="1" w:styleId="4">
    <w:name w:val="Основной текст (4)_"/>
    <w:basedOn w:val="a0"/>
    <w:link w:val="40"/>
    <w:rsid w:val="0032777A"/>
    <w:rPr>
      <w:rFonts w:ascii="Cambria" w:eastAsia="Cambria" w:hAnsi="Cambria" w:cs="Cambria"/>
      <w:b/>
      <w:bCs/>
      <w:spacing w:val="-10"/>
      <w:sz w:val="38"/>
      <w:szCs w:val="3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2777A"/>
    <w:pPr>
      <w:widowControl w:val="0"/>
      <w:shd w:val="clear" w:color="auto" w:fill="FFFFFF"/>
      <w:spacing w:before="420" w:after="0" w:line="432" w:lineRule="exact"/>
    </w:pPr>
    <w:rPr>
      <w:rFonts w:ascii="Cambria" w:eastAsia="Cambria" w:hAnsi="Cambria" w:cs="Cambria"/>
      <w:b/>
      <w:bCs/>
      <w:spacing w:val="-10"/>
      <w:sz w:val="38"/>
      <w:szCs w:val="38"/>
    </w:rPr>
  </w:style>
  <w:style w:type="character" w:customStyle="1" w:styleId="2">
    <w:name w:val="Основной текст (2)_"/>
    <w:basedOn w:val="a0"/>
    <w:link w:val="20"/>
    <w:rsid w:val="0032777A"/>
    <w:rPr>
      <w:rFonts w:ascii="Arial" w:eastAsia="Arial" w:hAnsi="Arial" w:cs="Arial"/>
      <w:sz w:val="34"/>
      <w:szCs w:val="34"/>
      <w:shd w:val="clear" w:color="auto" w:fill="FFFFFF"/>
    </w:rPr>
  </w:style>
  <w:style w:type="character" w:customStyle="1" w:styleId="215pt">
    <w:name w:val="Основной текст (2) + 15 pt"/>
    <w:basedOn w:val="2"/>
    <w:rsid w:val="0032777A"/>
    <w:rPr>
      <w:rFonts w:ascii="Arial" w:eastAsia="Arial" w:hAnsi="Arial" w:cs="Arial"/>
      <w:color w:val="000000"/>
      <w:spacing w:val="0"/>
      <w:w w:val="100"/>
      <w:position w:val="0"/>
      <w:sz w:val="30"/>
      <w:szCs w:val="30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32777A"/>
    <w:pPr>
      <w:widowControl w:val="0"/>
      <w:shd w:val="clear" w:color="auto" w:fill="FFFFFF"/>
      <w:spacing w:after="0" w:line="389" w:lineRule="exact"/>
      <w:jc w:val="both"/>
    </w:pPr>
    <w:rPr>
      <w:rFonts w:ascii="Arial" w:eastAsia="Arial" w:hAnsi="Arial" w:cs="Arial"/>
      <w:sz w:val="34"/>
      <w:szCs w:val="34"/>
    </w:rPr>
  </w:style>
  <w:style w:type="character" w:customStyle="1" w:styleId="216pt0pt">
    <w:name w:val="Основной текст (2) + 16 pt;Полужирный;Малые прописные;Интервал 0 pt"/>
    <w:basedOn w:val="2"/>
    <w:rsid w:val="0032777A"/>
    <w:rPr>
      <w:rFonts w:ascii="Arial" w:eastAsia="Arial" w:hAnsi="Arial" w:cs="Arial"/>
      <w:b/>
      <w:bCs/>
      <w:i w:val="0"/>
      <w:iCs w:val="0"/>
      <w:smallCaps/>
      <w:strike w:val="0"/>
      <w:color w:val="000000"/>
      <w:spacing w:val="-10"/>
      <w:w w:val="100"/>
      <w:position w:val="0"/>
      <w:sz w:val="32"/>
      <w:szCs w:val="32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32777A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2777A"/>
    <w:pPr>
      <w:widowControl w:val="0"/>
      <w:shd w:val="clear" w:color="auto" w:fill="FFFFFF"/>
      <w:spacing w:before="120" w:after="0" w:line="398" w:lineRule="exact"/>
      <w:jc w:val="right"/>
    </w:pPr>
    <w:rPr>
      <w:rFonts w:ascii="Arial" w:eastAsia="Arial" w:hAnsi="Arial" w:cs="Arial"/>
      <w:b/>
      <w:bCs/>
      <w:sz w:val="34"/>
      <w:szCs w:val="34"/>
    </w:rPr>
  </w:style>
  <w:style w:type="character" w:customStyle="1" w:styleId="3">
    <w:name w:val="Основной текст (3)_"/>
    <w:basedOn w:val="a0"/>
    <w:link w:val="30"/>
    <w:rsid w:val="00461B1A"/>
    <w:rPr>
      <w:rFonts w:ascii="Franklin Gothic Heavy" w:eastAsia="Franklin Gothic Heavy" w:hAnsi="Franklin Gothic Heavy" w:cs="Franklin Gothic Heavy"/>
      <w:i/>
      <w:i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61B1A"/>
    <w:pPr>
      <w:widowControl w:val="0"/>
      <w:shd w:val="clear" w:color="auto" w:fill="FFFFFF"/>
      <w:spacing w:before="60" w:after="0" w:line="221" w:lineRule="exact"/>
      <w:ind w:firstLine="200"/>
    </w:pPr>
    <w:rPr>
      <w:rFonts w:ascii="Franklin Gothic Heavy" w:eastAsia="Franklin Gothic Heavy" w:hAnsi="Franklin Gothic Heavy" w:cs="Franklin Gothic Heavy"/>
      <w:i/>
      <w:iCs/>
      <w:sz w:val="18"/>
      <w:szCs w:val="18"/>
    </w:rPr>
  </w:style>
  <w:style w:type="character" w:customStyle="1" w:styleId="419pt0pt">
    <w:name w:val="Основной текст (4) + 19 pt;Полужирный;Интервал 0 pt"/>
    <w:basedOn w:val="4"/>
    <w:rsid w:val="009475B6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kk-KZ" w:eastAsia="kk-KZ" w:bidi="kk-KZ"/>
    </w:rPr>
  </w:style>
  <w:style w:type="character" w:customStyle="1" w:styleId="9">
    <w:name w:val="Основной текст (9)_"/>
    <w:basedOn w:val="a0"/>
    <w:link w:val="90"/>
    <w:rsid w:val="00CC1C35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C1C35"/>
    <w:pPr>
      <w:widowControl w:val="0"/>
      <w:shd w:val="clear" w:color="auto" w:fill="FFFFFF"/>
      <w:spacing w:before="180" w:after="0" w:line="288" w:lineRule="exact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rsid w:val="00CC1C35"/>
    <w:rPr>
      <w:rFonts w:ascii="Cambria" w:eastAsia="Cambria" w:hAnsi="Cambria" w:cs="Cambria"/>
      <w:b/>
      <w:bCs/>
      <w:i/>
      <w:iCs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C1C35"/>
    <w:pPr>
      <w:widowControl w:val="0"/>
      <w:shd w:val="clear" w:color="auto" w:fill="FFFFFF"/>
      <w:spacing w:after="180" w:line="235" w:lineRule="exact"/>
      <w:jc w:val="both"/>
    </w:pPr>
    <w:rPr>
      <w:rFonts w:ascii="Cambria" w:eastAsia="Cambria" w:hAnsi="Cambria" w:cs="Cambria"/>
      <w:b/>
      <w:bCs/>
      <w:i/>
      <w:iCs/>
      <w:sz w:val="17"/>
      <w:szCs w:val="17"/>
    </w:rPr>
  </w:style>
  <w:style w:type="paragraph" w:styleId="a4">
    <w:name w:val="List Paragraph"/>
    <w:basedOn w:val="a"/>
    <w:uiPriority w:val="34"/>
    <w:qFormat/>
    <w:rsid w:val="00D841A8"/>
    <w:pPr>
      <w:ind w:left="720"/>
      <w:contextualSpacing/>
    </w:pPr>
  </w:style>
  <w:style w:type="character" w:customStyle="1" w:styleId="10TimesNewRoman4pt">
    <w:name w:val="Основной текст (10) + Times New Roman;4 pt;Не полужирный;Не курсив"/>
    <w:basedOn w:val="100"/>
    <w:rsid w:val="00B464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kk-KZ" w:eastAsia="kk-KZ" w:bidi="kk-KZ"/>
    </w:rPr>
  </w:style>
  <w:style w:type="character" w:customStyle="1" w:styleId="101pt">
    <w:name w:val="Основной текст (10) + Интервал 1 pt"/>
    <w:basedOn w:val="100"/>
    <w:rsid w:val="00B46425"/>
    <w:rPr>
      <w:rFonts w:ascii="Cambria" w:eastAsia="Cambria" w:hAnsi="Cambria" w:cs="Cambria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kk-KZ" w:eastAsia="kk-KZ" w:bidi="kk-KZ"/>
    </w:rPr>
  </w:style>
  <w:style w:type="character" w:customStyle="1" w:styleId="14">
    <w:name w:val="Основной текст (14)_"/>
    <w:basedOn w:val="a0"/>
    <w:link w:val="140"/>
    <w:rsid w:val="00FD094D"/>
    <w:rPr>
      <w:rFonts w:ascii="Cambria" w:eastAsia="Cambria" w:hAnsi="Cambria" w:cs="Cambria"/>
      <w:b/>
      <w:bCs/>
      <w:i/>
      <w:iCs/>
      <w:sz w:val="21"/>
      <w:szCs w:val="21"/>
      <w:shd w:val="clear" w:color="auto" w:fill="FFFFFF"/>
    </w:rPr>
  </w:style>
  <w:style w:type="character" w:customStyle="1" w:styleId="14FranklinGothicHeavy4pt">
    <w:name w:val="Основной текст (14) + Franklin Gothic Heavy;4 pt;Не полужирный;Не курсив"/>
    <w:basedOn w:val="14"/>
    <w:rsid w:val="00FD094D"/>
    <w:rPr>
      <w:rFonts w:ascii="Franklin Gothic Heavy" w:eastAsia="Franklin Gothic Heavy" w:hAnsi="Franklin Gothic Heavy" w:cs="Franklin Gothic Heavy"/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kk-KZ" w:eastAsia="kk-KZ" w:bidi="kk-KZ"/>
    </w:rPr>
  </w:style>
  <w:style w:type="paragraph" w:customStyle="1" w:styleId="140">
    <w:name w:val="Основной текст (14)"/>
    <w:basedOn w:val="a"/>
    <w:link w:val="14"/>
    <w:rsid w:val="00FD094D"/>
    <w:pPr>
      <w:widowControl w:val="0"/>
      <w:shd w:val="clear" w:color="auto" w:fill="FFFFFF"/>
      <w:spacing w:after="0" w:line="298" w:lineRule="exact"/>
      <w:jc w:val="center"/>
    </w:pPr>
    <w:rPr>
      <w:rFonts w:ascii="Cambria" w:eastAsia="Cambria" w:hAnsi="Cambria" w:cs="Cambria"/>
      <w:b/>
      <w:bCs/>
      <w:i/>
      <w:iCs/>
      <w:sz w:val="21"/>
      <w:szCs w:val="21"/>
    </w:rPr>
  </w:style>
  <w:style w:type="character" w:customStyle="1" w:styleId="15">
    <w:name w:val="Основной текст (15)_"/>
    <w:basedOn w:val="a0"/>
    <w:link w:val="150"/>
    <w:rsid w:val="00FD094D"/>
    <w:rPr>
      <w:rFonts w:ascii="Cambria" w:eastAsia="Cambria" w:hAnsi="Cambria" w:cs="Cambria"/>
      <w:i/>
      <w:iCs/>
      <w:sz w:val="24"/>
      <w:szCs w:val="24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FD094D"/>
    <w:pPr>
      <w:widowControl w:val="0"/>
      <w:shd w:val="clear" w:color="auto" w:fill="FFFFFF"/>
      <w:spacing w:after="1620" w:line="283" w:lineRule="exact"/>
    </w:pPr>
    <w:rPr>
      <w:rFonts w:ascii="Cambria" w:eastAsia="Cambria" w:hAnsi="Cambria" w:cs="Cambria"/>
      <w:i/>
      <w:iCs/>
      <w:sz w:val="24"/>
      <w:szCs w:val="24"/>
    </w:rPr>
  </w:style>
  <w:style w:type="character" w:customStyle="1" w:styleId="2Exact">
    <w:name w:val="Основной текст (2) Exact"/>
    <w:basedOn w:val="a0"/>
    <w:rsid w:val="005D01EA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Tahoma65pt">
    <w:name w:val="Основной текст (2) + Tahoma;6;5 pt;Курсив"/>
    <w:basedOn w:val="2"/>
    <w:rsid w:val="00C81DE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kk-KZ" w:eastAsia="kk-KZ" w:bidi="kk-KZ"/>
    </w:rPr>
  </w:style>
  <w:style w:type="character" w:customStyle="1" w:styleId="22ptExact">
    <w:name w:val="Основной текст (2) + Интервал 2 pt Exact"/>
    <w:basedOn w:val="2"/>
    <w:rsid w:val="00221543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50"/>
      <w:sz w:val="12"/>
      <w:szCs w:val="12"/>
      <w:u w:val="none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395F3D"/>
    <w:rPr>
      <w:rFonts w:ascii="Verdana" w:eastAsia="Verdana" w:hAnsi="Verdana" w:cs="Verdana"/>
      <w:b/>
      <w:bCs/>
      <w:i/>
      <w:iCs/>
      <w:sz w:val="13"/>
      <w:szCs w:val="13"/>
      <w:shd w:val="clear" w:color="auto" w:fill="FFFFFF"/>
    </w:rPr>
  </w:style>
  <w:style w:type="character" w:customStyle="1" w:styleId="5Georgia75ptExact">
    <w:name w:val="Основной текст (5) + Georgia;7;5 pt;Не полужирный;Не курсив Exact"/>
    <w:basedOn w:val="5Exact"/>
    <w:rsid w:val="00395F3D"/>
    <w:rPr>
      <w:rFonts w:ascii="Georgia" w:eastAsia="Georgia" w:hAnsi="Georgia" w:cs="Georgia"/>
      <w:b/>
      <w:bCs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kk-KZ" w:eastAsia="kk-KZ" w:bidi="kk-KZ"/>
    </w:rPr>
  </w:style>
  <w:style w:type="paragraph" w:customStyle="1" w:styleId="5">
    <w:name w:val="Основной текст (5)"/>
    <w:basedOn w:val="a"/>
    <w:link w:val="5Exact"/>
    <w:rsid w:val="00395F3D"/>
    <w:pPr>
      <w:widowControl w:val="0"/>
      <w:shd w:val="clear" w:color="auto" w:fill="FFFFFF"/>
      <w:spacing w:after="0" w:line="192" w:lineRule="exact"/>
      <w:ind w:firstLine="320"/>
    </w:pPr>
    <w:rPr>
      <w:rFonts w:ascii="Verdana" w:eastAsia="Verdana" w:hAnsi="Verdana" w:cs="Verdana"/>
      <w:b/>
      <w:bCs/>
      <w:i/>
      <w:iCs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9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1151</Words>
  <Characters>6965</Characters>
  <Application>Microsoft Office Word</Application>
  <DocSecurity>0</DocSecurity>
  <Lines>118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25</cp:revision>
  <dcterms:created xsi:type="dcterms:W3CDTF">2023-07-01T08:44:00Z</dcterms:created>
  <dcterms:modified xsi:type="dcterms:W3CDTF">2024-01-03T16:37:00Z</dcterms:modified>
</cp:coreProperties>
</file>