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847" w:rsidRPr="00C70847" w:rsidRDefault="00C70847" w:rsidP="000A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847">
        <w:rPr>
          <w:rFonts w:ascii="Times New Roman" w:hAnsi="Times New Roman" w:cs="Times New Roman"/>
          <w:b/>
          <w:sz w:val="24"/>
          <w:szCs w:val="24"/>
        </w:rPr>
        <w:t xml:space="preserve">Александр </w:t>
      </w:r>
      <w:proofErr w:type="spellStart"/>
      <w:r w:rsidRPr="00C70847">
        <w:rPr>
          <w:rFonts w:ascii="Times New Roman" w:hAnsi="Times New Roman" w:cs="Times New Roman"/>
          <w:b/>
          <w:sz w:val="24"/>
          <w:szCs w:val="24"/>
        </w:rPr>
        <w:t>Зель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70847">
        <w:rPr>
          <w:rFonts w:ascii="Times New Roman" w:hAnsi="Times New Roman" w:cs="Times New Roman"/>
          <w:sz w:val="24"/>
          <w:szCs w:val="24"/>
        </w:rPr>
        <w:t xml:space="preserve">первый заместитель председателя </w:t>
      </w:r>
      <w:proofErr w:type="spellStart"/>
      <w:r w:rsidRPr="00C70847">
        <w:rPr>
          <w:rFonts w:ascii="Times New Roman" w:hAnsi="Times New Roman" w:cs="Times New Roman"/>
          <w:sz w:val="24"/>
          <w:szCs w:val="24"/>
        </w:rPr>
        <w:t>Северо</w:t>
      </w:r>
      <w:proofErr w:type="spellEnd"/>
      <w:r w:rsidRPr="00C70847">
        <w:rPr>
          <w:rFonts w:ascii="Times New Roman" w:hAnsi="Times New Roman" w:cs="Times New Roman"/>
          <w:sz w:val="24"/>
          <w:szCs w:val="24"/>
        </w:rPr>
        <w:t xml:space="preserve"> – Казахстанского филиала «</w:t>
      </w:r>
      <w:proofErr w:type="spellStart"/>
      <w:r w:rsidRPr="00C70847">
        <w:rPr>
          <w:rFonts w:ascii="Times New Roman" w:hAnsi="Times New Roman" w:cs="Times New Roman"/>
          <w:sz w:val="24"/>
          <w:szCs w:val="24"/>
        </w:rPr>
        <w:t>Болашак</w:t>
      </w:r>
      <w:proofErr w:type="spellEnd"/>
      <w:r w:rsidRPr="00C70847">
        <w:rPr>
          <w:rFonts w:ascii="Times New Roman" w:hAnsi="Times New Roman" w:cs="Times New Roman"/>
          <w:sz w:val="24"/>
          <w:szCs w:val="24"/>
        </w:rPr>
        <w:t>» партии «</w:t>
      </w:r>
      <w:r w:rsidRPr="00C70847">
        <w:rPr>
          <w:rFonts w:ascii="Times New Roman" w:hAnsi="Times New Roman" w:cs="Times New Roman"/>
          <w:sz w:val="24"/>
          <w:szCs w:val="24"/>
          <w:lang w:val="kk-KZ"/>
        </w:rPr>
        <w:t>Нұ</w:t>
      </w:r>
      <w:proofErr w:type="gramStart"/>
      <w:r w:rsidRPr="00C70847">
        <w:rPr>
          <w:rFonts w:ascii="Times New Roman" w:hAnsi="Times New Roman" w:cs="Times New Roman"/>
          <w:sz w:val="24"/>
          <w:szCs w:val="24"/>
          <w:lang w:val="kk-KZ"/>
        </w:rPr>
        <w:t>р</w:t>
      </w:r>
      <w:proofErr w:type="gramEnd"/>
      <w:r w:rsidRPr="00C70847">
        <w:rPr>
          <w:rFonts w:ascii="Times New Roman" w:hAnsi="Times New Roman" w:cs="Times New Roman"/>
          <w:sz w:val="24"/>
          <w:szCs w:val="24"/>
          <w:lang w:val="kk-KZ"/>
        </w:rPr>
        <w:t xml:space="preserve"> Отан</w:t>
      </w:r>
      <w:r w:rsidRPr="00C70847">
        <w:rPr>
          <w:rFonts w:ascii="Times New Roman" w:hAnsi="Times New Roman" w:cs="Times New Roman"/>
          <w:sz w:val="24"/>
          <w:szCs w:val="24"/>
        </w:rPr>
        <w:t>»</w:t>
      </w:r>
    </w:p>
    <w:p w:rsidR="005B1D30" w:rsidRPr="005B1D30" w:rsidRDefault="005B1D30" w:rsidP="000A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B1D30">
        <w:rPr>
          <w:rFonts w:ascii="Times New Roman" w:hAnsi="Times New Roman" w:cs="Times New Roman"/>
          <w:b/>
          <w:sz w:val="44"/>
          <w:szCs w:val="44"/>
        </w:rPr>
        <w:t xml:space="preserve"> «</w:t>
      </w:r>
      <w:proofErr w:type="spellStart"/>
      <w:r w:rsidRPr="005B1D30">
        <w:rPr>
          <w:rFonts w:ascii="Times New Roman" w:hAnsi="Times New Roman" w:cs="Times New Roman"/>
          <w:b/>
          <w:sz w:val="44"/>
          <w:szCs w:val="44"/>
        </w:rPr>
        <w:t>Арман</w:t>
      </w:r>
      <w:proofErr w:type="spellEnd"/>
      <w:r w:rsidRPr="005B1D30">
        <w:rPr>
          <w:rFonts w:ascii="Times New Roman" w:hAnsi="Times New Roman" w:cs="Times New Roman"/>
          <w:b/>
          <w:sz w:val="44"/>
          <w:szCs w:val="44"/>
        </w:rPr>
        <w:t>» приглашает на танец</w:t>
      </w:r>
    </w:p>
    <w:p w:rsidR="005B1D30" w:rsidRDefault="005B1D30" w:rsidP="000A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1D30" w:rsidRPr="00C70847" w:rsidRDefault="005B1D30" w:rsidP="000A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847">
        <w:rPr>
          <w:rFonts w:ascii="Times New Roman" w:hAnsi="Times New Roman" w:cs="Times New Roman"/>
          <w:b/>
          <w:sz w:val="24"/>
          <w:szCs w:val="24"/>
        </w:rPr>
        <w:t>Волшебство танца теперь доступно и ребятам, жизнь которых осложнена нарушением опорно-двигательного аппарата.</w:t>
      </w:r>
    </w:p>
    <w:p w:rsidR="005B1D30" w:rsidRPr="005B1D30" w:rsidRDefault="005B1D30" w:rsidP="000A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D30">
        <w:rPr>
          <w:rFonts w:ascii="Times New Roman" w:hAnsi="Times New Roman" w:cs="Times New Roman"/>
          <w:sz w:val="24"/>
          <w:szCs w:val="24"/>
        </w:rPr>
        <w:t>Об этом и многих других вариан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тах преодоления ограничений, вы</w:t>
      </w:r>
      <w:r w:rsidRPr="005B1D30">
        <w:rPr>
          <w:rFonts w:ascii="Times New Roman" w:hAnsi="Times New Roman" w:cs="Times New Roman"/>
          <w:sz w:val="24"/>
          <w:szCs w:val="24"/>
        </w:rPr>
        <w:softHyphen/>
        <w:t xml:space="preserve">званных коварным недугом, мечтал Шамиль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Тауфикович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Шакшакбаев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>, по инициативе и при решающем участии которого почти 20 лет назад в Петро</w:t>
      </w:r>
      <w:r w:rsidRPr="005B1D30">
        <w:rPr>
          <w:rFonts w:ascii="Times New Roman" w:hAnsi="Times New Roman" w:cs="Times New Roman"/>
          <w:sz w:val="24"/>
          <w:szCs w:val="24"/>
        </w:rPr>
        <w:softHyphen/>
        <w:t xml:space="preserve">павловске была открыта школа-интернат для детей с поражением опорно-двигательного аппарата, для детей на инвалидных колясках. Сам инвалид первой группы, Шамиль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Тау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фикович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активно занимался спортом и старался увлечь им своих воспитан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ников. Результаты этого важного, бла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городного дела снова и снова убежда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ют в том, что он достиг желаемого. Вот и свежий пример. В преддверии Дня Первого Президента РК в Петро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павловском детском центре социаль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ного обслуживания «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>» - так те</w:t>
      </w:r>
      <w:r w:rsidRPr="005B1D30">
        <w:rPr>
          <w:rFonts w:ascii="Times New Roman" w:hAnsi="Times New Roman" w:cs="Times New Roman"/>
          <w:sz w:val="24"/>
          <w:szCs w:val="24"/>
        </w:rPr>
        <w:softHyphen/>
        <w:t xml:space="preserve">перь называется интернат Шамиля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Тауфиковича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- с большой радостью отмечено еще одно свидетельство воплощения мечты его создателя. Таким свидетельством стала пода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ренная «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Арману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>» коляска, на которой можно заниматься спортивными тан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цами.</w:t>
      </w:r>
    </w:p>
    <w:p w:rsidR="005B1D30" w:rsidRPr="005B1D30" w:rsidRDefault="005B1D30" w:rsidP="000A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D30">
        <w:rPr>
          <w:rFonts w:ascii="Times New Roman" w:hAnsi="Times New Roman" w:cs="Times New Roman"/>
          <w:sz w:val="24"/>
          <w:szCs w:val="24"/>
        </w:rPr>
        <w:t xml:space="preserve">Многие выпускники данного </w:t>
      </w:r>
      <w:bookmarkStart w:id="0" w:name="_GoBack"/>
      <w:bookmarkEnd w:id="0"/>
      <w:r w:rsidRPr="005B1D30">
        <w:rPr>
          <w:rFonts w:ascii="Times New Roman" w:hAnsi="Times New Roman" w:cs="Times New Roman"/>
          <w:sz w:val="24"/>
          <w:szCs w:val="24"/>
        </w:rPr>
        <w:t>центра увлечены спортом и добились успе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хов на чемпионатах Казахстана и меж</w:t>
      </w:r>
      <w:r w:rsidRPr="005B1D30">
        <w:rPr>
          <w:rFonts w:ascii="Times New Roman" w:hAnsi="Times New Roman" w:cs="Times New Roman"/>
          <w:sz w:val="24"/>
          <w:szCs w:val="24"/>
        </w:rPr>
        <w:softHyphen/>
        <w:t xml:space="preserve">дународных соревнованиях по </w:t>
      </w:r>
      <w:proofErr w:type="spellStart"/>
      <w:proofErr w:type="gramStart"/>
      <w:r w:rsidRPr="005B1D30">
        <w:rPr>
          <w:rFonts w:ascii="Times New Roman" w:hAnsi="Times New Roman" w:cs="Times New Roman"/>
          <w:sz w:val="24"/>
          <w:szCs w:val="24"/>
        </w:rPr>
        <w:t>пауэр-лифтингу</w:t>
      </w:r>
      <w:proofErr w:type="spellEnd"/>
      <w:proofErr w:type="gramEnd"/>
      <w:r w:rsidRPr="005B1D30">
        <w:rPr>
          <w:rFonts w:ascii="Times New Roman" w:hAnsi="Times New Roman" w:cs="Times New Roman"/>
          <w:sz w:val="24"/>
          <w:szCs w:val="24"/>
        </w:rPr>
        <w:t xml:space="preserve">, легкой атлетике, гонках на колясках. И нынешние воспитанники продолжают его традиции. Хороший пример в этом являет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Сандугаш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Молдагалиева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- дважды чемпион Казах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стана по лыжным гонкам среди лю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дей с ограниченными физическими возможностями.</w:t>
      </w:r>
    </w:p>
    <w:p w:rsidR="005B1D30" w:rsidRPr="005B1D30" w:rsidRDefault="005B1D30" w:rsidP="000A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D30">
        <w:rPr>
          <w:rFonts w:ascii="Times New Roman" w:hAnsi="Times New Roman" w:cs="Times New Roman"/>
          <w:sz w:val="24"/>
          <w:szCs w:val="24"/>
        </w:rPr>
        <w:t>А недавно в центре социального обслуживания «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» начали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осва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няли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участие в Первом международ</w:t>
      </w:r>
      <w:r w:rsidRPr="005B1D30">
        <w:rPr>
          <w:rFonts w:ascii="Times New Roman" w:hAnsi="Times New Roman" w:cs="Times New Roman"/>
          <w:sz w:val="24"/>
          <w:szCs w:val="24"/>
        </w:rPr>
        <w:softHyphen/>
        <w:t xml:space="preserve">ном турнире по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паратанцам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в Алматы. Они стали бронзовыми при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зерами.</w:t>
      </w:r>
    </w:p>
    <w:p w:rsidR="005B1D30" w:rsidRPr="005B1D30" w:rsidRDefault="005B1D30" w:rsidP="000A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D30">
        <w:rPr>
          <w:rFonts w:ascii="Times New Roman" w:hAnsi="Times New Roman" w:cs="Times New Roman"/>
          <w:sz w:val="24"/>
          <w:szCs w:val="24"/>
        </w:rPr>
        <w:t>Во время подготовки к турниру Та</w:t>
      </w:r>
      <w:r w:rsidRPr="005B1D30">
        <w:rPr>
          <w:rFonts w:ascii="Times New Roman" w:hAnsi="Times New Roman" w:cs="Times New Roman"/>
          <w:sz w:val="24"/>
          <w:szCs w:val="24"/>
        </w:rPr>
        <w:softHyphen/>
        <w:t xml:space="preserve">мерлан и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Сандугаш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репетировали свой танец на обычных инвалидных колясках, которые не позволяли им показать все свои способности. И вот теперь у ребят появится уникальная возможность заниматься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паратанцами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профессионально.</w:t>
      </w:r>
    </w:p>
    <w:p w:rsidR="005B1D30" w:rsidRPr="005B1D30" w:rsidRDefault="005B1D30" w:rsidP="000A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1D30">
        <w:rPr>
          <w:rFonts w:ascii="Times New Roman" w:hAnsi="Times New Roman" w:cs="Times New Roman"/>
          <w:sz w:val="24"/>
          <w:szCs w:val="24"/>
        </w:rPr>
        <w:t>По просьбе ребят из центра препо</w:t>
      </w:r>
      <w:r w:rsidRPr="005B1D30">
        <w:rPr>
          <w:rFonts w:ascii="Times New Roman" w:hAnsi="Times New Roman" w:cs="Times New Roman"/>
          <w:sz w:val="24"/>
          <w:szCs w:val="24"/>
        </w:rPr>
        <w:softHyphen/>
        <w:t xml:space="preserve">даватель СКГУ им.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М.Козыбаева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>, не</w:t>
      </w:r>
      <w:r w:rsidRPr="005B1D30">
        <w:rPr>
          <w:rFonts w:ascii="Times New Roman" w:hAnsi="Times New Roman" w:cs="Times New Roman"/>
          <w:sz w:val="24"/>
          <w:szCs w:val="24"/>
        </w:rPr>
        <w:softHyphen/>
        <w:t xml:space="preserve">однократный участник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Паралимпийских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игр Евгений Петрович Тетюхин и заведующая кафедрой «Ассамблея народа Казахстана» СКГУ им. М.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Козыбаёва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Людмила Александровна Гривенная обратились в обществен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ную приемную филиала «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Болашак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» партии </w:t>
      </w:r>
      <w:r w:rsidRPr="005B1D30">
        <w:rPr>
          <w:rFonts w:ascii="Times New Roman" w:hAnsi="Times New Roman" w:cs="Times New Roman"/>
          <w:noProof/>
          <w:sz w:val="24"/>
          <w:szCs w:val="24"/>
        </w:rPr>
        <w:t xml:space="preserve">«Нұр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>» с просьбой по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мочь в приобретении специальной, так называемой активной инвалид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ной коляски.</w:t>
      </w:r>
      <w:proofErr w:type="gramEnd"/>
      <w:r w:rsidRPr="005B1D30">
        <w:rPr>
          <w:rFonts w:ascii="Times New Roman" w:hAnsi="Times New Roman" w:cs="Times New Roman"/>
          <w:sz w:val="24"/>
          <w:szCs w:val="24"/>
        </w:rPr>
        <w:t xml:space="preserve"> Сотрудники аппарата филиала много поработали, органи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зовав поиск сре</w:t>
      </w:r>
      <w:proofErr w:type="gramStart"/>
      <w:r w:rsidRPr="005B1D30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5B1D30">
        <w:rPr>
          <w:rFonts w:ascii="Times New Roman" w:hAnsi="Times New Roman" w:cs="Times New Roman"/>
          <w:sz w:val="24"/>
          <w:szCs w:val="24"/>
        </w:rPr>
        <w:t>я приобрете</w:t>
      </w:r>
      <w:r w:rsidRPr="005B1D30">
        <w:rPr>
          <w:rFonts w:ascii="Times New Roman" w:hAnsi="Times New Roman" w:cs="Times New Roman"/>
          <w:sz w:val="24"/>
          <w:szCs w:val="24"/>
        </w:rPr>
        <w:softHyphen/>
        <w:t xml:space="preserve">ния ее. На обращение откликнулось петропавловское ТОО «ПВЗ БН». Это один из примеров конкретного делового сотрудничества партии </w:t>
      </w:r>
      <w:r w:rsidRPr="005B1D30">
        <w:rPr>
          <w:rFonts w:ascii="Times New Roman" w:hAnsi="Times New Roman" w:cs="Times New Roman"/>
          <w:noProof/>
          <w:sz w:val="24"/>
          <w:szCs w:val="24"/>
        </w:rPr>
        <w:t xml:space="preserve">«Нұр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>» с производственниками, с населением.</w:t>
      </w:r>
    </w:p>
    <w:p w:rsidR="005B1D30" w:rsidRPr="005B1D30" w:rsidRDefault="005B1D30" w:rsidP="000A1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D30">
        <w:rPr>
          <w:rFonts w:ascii="Times New Roman" w:hAnsi="Times New Roman" w:cs="Times New Roman"/>
          <w:sz w:val="24"/>
          <w:szCs w:val="24"/>
        </w:rPr>
        <w:t>В преддверии Дня Первого Прези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дента РК центр «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>» вместе с ра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ботниками филиала «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Болашак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>» посе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тили преподаватели и студенты СКГУ. Они вручили детям подарок - актив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ную коляску для занятий спортивны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ми танцами. Директор центра Татья</w:t>
      </w:r>
      <w:r w:rsidRPr="005B1D30">
        <w:rPr>
          <w:rFonts w:ascii="Times New Roman" w:hAnsi="Times New Roman" w:cs="Times New Roman"/>
          <w:sz w:val="24"/>
          <w:szCs w:val="24"/>
        </w:rPr>
        <w:softHyphen/>
        <w:t xml:space="preserve">на Александровна </w:t>
      </w:r>
      <w:proofErr w:type="spellStart"/>
      <w:r w:rsidRPr="005B1D30">
        <w:rPr>
          <w:rFonts w:ascii="Times New Roman" w:hAnsi="Times New Roman" w:cs="Times New Roman"/>
          <w:sz w:val="24"/>
          <w:szCs w:val="24"/>
        </w:rPr>
        <w:t>Лузакова</w:t>
      </w:r>
      <w:proofErr w:type="spellEnd"/>
      <w:r w:rsidRPr="005B1D30">
        <w:rPr>
          <w:rFonts w:ascii="Times New Roman" w:hAnsi="Times New Roman" w:cs="Times New Roman"/>
          <w:sz w:val="24"/>
          <w:szCs w:val="24"/>
        </w:rPr>
        <w:t xml:space="preserve"> вырази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ла признательность представителям партии и спонсорам за доброе и чут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кое отношение к детям с ограничен</w:t>
      </w:r>
      <w:r w:rsidRPr="005B1D30">
        <w:rPr>
          <w:rFonts w:ascii="Times New Roman" w:hAnsi="Times New Roman" w:cs="Times New Roman"/>
          <w:sz w:val="24"/>
          <w:szCs w:val="24"/>
        </w:rPr>
        <w:softHyphen/>
        <w:t>ными возможностями.</w:t>
      </w:r>
    </w:p>
    <w:p w:rsidR="00FC3CBD" w:rsidRDefault="000A113D" w:rsidP="000A11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Теперь в планах ребят</w:t>
      </w:r>
      <w:r w:rsidR="00484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только победа!</w:t>
      </w:r>
    </w:p>
    <w:p w:rsidR="000A113D" w:rsidRDefault="000A113D" w:rsidP="000A11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113D" w:rsidRPr="000A113D" w:rsidRDefault="000A113D" w:rsidP="000A11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13D">
        <w:rPr>
          <w:rFonts w:ascii="Times New Roman" w:hAnsi="Times New Roman" w:cs="Times New Roman"/>
          <w:b/>
          <w:sz w:val="24"/>
          <w:szCs w:val="24"/>
        </w:rPr>
        <w:t>// Северный Казахстан.- 2018.- 11 декабря</w:t>
      </w:r>
    </w:p>
    <w:sectPr w:rsidR="000A113D" w:rsidRPr="000A113D" w:rsidSect="00CB47D0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BF3"/>
    <w:rsid w:val="000A113D"/>
    <w:rsid w:val="00422BF3"/>
    <w:rsid w:val="004842BD"/>
    <w:rsid w:val="005B1D30"/>
    <w:rsid w:val="00C70847"/>
    <w:rsid w:val="00CB47D0"/>
    <w:rsid w:val="00FC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7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7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2018-12-10T03:27:00Z</dcterms:created>
  <dcterms:modified xsi:type="dcterms:W3CDTF">2018-12-11T08:10:00Z</dcterms:modified>
</cp:coreProperties>
</file>