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699" w:rsidRPr="006D4699" w:rsidRDefault="006D4699" w:rsidP="006D469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spellStart"/>
      <w:r w:rsidRPr="006D46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Раушан</w:t>
      </w:r>
      <w:proofErr w:type="spellEnd"/>
      <w:r w:rsidRPr="006D46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D46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Габдуллина</w:t>
      </w:r>
    </w:p>
    <w:p w:rsidR="006D4699" w:rsidRPr="006D4699" w:rsidRDefault="006D4699" w:rsidP="006D469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4699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6D4699" w:rsidRPr="006D4699" w:rsidRDefault="006D4699" w:rsidP="006D469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6D469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День </w:t>
      </w:r>
      <w:r w:rsidRPr="006D469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открытых дверей</w:t>
      </w:r>
    </w:p>
    <w:p w:rsidR="006D4699" w:rsidRDefault="006D4699" w:rsidP="006D4699">
      <w:pPr>
        <w:shd w:val="clear" w:color="auto" w:fill="FFFFFF"/>
        <w:ind w:firstLine="709"/>
        <w:jc w:val="both"/>
        <w:rPr>
          <w:rFonts w:eastAsia="Times New Roman" w:cs="Times New Roman"/>
          <w:b/>
          <w:bCs/>
          <w:color w:val="000000"/>
          <w:sz w:val="18"/>
          <w:szCs w:val="18"/>
        </w:rPr>
      </w:pPr>
      <w:r>
        <w:rPr>
          <w:rFonts w:eastAsia="Times New Roman" w:cs="Times New Roman"/>
          <w:b/>
          <w:bCs/>
          <w:color w:val="000000"/>
          <w:sz w:val="18"/>
          <w:szCs w:val="18"/>
        </w:rPr>
        <w:t xml:space="preserve"> </w:t>
      </w:r>
    </w:p>
    <w:p w:rsidR="006D4699" w:rsidRPr="006D4699" w:rsidRDefault="006D4699" w:rsidP="006D469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46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Северо-Казахстанский государственный университет на протяжении нескольких дней посещали гости. День откры</w:t>
      </w:r>
      <w:r w:rsidRPr="006D46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тых дверей - так называется мероприятие, призванное помочь абитуриентам в выборе будущей профес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6D46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ии.</w:t>
      </w:r>
    </w:p>
    <w:p w:rsidR="006D4699" w:rsidRPr="006D4699" w:rsidRDefault="006D4699" w:rsidP="006D469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46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Цель мероприятия - </w:t>
      </w:r>
      <w:proofErr w:type="spellStart"/>
      <w:r w:rsidRPr="006D4699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профориентационная</w:t>
      </w:r>
      <w:proofErr w:type="spellEnd"/>
      <w:r w:rsidRPr="006D46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работа с выпускни</w:t>
      </w:r>
      <w:r w:rsidRPr="006D469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ками общеобразовательных школ и студентами </w:t>
      </w:r>
      <w:proofErr w:type="spellStart"/>
      <w:r w:rsidRPr="006D4699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среднеспециальных</w:t>
      </w:r>
      <w:proofErr w:type="spellEnd"/>
      <w:r w:rsidRPr="006D46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учебных заведений Петропавловска. Совсем скоро наступит время </w:t>
      </w:r>
      <w:proofErr w:type="gramStart"/>
      <w:r w:rsidRPr="006D4699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выпускных</w:t>
      </w:r>
      <w:proofErr w:type="gramEnd"/>
      <w:r w:rsidRPr="006D4699">
        <w:rPr>
          <w:rFonts w:ascii="Times New Roman" w:eastAsia="Times New Roman" w:hAnsi="Times New Roman" w:cs="Times New Roman"/>
          <w:color w:val="000000"/>
          <w:sz w:val="24"/>
          <w:szCs w:val="24"/>
        </w:rPr>
        <w:t>, а после - ЕНТ и вступительные экзамены. «Куда поступить? Какие предметы сдавать? Остаться в родном городе или познать другие города или даже страны?» - подобных мыслей у абитуриентов очень много. Сделать правильный выбор, действительно, очень сложно и важно, особенно когда дело каса</w:t>
      </w:r>
      <w:r w:rsidRPr="006D469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решения, которое повлияет на дальнейшую судьбу.</w:t>
      </w:r>
    </w:p>
    <w:p w:rsidR="006D4699" w:rsidRDefault="006D4699" w:rsidP="006D469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46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Ректор вуза </w:t>
      </w:r>
      <w:proofErr w:type="spellStart"/>
      <w:r w:rsidRPr="006D4699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6D46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4699">
        <w:rPr>
          <w:rFonts w:ascii="Times New Roman" w:eastAsia="Times New Roman" w:hAnsi="Times New Roman" w:cs="Times New Roman"/>
          <w:color w:val="000000"/>
          <w:sz w:val="24"/>
          <w:szCs w:val="24"/>
        </w:rPr>
        <w:t>Мауленович</w:t>
      </w:r>
      <w:proofErr w:type="spellEnd"/>
      <w:r w:rsidRPr="006D46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4699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6D46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презентовал СКГУ как один из самых достойных и перспективных, рассказал о многих возможностях при обучении: командировки, стипендии, академи</w:t>
      </w:r>
      <w:r w:rsidRPr="006D469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ческая мобильность в страны зарубежья. Волонтеры представили студенческие организации (комитет по делам молодежи, студен</w:t>
      </w:r>
      <w:r w:rsidRPr="006D469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ческий ректорат, профсоюз), предлагали, став студентами универ</w:t>
      </w:r>
      <w:r w:rsidRPr="006D469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ситета, вступить в их дружные ряды, вместе проводить мероприя</w:t>
      </w:r>
      <w:r w:rsidRPr="006D469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тия, праздники, развивать и улучшать студенческую жизнь. Высту</w:t>
      </w:r>
      <w:r w:rsidRPr="006D469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пали и студенты СКГУ с напутственными словами и пожеланиями. Также для абитуриентов была проведена экскурсия по всем факультетам университета: агротехнологический, высшая школа медицины, институт языка и литературы, педагогический, факуль</w:t>
      </w:r>
      <w:r w:rsidRPr="006D469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 математики и естественных наук, факультет инженерии и цифровых технологий, факультет истории, экономики и права. В холле проводились разные конкурсы и игры, гости получили много приятных призов и отличное настроение. День открытых дверей показал, что СКГУ - это не только достойное учебное заве</w:t>
      </w:r>
      <w:r w:rsidRPr="006D469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дение, но и место, которое может стать уютным домом, в котором вам всегда будут рады!</w:t>
      </w:r>
    </w:p>
    <w:p w:rsidR="006D4699" w:rsidRDefault="006D4699" w:rsidP="006D469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D4699" w:rsidRPr="006D4699" w:rsidRDefault="006D4699" w:rsidP="006D4699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469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Проспект СК.- 2019.-31 мая</w:t>
      </w:r>
      <w:bookmarkEnd w:id="0"/>
    </w:p>
    <w:sectPr w:rsidR="006D4699" w:rsidRPr="006D4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F9C"/>
    <w:rsid w:val="003F7F9C"/>
    <w:rsid w:val="006D4699"/>
    <w:rsid w:val="0083124B"/>
    <w:rsid w:val="00B5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6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46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469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6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46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469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286</Words>
  <Characters>1633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2019-05-30T06:03:00Z</dcterms:created>
  <dcterms:modified xsi:type="dcterms:W3CDTF">2019-05-30T06:13:00Z</dcterms:modified>
</cp:coreProperties>
</file>