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94B" w:rsidRPr="006125E9" w:rsidRDefault="009D194B" w:rsidP="009D194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Пресс-служба </w:t>
      </w:r>
      <w:proofErr w:type="spellStart"/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t>ДАРКДГСиПК</w:t>
      </w:r>
      <w:proofErr w:type="spellEnd"/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СКО</w:t>
      </w:r>
    </w:p>
    <w:p w:rsidR="009D194B" w:rsidRPr="006125E9" w:rsidRDefault="009D194B" w:rsidP="009D194B">
      <w:pPr>
        <w:rPr>
          <w:rFonts w:ascii="Times New Roman" w:hAnsi="Times New Roman" w:cs="Times New Roman"/>
          <w:sz w:val="24"/>
          <w:szCs w:val="24"/>
        </w:rPr>
      </w:pPr>
      <w:r w:rsidRPr="006125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194B" w:rsidRPr="006125E9" w:rsidRDefault="009D194B" w:rsidP="009D194B">
      <w:pPr>
        <w:shd w:val="clear" w:color="auto" w:fill="FFFFFF"/>
        <w:rPr>
          <w:rFonts w:ascii="Times New Roman" w:hAnsi="Times New Roman" w:cs="Times New Roman"/>
          <w:sz w:val="44"/>
          <w:szCs w:val="44"/>
        </w:rPr>
      </w:pPr>
      <w:r w:rsidRPr="006125E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 вопросу о взятках</w:t>
      </w:r>
    </w:p>
    <w:p w:rsidR="009D194B" w:rsidRPr="006125E9" w:rsidRDefault="009D194B" w:rsidP="009D194B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9D194B" w:rsidRPr="006125E9" w:rsidRDefault="009D194B" w:rsidP="009D194B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25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Более 20% </w:t>
      </w:r>
      <w:r w:rsidRPr="006125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преподавателей вуза из СКО отказа</w:t>
      </w:r>
      <w:r w:rsidRPr="006125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лись отвечать на вопрос о коррупции.</w:t>
      </w:r>
    </w:p>
    <w:p w:rsidR="009D194B" w:rsidRPr="006125E9" w:rsidRDefault="009D194B" w:rsidP="009D194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t>«В ходе социологического иссле</w:t>
      </w: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дования 22% преподавателей СКГУ им.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отказались отве</w:t>
      </w: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чать на вопрос «Брали ли они или давали взятки», - отметила руково</w:t>
      </w: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дитель департамента Агентства по делам госслужбы и противоде</w:t>
      </w: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йствию коррупции по СКО Елена Степаненко на брифинге в регио</w:t>
      </w: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нальной службе коммуникаций СКО.</w:t>
      </w:r>
    </w:p>
    <w:p w:rsidR="009D194B" w:rsidRPr="006125E9" w:rsidRDefault="009D194B" w:rsidP="009D194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t>Департамент провел социологи</w:t>
      </w: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ческое исследование методом ано</w:t>
      </w: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нимного анкетирования преподава</w:t>
      </w: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 и студентов СКГУ, где на воп</w:t>
      </w: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рос: «</w:t>
      </w:r>
      <w:proofErr w:type="gramStart"/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t>брали</w:t>
      </w:r>
      <w:proofErr w:type="gramEnd"/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t>/давали ли вы взятку?» 78% преподавателей ответили «Нет», 22% отказались отвечать на этот вопрос.</w:t>
      </w:r>
    </w:p>
    <w:p w:rsidR="009D194B" w:rsidRPr="006125E9" w:rsidRDefault="009D194B" w:rsidP="009D194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t>«К сожалению, ответы студентов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говорят о несколько иной ситуации, 24%, или 41 студент, давали взятки. Однозначно говорить об отсутствии подверженности коррупционным рискам системы образования не</w:t>
      </w: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льзя, поэтому работа в данном на</w:t>
      </w: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правлении будет усилена», - сказа</w:t>
      </w: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Елена Степаненко.</w:t>
      </w:r>
    </w:p>
    <w:p w:rsidR="009D194B" w:rsidRPr="006125E9" w:rsidRDefault="009D194B" w:rsidP="009D194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мнению </w:t>
      </w:r>
      <w:proofErr w:type="gramStart"/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t>опрошенных</w:t>
      </w:r>
      <w:proofErr w:type="gramEnd"/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t>, к наибо</w:t>
      </w: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подверженным коррупции сфе</w:t>
      </w: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рам относятся традиционно образо</w:t>
      </w: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вание, здравоохранение и правоох</w:t>
      </w: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ранительная система. Респонден</w:t>
      </w: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 также было предложено отме</w:t>
      </w: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 те причины, которые заставля</w:t>
      </w: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преподавателей брать, а студен</w:t>
      </w: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давать взятки.</w:t>
      </w:r>
    </w:p>
    <w:p w:rsidR="009D194B" w:rsidRPr="006125E9" w:rsidRDefault="009D194B" w:rsidP="009D194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t>По результатам анализа установ</w:t>
      </w: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лено, что студенты идут на корруп</w:t>
      </w: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из-за нежелания учить предмет.</w:t>
      </w:r>
    </w:p>
    <w:p w:rsidR="009D194B" w:rsidRPr="006125E9" w:rsidRDefault="009D194B" w:rsidP="009D194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Результаты опроса направлены в республиканский проектный офис «</w:t>
      </w:r>
      <w:proofErr w:type="spellStart"/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t>Адалды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6125E9">
        <w:rPr>
          <w:rFonts w:ascii="Times New Roman" w:eastAsia="Times New Roman" w:hAnsi="Times New Roman" w:cs="Times New Roman"/>
          <w:color w:val="000000"/>
          <w:sz w:val="24"/>
          <w:szCs w:val="24"/>
        </w:rPr>
        <w:t>, аланы».</w:t>
      </w:r>
    </w:p>
    <w:p w:rsidR="009D194B" w:rsidRPr="006125E9" w:rsidRDefault="009D194B" w:rsidP="009D194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D194B" w:rsidRPr="006125E9" w:rsidRDefault="009D194B" w:rsidP="009D194B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25E9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6125E9">
        <w:rPr>
          <w:rFonts w:ascii="Times New Roman" w:hAnsi="Times New Roman" w:cs="Times New Roman"/>
          <w:b/>
          <w:sz w:val="24"/>
          <w:szCs w:val="24"/>
        </w:rPr>
        <w:t>Северный Казахстан</w:t>
      </w:r>
      <w:proofErr w:type="gramStart"/>
      <w:r w:rsidRPr="006125E9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Pr="006125E9">
        <w:rPr>
          <w:rFonts w:ascii="Times New Roman" w:hAnsi="Times New Roman" w:cs="Times New Roman"/>
          <w:b/>
          <w:sz w:val="24"/>
          <w:szCs w:val="24"/>
        </w:rPr>
        <w:t xml:space="preserve"> 2019.- 18 мая</w:t>
      </w:r>
    </w:p>
    <w:p w:rsidR="00624EDE" w:rsidRDefault="009D194B">
      <w:bookmarkStart w:id="0" w:name="_GoBack"/>
      <w:bookmarkEnd w:id="0"/>
    </w:p>
    <w:sectPr w:rsidR="00624EDE" w:rsidSect="009D194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6F7"/>
    <w:rsid w:val="0083124B"/>
    <w:rsid w:val="009D194B"/>
    <w:rsid w:val="00B5521B"/>
    <w:rsid w:val="00D5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9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9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2019-06-05T04:07:00Z</dcterms:created>
  <dcterms:modified xsi:type="dcterms:W3CDTF">2019-06-05T04:07:00Z</dcterms:modified>
</cp:coreProperties>
</file>