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4BB" w:rsidRPr="004B54A3" w:rsidRDefault="002B64BB" w:rsidP="002B64BB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54A3">
        <w:rPr>
          <w:rFonts w:ascii="Times New Roman" w:hAnsi="Times New Roman" w:cs="Times New Roman"/>
          <w:b/>
          <w:sz w:val="24"/>
          <w:szCs w:val="24"/>
        </w:rPr>
        <w:t xml:space="preserve">Александра </w:t>
      </w:r>
      <w:proofErr w:type="spellStart"/>
      <w:r w:rsidRPr="004B54A3">
        <w:rPr>
          <w:rFonts w:ascii="Times New Roman" w:hAnsi="Times New Roman" w:cs="Times New Roman"/>
          <w:b/>
          <w:sz w:val="24"/>
          <w:szCs w:val="24"/>
        </w:rPr>
        <w:t>Кондратова</w:t>
      </w:r>
      <w:proofErr w:type="spellEnd"/>
    </w:p>
    <w:p w:rsidR="002B64BB" w:rsidRDefault="002B64BB" w:rsidP="002B64B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</w:p>
    <w:p w:rsidR="002B64BB" w:rsidRPr="00B55BB7" w:rsidRDefault="002B64BB" w:rsidP="002B64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B55BB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 тебя вылечим</w:t>
      </w:r>
      <w:proofErr w:type="gramStart"/>
      <w:r w:rsidRPr="00B55BB7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Pr="00B55BB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!</w:t>
      </w:r>
      <w:proofErr w:type="gramEnd"/>
    </w:p>
    <w:p w:rsidR="004A66A1" w:rsidRDefault="004A66A1" w:rsidP="002B64B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101BB" w:rsidRPr="004A66A1" w:rsidRDefault="009101BB" w:rsidP="002B64B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A66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Студенты-медики Северо-Казахстанского государственного университета имени </w:t>
      </w:r>
      <w:proofErr w:type="spellStart"/>
      <w:r w:rsidRPr="004A66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М.Козыбаева</w:t>
      </w:r>
      <w:proofErr w:type="spellEnd"/>
      <w:r w:rsidRPr="004A66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будут лечить виртуальных пациентов, В пред</w:t>
      </w:r>
      <w:r w:rsidR="004A66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</w:t>
      </w:r>
      <w:r w:rsidRPr="004A66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верии нового учебного года в вуз приобрели 3</w:t>
      </w:r>
      <w:r w:rsidRPr="004A66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D</w:t>
      </w:r>
      <w:r w:rsidRPr="004A66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медицинский стимулятор по изучению внутренних болезней человека. Он позволяет полностью имитировать работу врача общей практики в реальном кабинете. В программе заложена база из 150 виртуальных «больных» с различными жалобами на здоровье. Всех их предстоит «вылечить» студентам Высшей школы медицины СКГУ. 1 сентября это и другое новое учебное оборудование</w:t>
      </w:r>
      <w:r w:rsidR="004A66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4A66A1" w:rsidRPr="004A66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 программы продемонстрировали студентам и гостям университета, среди которых были и наши кор</w:t>
      </w:r>
      <w:r w:rsidR="004A66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</w:t>
      </w:r>
      <w:r w:rsidR="004A66A1" w:rsidRPr="004A66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ес</w:t>
      </w:r>
      <w:bookmarkStart w:id="0" w:name="_GoBack"/>
      <w:bookmarkEnd w:id="0"/>
      <w:r w:rsidR="004A66A1" w:rsidRPr="004A66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</w:t>
      </w:r>
      <w:r w:rsidR="004A66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</w:t>
      </w:r>
      <w:r w:rsidR="004A66A1" w:rsidRPr="004A66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денты.</w:t>
      </w:r>
    </w:p>
    <w:p w:rsidR="002B64BB" w:rsidRPr="00B55BB7" w:rsidRDefault="002B64BB" w:rsidP="002B64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С момента своего основания в 1937 году местный вуз подго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товил уже более 50 тысяч спе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циалистов. Сегодня в универси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тете учится более 7 тысяч сту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не только со всей облас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 и разных регионов страны, но и из других стран, в том числе из России, Китая, Индии, Грузии, Армении, Узбекистана, Азербайджана и Монголии. Вуз осуществляет подготовку по 64 образовательным программам </w:t>
      </w:r>
      <w:proofErr w:type="spellStart"/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, 32 образова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тельным программам магистра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туры и шести образовательным программам докторантуры 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PhD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. В структуру вуза входят восемь факультетов, 32 кафед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ры.</w:t>
      </w:r>
    </w:p>
    <w:p w:rsidR="002B64BB" w:rsidRPr="001A3F62" w:rsidRDefault="002B64BB" w:rsidP="002B64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5BB7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прошлом году в СКГУ от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крылась Высшая школа меди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цины. В вузе начали подготовку студентов по специальности "общая медицина". Сегодня по этой специальности обучаются 190 студентов, 82 из них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 даль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него зарубежья. В этом году в ВШМ появилась новая специ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альность. Теперь мы будем гото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вить еще и фармацевтов. С это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года студенты второго курса ВШМ начинают изучение про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фильных дисциплин. Для их изучения в вуз закупили обору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дование нового поколения. </w:t>
      </w:r>
      <w:proofErr w:type="gramStart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-р</w:t>
      </w:r>
      <w:proofErr w:type="gramEnd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ассказал на открытии ректор университета </w:t>
      </w:r>
      <w:proofErr w:type="spellStart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Мауленович</w:t>
      </w:r>
      <w:proofErr w:type="spellEnd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- Руководство университета </w:t>
      </w:r>
      <w:proofErr w:type="gramStart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вкладывает и впредь</w:t>
      </w:r>
      <w:proofErr w:type="gramEnd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будет вкладывать сре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дства в оснащение лаборатор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базы вуза, потому что мы понимаем, как необходима для качественного образования спе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циалистов </w:t>
      </w:r>
      <w:proofErr w:type="spellStart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практикоориентиро</w:t>
      </w:r>
      <w:proofErr w:type="spellEnd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-ванная подготовка.</w:t>
      </w:r>
    </w:p>
    <w:p w:rsidR="002B64BB" w:rsidRPr="001A3F62" w:rsidRDefault="002B64BB" w:rsidP="002B64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3F62">
        <w:rPr>
          <w:rFonts w:ascii="Times New Roman" w:hAnsi="Times New Roman" w:cs="Times New Roman"/>
          <w:color w:val="000000"/>
          <w:sz w:val="24"/>
          <w:szCs w:val="24"/>
        </w:rPr>
        <w:t xml:space="preserve">1 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сентября в университете открылось сразу восемь новых лабораторий на сумму 187 мил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лионов тенге, четыре из них для студентов медицинских специ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альностей. Здесь впервые рас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пахнули свои двери лаборато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 «Анатомия», «Гистология», «Физиология» и «3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-медицинский симулятор».</w:t>
      </w:r>
    </w:p>
    <w:p w:rsidR="002B64BB" w:rsidRPr="001A3F62" w:rsidRDefault="002B64BB" w:rsidP="002B64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3F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«ПИРОГОВ» НАУЧИТ АНАТОМИИ</w:t>
      </w:r>
    </w:p>
    <w:p w:rsidR="002B64BB" w:rsidRPr="001A3F62" w:rsidRDefault="002B64BB" w:rsidP="002B64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Например, в новой медицин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лаборатории по анатомии человека установили интерак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тивный анатомический стол «Пирогов». Необычный стол </w:t>
      </w:r>
      <w:proofErr w:type="gramStart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-р</w:t>
      </w:r>
      <w:proofErr w:type="gramEnd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оссийского производства. Свое название образователь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продукт получил от фами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лии создателя первого атласа топографической анатомии Н.И. Пирогова.</w:t>
      </w:r>
    </w:p>
    <w:p w:rsidR="002B64BB" w:rsidRDefault="002B64BB" w:rsidP="002B64B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Поверхность стола представ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ляет собой интерактивный эк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ран, на который выводится 3D модель человеческого тела в натуральную величину для де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тального изучения его строе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Выделяя и удаляя части ЗО-изображений, можно из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учать анатомию человеческого тела как будто послойно. Дос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тупны 12 уровней детализации: можно рассмотреть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детали, - говорит старший пре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подаватель ВШМ </w:t>
      </w:r>
      <w:proofErr w:type="spellStart"/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Олжас</w:t>
      </w:r>
      <w:proofErr w:type="spellEnd"/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Кактаев</w:t>
      </w:r>
      <w:proofErr w:type="spellEnd"/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B64BB" w:rsidRPr="001A3F62" w:rsidRDefault="002B64BB" w:rsidP="002B64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того, имеется функция, с помощью которой можно на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глядно сравнивать нормально развитые органы и распростра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ненные патологии (в базе 100 типовых патологий). Также есть возможность рассматривать примеры диагностики МРТ, УЗИ и КТ, тоже заложенные в базу, и одновременно видеть, как вы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глядит орган, на котором прово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дились эти исследования.</w:t>
      </w:r>
    </w:p>
    <w:p w:rsidR="002B64BB" w:rsidRPr="001A3F62" w:rsidRDefault="002B64BB" w:rsidP="002B64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Кстати, нашли своё место в лабораториях ВШМ и макеты внутренних органов человека, сделанные руками студентов. Напомним, созданием макетов студенты первого 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курса специ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альности «Общая медицина» занимались во время учебной практики, а в преддверии Дня медицинского работника орга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низовали в университете анато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мическую выставку, о которой мы рассказывали нашим чита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телям. Несмотря на то, что они значительно уступают в стои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мости приобретенному обору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дованию (эти печень, сердце и почки сделаны из пенопласта, ваты, пластилина и клея), пре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подаватели не умаляют их роли в учебном процессе.</w:t>
      </w:r>
    </w:p>
    <w:p w:rsidR="002B64BB" w:rsidRPr="001A3F62" w:rsidRDefault="002B64BB" w:rsidP="002B64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3F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РОСТ, ВЕС, ПУЛЬС...</w:t>
      </w:r>
    </w:p>
    <w:p w:rsidR="002B64BB" w:rsidRPr="001A3F62" w:rsidRDefault="002B64BB" w:rsidP="002B64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А в лаборатории физиологии можно увидеть не виртуальные, не муляжи, а самые настоящие медицинские приборы, многие из них видел каждый, кто попа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дал в больницу. Среди них при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боры для определения роста и веса пациента, температуры тела, артериального давления, также здесь студенты будут учиться делать кардиограмму, электроэнцефалографию и спи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рографию. </w:t>
      </w:r>
      <w:proofErr w:type="gramStart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Последняя</w:t>
      </w:r>
      <w:proofErr w:type="gramEnd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необхо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дима для описания изменений легочного объема при естес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твенном и форсированном ды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хании. С помощью спирогра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фии диагностируются острые и хронические бронхолегочные патологии разного происхожде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Есть и другие интересные приборы.</w:t>
      </w:r>
    </w:p>
    <w:p w:rsidR="002B64BB" w:rsidRPr="00B55BB7" w:rsidRDefault="002B64BB" w:rsidP="002B64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3F6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Например, этот прибор по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зволяет установить, курит чело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век или нет, - демонстрирует старший   преподаватель   </w:t>
      </w:r>
      <w:proofErr w:type="spellStart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Наз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гуль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Изденова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,- Нужно задержать дыхание на 20 секунд и 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выдохнуть в трубку. По содер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жанию углекислого газа в выды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хаемом воздухе прибор опреде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лит, курит человек или нет, кро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 того существует градация: начинающий   курильщик,   ку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рильщик,  заядлый  или  злос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тный  курильщик.  Прибор  ис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пользуется в различных анти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табачных кампаниях и лечеб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учреждениях, которые за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нимаются профилактикой куре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</w:t>
      </w:r>
    </w:p>
    <w:p w:rsidR="002B64BB" w:rsidRDefault="002B64BB" w:rsidP="002B64B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5BB7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Хороша эта лаборатория тем, что здесь можно прово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 небольшие исследова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по физиологии, например, сравнительные   характерис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тики в работе организма сту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дентов,  приехавших  в  наш университет с юга страны и на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ших, или местных студентов и иностранцев, - дополняет ди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ректор ВШМ </w:t>
      </w:r>
      <w:proofErr w:type="spellStart"/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Асет</w:t>
      </w:r>
      <w:proofErr w:type="spellEnd"/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Изденов</w:t>
      </w:r>
      <w:proofErr w:type="spellEnd"/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B64BB" w:rsidRPr="001A3F62" w:rsidRDefault="002B64BB" w:rsidP="002B64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3F62">
        <w:rPr>
          <w:rFonts w:ascii="Times New Roman" w:hAnsi="Times New Roman" w:cs="Times New Roman"/>
          <w:color w:val="000000"/>
          <w:sz w:val="24"/>
          <w:szCs w:val="24"/>
        </w:rPr>
        <w:t xml:space="preserve">1 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сентября открыла свои две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 для студентов и лаборатория гистологии. Гистология являет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обязательным методом ис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следования при ряде заболева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ний, в первую очередь онколо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гических. Она помогает выявить патологические изменения тка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 организма. Лаборатория оснащена современными мик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роскопами с встроенной цифро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камерой, которая позволяет производить фото и видеосъем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 гистологических препаратов в высоком разрешении.</w:t>
      </w:r>
    </w:p>
    <w:p w:rsidR="002B64BB" w:rsidRPr="00B55BB7" w:rsidRDefault="002B64BB" w:rsidP="002B64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3A0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83A0F">
        <w:rPr>
          <w:rFonts w:ascii="Times New Roman" w:eastAsia="Times New Roman" w:hAnsi="Times New Roman" w:cs="Times New Roman"/>
          <w:color w:val="000000"/>
          <w:sz w:val="24"/>
          <w:szCs w:val="24"/>
        </w:rPr>
        <w:t>В научных интересах вы смо</w:t>
      </w:r>
      <w:r w:rsidRPr="00483A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жете обмениваться фото и видео с другими медицинскими вузами. Мы используем такие микроскопы в медицинской практике. Когда возникают воп</w:t>
      </w:r>
      <w:r w:rsidRPr="00483A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росы в ходе исследования, мы фотографируем и коллегам 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правляем. Но, к сожалению, у нас далеко не во всех лаборато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риях имеется такое оборудова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как здесь, - отметил замес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титель главного врача </w:t>
      </w:r>
      <w:proofErr w:type="spellStart"/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Кызылжарской</w:t>
      </w:r>
      <w:proofErr w:type="spellEnd"/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районной больницы </w:t>
      </w:r>
      <w:proofErr w:type="spellStart"/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Олжас</w:t>
      </w:r>
      <w:proofErr w:type="spellEnd"/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Исенеев</w:t>
      </w:r>
      <w:proofErr w:type="spellEnd"/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, присутствовав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ший на открытии лаборатории.</w:t>
      </w:r>
    </w:p>
    <w:p w:rsidR="002B64BB" w:rsidRPr="00B55BB7" w:rsidRDefault="002B64BB" w:rsidP="002B64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5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ВЫЛЕЧИТЬ БОТКИНА</w:t>
      </w:r>
    </w:p>
    <w:p w:rsidR="002B64BB" w:rsidRDefault="002B64BB" w:rsidP="002B64B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Появятся у студентов-медиков и первые пациенты. Правда, пока все они виртуаль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ные. Для вуза приобрели 3D медицинский симулятор «вир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туальный пациент Боткин». Он предназначен - для изучения внутренних болезней человека. К слову, фамилию Боткин вирту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альный пациент тоже носит не случайно. Программу назвали в честь выдающегося врача-терапевта, автора «Курса кли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ники внутренних болезней».</w:t>
      </w:r>
    </w:p>
    <w:p w:rsidR="002B64BB" w:rsidRPr="001A3F62" w:rsidRDefault="002B64BB" w:rsidP="002B64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напоминает ком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пьютерную игру: на экране вос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создана реалистичная обста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новка рабочего кабинета врача. Пациент на мониторе ведет се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бя как живой человек и даже отвечает на вопросы. Им можно управлять с помощью мыши, например, посадить или уло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жить на кушетку.</w:t>
      </w:r>
    </w:p>
    <w:p w:rsidR="002B64BB" w:rsidRPr="00B55BB7" w:rsidRDefault="002B64BB" w:rsidP="002B64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3F62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Для начала мы узнаем у па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циента жалобы, ставим предва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рительный и дифференциаль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диагноз, далее изучаем анамнез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жизни, анамнез забо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левания, - объясняет старший преподаватель </w:t>
      </w:r>
      <w:proofErr w:type="spellStart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Назгуль</w:t>
      </w:r>
      <w:proofErr w:type="spellEnd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Изденова</w:t>
      </w:r>
      <w:proofErr w:type="spellEnd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- Можно </w:t>
      </w:r>
      <w:r w:rsidRPr="00483A0F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провести визуальный осмотр, если это понадо</w:t>
      </w:r>
      <w:r w:rsidRPr="00483A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бится, пальпацию, перкуссию (простукивание), прослушать </w:t>
      </w:r>
      <w:r w:rsidRPr="00483A0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сердцебиение и др. После чего мы можем направить пациента на лабораторные и инструм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ентальные исследования. На основе всех этих исследований паци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енту ставится диагноз и назна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чается лечение. Программа </w:t>
      </w:r>
      <w:proofErr w:type="gramStart"/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слеживает</w:t>
      </w:r>
      <w:proofErr w:type="gramEnd"/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 действия врача и по завершению выдает допу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щенные ошибки, а также вы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ставляет студенту баллы.</w:t>
      </w:r>
    </w:p>
    <w:p w:rsidR="002B64BB" w:rsidRPr="00B55BB7" w:rsidRDefault="002B64BB" w:rsidP="002B64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имеет большой интерес для интернов, так как в первую очередь направлена именно на отработку знаний на практике. Практическая состав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ляющая базы представлена более чем 150-ю виртуальными пациентами с различными физи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ческими и функциональными отклонениями и жалобами на здоровье.</w:t>
      </w:r>
    </w:p>
    <w:p w:rsidR="002B64BB" w:rsidRPr="00B55BB7" w:rsidRDefault="002B64BB" w:rsidP="002B64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того, преподавателям и студентам доступны различ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режимы обучения. База болезней и состояний человека с подробным описанием клас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сификации, патогенеза, анам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неза, жалоб, осмотра, симпто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мов, способов диагностики и лечения насчитывает свыше 50 различных нозологии.</w:t>
      </w:r>
    </w:p>
    <w:p w:rsidR="002B64BB" w:rsidRPr="00B55BB7" w:rsidRDefault="002B64BB" w:rsidP="002B64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«Боткин» - это казахстанский продукт компании </w:t>
      </w:r>
      <w:proofErr w:type="spellStart"/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Somnium</w:t>
      </w:r>
      <w:proofErr w:type="spellEnd"/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На 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Центрально-Азиатской международной научно-практической конференции экс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перты оценили «Боткина» как самую удобную и реалистичную программу </w:t>
      </w:r>
      <w:proofErr w:type="gramStart"/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среди</w:t>
      </w:r>
      <w:proofErr w:type="gramEnd"/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подобных.</w:t>
      </w:r>
    </w:p>
    <w:p w:rsidR="002B64BB" w:rsidRPr="001A3F62" w:rsidRDefault="002B64BB" w:rsidP="002B64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Еще один продукт этой фир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- ЗО-конструктор патологии «Вирхов». Компьютерная про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грамма помогает формировать у студентов клиническое мыш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ление. Конструктор показывает изменения, характерные для заболеваний и синдромов, </w:t>
      </w:r>
      <w:proofErr w:type="gramStart"/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интерактивных ЗО-моделях органов. Приложение состоит из 10 модулей, которые включа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ют 134 наиболее важные и соци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 значимые болезни и син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дромы, а также набор из 19 орга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нов. Их патологические измене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можно самостоятельно мо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делировать на макр</w:t>
      </w:r>
      <w:proofErr w:type="gramStart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о-</w:t>
      </w:r>
      <w:proofErr w:type="gramEnd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микроу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ровнях. Студент не просто смот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 на заспиртованный патоло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гический орган в банке или мик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ропрепарат на стекле в микрос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копе, а путем моделирования отдельных изменений учится пошагово понимать, как здоро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вый орган пришел к такому со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стоянию. Выполнение задания оценивается, выдается подроб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отчет об ошибках.</w:t>
      </w:r>
    </w:p>
    <w:p w:rsidR="002B64BB" w:rsidRPr="001A3F62" w:rsidRDefault="002B64BB" w:rsidP="002B64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3F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ТАНЦУЮЩИЙ ДАРВИН</w:t>
      </w:r>
    </w:p>
    <w:p w:rsidR="002B64BB" w:rsidRPr="001A3F62" w:rsidRDefault="002B64BB" w:rsidP="002B64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Провели экскурсию для гос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 университета и по новым лабораториям на других фа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культетах. Например, мы побы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вали в лаборатории экспери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ментальной физики и лаборато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рии </w:t>
      </w:r>
      <w:proofErr w:type="spellStart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нанотехнологии</w:t>
      </w:r>
      <w:proofErr w:type="spellEnd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атомно-силовой микроскопии. А, пожа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луй, самым интересным каби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нетом стала лаборатория робо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тотехники. Сюда закупили семь базовых и семь расширенных комплектов для сборки робо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тов, большинство из них фирмы 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Lego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, эти наборы считаются са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мыми </w:t>
      </w:r>
      <w:proofErr w:type="spellStart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вандалоустойчивыми</w:t>
      </w:r>
      <w:proofErr w:type="spellEnd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позволяют многократно исполь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зовать его запчасти. Можно со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бирать </w:t>
      </w:r>
      <w:proofErr w:type="gramStart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роботов</w:t>
      </w:r>
      <w:proofErr w:type="gramEnd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по инструк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ции, так и придумывать свои модели и программировать их на свое усмотрение.</w:t>
      </w:r>
    </w:p>
    <w:p w:rsidR="002B64BB" w:rsidRPr="00B55BB7" w:rsidRDefault="002B64BB" w:rsidP="002B64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3F62">
        <w:rPr>
          <w:rFonts w:ascii="Times New Roman" w:hAnsi="Times New Roman" w:cs="Times New Roman"/>
          <w:color w:val="000000"/>
          <w:sz w:val="24"/>
          <w:szCs w:val="24"/>
        </w:rPr>
        <w:t xml:space="preserve">-   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Кабинет  робототехники один </w:t>
      </w:r>
      <w:r w:rsidRPr="001A3F62">
        <w:rPr>
          <w:rFonts w:ascii="Times New Roman" w:eastAsia="Times New Roman" w:hAnsi="Times New Roman" w:cs="Times New Roman"/>
          <w:smallCaps/>
          <w:color w:val="000000"/>
          <w:sz w:val="24"/>
          <w:szCs w:val="24"/>
          <w:lang w:val="en-US"/>
        </w:rPr>
        <w:t>h</w:t>
      </w:r>
      <w:r w:rsidRPr="001A3F62"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>;</w:t>
      </w:r>
      <w:proofErr w:type="spellStart"/>
      <w:r w:rsidRPr="001A3F62">
        <w:rPr>
          <w:rFonts w:ascii="Times New Roman" w:eastAsia="Times New Roman" w:hAnsi="Times New Roman" w:cs="Times New Roman"/>
          <w:smallCaps/>
          <w:color w:val="000000"/>
          <w:sz w:val="24"/>
          <w:szCs w:val="24"/>
          <w:lang w:val="en-US"/>
        </w:rPr>
        <w:t>i</w:t>
      </w:r>
      <w:proofErr w:type="spellEnd"/>
      <w:r w:rsidRPr="001A3F62"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 xml:space="preserve"> 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самых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интересных, где вы можете проявлять свое твор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чество и фантазию, изобретать роботов, интересных с вашей точки, - обратился ректор к студентам. - Назначение данного кабинета - подготовка учителей информатики методике препо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давания робототехники в сред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них школах.</w:t>
      </w:r>
    </w:p>
    <w:p w:rsidR="002B64BB" w:rsidRPr="00B55BB7" w:rsidRDefault="002B64BB" w:rsidP="002B64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Закупленные наборы в пер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вую очередь предназначены для обучения детей построе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нию алгоритмов. </w:t>
      </w:r>
      <w:proofErr w:type="gramStart"/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Школьники, которые занимались в летней школе университета, уже успе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собрать из комплектов робо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та-собаку, которая отважно за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щищая хозяина, рычит, лает и кусает, а также робота-</w:t>
      </w:r>
      <w:proofErr w:type="spellStart"/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сумоиста</w:t>
      </w:r>
      <w:proofErr w:type="spellEnd"/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 может вы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ступать на соревнованиях.</w:t>
      </w:r>
      <w:proofErr w:type="gramEnd"/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управления этими роботами можно использовать не только компьютер, но и смартфон.</w:t>
      </w:r>
    </w:p>
    <w:p w:rsidR="002B64BB" w:rsidRPr="00B55BB7" w:rsidRDefault="002B64BB" w:rsidP="002B64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Ну а всеобщим любимчиком преподавателей, студентов и школьников уже успел стать 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ROBOTIS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MINI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DARwIn</w:t>
      </w:r>
      <w:proofErr w:type="spellEnd"/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MINI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Pr="00B55B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человекообразный миловид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робот корейского произво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дства. Он тоже продемонстри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ровал свои способности гостям. Оказалось, что у Дарвина оди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наковые склонности к искусству и спорту: человечка из шестере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нок запрограммировали таким образом, что теперь он отлично танцует и выполняет спортив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упражнения, например, легко садится на шпагат и оди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наково хорошо кувыркается впе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ред и назад, ну и, конечно, вла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деет приемами самообороны.</w:t>
      </w:r>
    </w:p>
    <w:p w:rsidR="002B64BB" w:rsidRPr="001A3F62" w:rsidRDefault="002B64BB" w:rsidP="002B64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еще в университете начал свою работу современный 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-центр, оснащенный по 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послед</w:t>
      </w:r>
      <w:r w:rsidRPr="00B55B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нему слову техники. Здесь бу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дут не только проходить заня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тия, но студенты смогут зани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маться самостоятельно, в том числе выполнять курсовые, дип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ломные и магистерские работы. В целом на центр возлагают большие надежды.</w:t>
      </w:r>
    </w:p>
    <w:p w:rsidR="002B64BB" w:rsidRPr="001A3F62" w:rsidRDefault="002B64BB" w:rsidP="002B64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3F6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Наш центр оснащен по по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следнему слову техники, уста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новлены моноблоки 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iMac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высо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кими характеристиками и 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LCD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панель, - говорит декан факуль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тета инженерии и цифровых технологий Ильдар </w:t>
      </w:r>
      <w:proofErr w:type="spellStart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Курмашев</w:t>
      </w:r>
      <w:proofErr w:type="spellEnd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-В</w:t>
      </w:r>
      <w:proofErr w:type="gramEnd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данном центре планируется изучение студентами 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-технологий, подготовка на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учных проектов, а также в даль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нейшем здесь будут проводить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 студенческие </w:t>
      </w:r>
      <w:proofErr w:type="spellStart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хакатоны</w:t>
      </w:r>
      <w:proofErr w:type="spellEnd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(фо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румы разработчиков), олимпиа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ды. Будем приглашать школь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ников для повышения их уровня знаний и для </w:t>
      </w:r>
      <w:proofErr w:type="spellStart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профориентационной</w:t>
      </w:r>
      <w:proofErr w:type="spellEnd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работы. Кроме того, мы планируем организовать курсы для изучения информационных технологий для безработного населения нашего города.</w:t>
      </w:r>
    </w:p>
    <w:p w:rsidR="002B64BB" w:rsidRPr="001A3F62" w:rsidRDefault="002B64BB" w:rsidP="002B64B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Напомним, что в СКГУ плани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руется открытие лаборатории по биотехнологии, в которой ученые будут работать над микроклональным размножением безвирусного картофеля. Соз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дание лаборатории запланиро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вано в рамках сотрудничества о Северо-Западным университе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лесного и сельского хозя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йства провинции </w:t>
      </w:r>
      <w:proofErr w:type="spellStart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>Шаньси</w:t>
      </w:r>
      <w:proofErr w:type="spellEnd"/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Китая, На открытие этой лаборатории также пообещали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пригласить</w:t>
      </w:r>
      <w:r w:rsidRPr="001A3F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журналист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:rsidR="002B64BB" w:rsidRDefault="002B64BB" w:rsidP="002B64B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64BB" w:rsidRPr="004B54A3" w:rsidRDefault="002B64BB" w:rsidP="002B64BB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54A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Неделя СК.- 2019.- 5 сентября</w:t>
      </w:r>
    </w:p>
    <w:p w:rsidR="00E803F7" w:rsidRDefault="004A66A1"/>
    <w:sectPr w:rsidR="00E803F7" w:rsidSect="002B64B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8A2"/>
    <w:rsid w:val="00024754"/>
    <w:rsid w:val="002B64BB"/>
    <w:rsid w:val="003A3DD1"/>
    <w:rsid w:val="004A66A1"/>
    <w:rsid w:val="009101BB"/>
    <w:rsid w:val="00F12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4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4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1837</Words>
  <Characters>10473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2019-09-17T05:45:00Z</dcterms:created>
  <dcterms:modified xsi:type="dcterms:W3CDTF">2019-09-17T06:00:00Z</dcterms:modified>
</cp:coreProperties>
</file>