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22F8" w:rsidRDefault="007922F8" w:rsidP="007922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  <w:r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 xml:space="preserve">В Петропавловске студенты из малообеспеченных семей могут учиться бесплатно в местном вузе  </w:t>
      </w:r>
    </w:p>
    <w:p w:rsidR="007922F8" w:rsidRDefault="007922F8" w:rsidP="007922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922F8" w:rsidRDefault="007922F8" w:rsidP="007922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Члены общественного совета Петропавловска обсудили реализацию плана по социальной защите малообеспеченных семей. Затронули вопросы бесплатного обучения и оказания социальной помощи за счёт бюджета для школьников и студентов Северо-Казахстанского государственного университета, сообщает корреспондент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Петропавловск.news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На социальную помощь в виде 100% оплаты за очное обучение в вузах Северо-Казахстанской области могут рассчитывать студенты из малообеспеченных семей со среднедушевым доходом ниже величины прожиточного минимума (на данный момент его размер составляет 28 тысяч 683 тенге, — прим. авт.). </w:t>
      </w:r>
    </w:p>
    <w:p w:rsidR="007922F8" w:rsidRDefault="007922F8" w:rsidP="007922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Среднедушевой доход семьи, претендующей на оказание социальной помощи в виде оплаты за обучение, исчисляется путём деления совокупного дохода за квартал на число членов семьи и на три месяца. Если он не будет превышать величину прожиточного минимума, то студент имеет полное право учиться в вузе за счёт городского бюджета. Правда подтверждать доход придётся каждый семестр. </w:t>
      </w:r>
    </w:p>
    <w:p w:rsidR="007922F8" w:rsidRDefault="007922F8" w:rsidP="007922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Так, в 2018 году социальная поддержка была оказана 9 студентам на сумму 1,7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млн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тенге. По состоянию на 1 октября текущего года помощь оказана 6 студентам из малообеспеченных семей на сумму 1,1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млн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тенге. </w:t>
      </w:r>
    </w:p>
    <w:p w:rsidR="007922F8" w:rsidRDefault="007922F8" w:rsidP="007922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Помимо этого родители детей-инвалидов имеют право получать пособия по возмещению затрат на домашнее обучение. Для получения выплат необходимо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предоставить заключение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психолого-медико-педагогической консультации о необходимости обучения ребёнка на дому. На эти цели в 2019 году в местном бюджете заложено около 7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млн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тенге. На 30 сентября за помощью обратилось 172 семьи, которым назначено пособий на 2,5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млн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тенге. Эти средства предназначены на покупку необходимого школьного инвентаря и учебно-методических пособий. Услуги учителей возмещает бюджет. Горячая линия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WhatsApp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делись новостями с редакцией!</w:t>
      </w:r>
    </w:p>
    <w:p w:rsidR="007922F8" w:rsidRDefault="007922F8" w:rsidP="007922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информации руководителя методического кабинета городского отдела образования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Айнур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Суендыковой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школах Петропавловска обучаются более 1583 ребёнка из социально не защищённых и малообеспеченных семей, что на 65 больше, чем в прошлом году. Для них разработаны такие меры социальной помощи, как бесплатное питание и летний загородный отдых. </w:t>
      </w:r>
    </w:p>
    <w:p w:rsidR="007922F8" w:rsidRDefault="007922F8" w:rsidP="007922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Ежегодно в поддержку таких школьников организуют акцию «Дорога в школу». Ученики за счёт фонда всеобуча и спонсорских средств получают в подарок рюкзаки и школьные принадлежности. В этом году за время акции была оказана поддержка 2,8 тысячи ребят на сумму 7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млн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тенге. За летний период 2019 года в оздоровительных лагерях побывали 600 детей из социально уязвимых семей. На эти цели отделом образования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акимата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Петропавловска выделено 18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млн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тенге. На бесплатное питание в 2019 году из фонда всеобуча выделено 7,5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млн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тенге. </w:t>
      </w:r>
    </w:p>
    <w:p w:rsidR="007922F8" w:rsidRDefault="007922F8" w:rsidP="007922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Воспользоваться этой возможностью могут дети: </w:t>
      </w:r>
    </w:p>
    <w:p w:rsidR="007922F8" w:rsidRDefault="007922F8" w:rsidP="007922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из семей, имеющих право на получение адресной социальной помощи; </w:t>
      </w:r>
    </w:p>
    <w:p w:rsidR="007922F8" w:rsidRDefault="007922F8" w:rsidP="007922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семей, в которых среднедушевой доход ниже величины прожиточного минимума; </w:t>
      </w:r>
    </w:p>
    <w:p w:rsidR="007922F8" w:rsidRDefault="007922F8" w:rsidP="007922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-дети-сироты и дети, оставшиеся без попечения родителей, проживающие в семьях;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FC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семей, требующих экстренной помощи в результате чрезвычайной ситуации.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//  Петропавловск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KZ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.- 2019.- 20 октября</w:t>
      </w:r>
    </w:p>
    <w:p w:rsidR="007922F8" w:rsidRDefault="007922F8" w:rsidP="007922F8">
      <w:pPr>
        <w:spacing w:after="0" w:line="240" w:lineRule="auto"/>
        <w:ind w:firstLine="709"/>
        <w:jc w:val="both"/>
      </w:pPr>
    </w:p>
    <w:p w:rsidR="00072706" w:rsidRDefault="00072706"/>
    <w:sectPr w:rsidR="000727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0AC7"/>
    <w:rsid w:val="00072706"/>
    <w:rsid w:val="007922F8"/>
    <w:rsid w:val="00DA0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2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2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96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470</Words>
  <Characters>2685</Characters>
  <Application>Microsoft Office Word</Application>
  <DocSecurity>0</DocSecurity>
  <Lines>22</Lines>
  <Paragraphs>6</Paragraphs>
  <ScaleCrop>false</ScaleCrop>
  <Company>SPecialiST RePack</Company>
  <LinksUpToDate>false</LinksUpToDate>
  <CharactersWithSpaces>3149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3</cp:revision>
  <dcterms:created xsi:type="dcterms:W3CDTF">2019-10-24T09:55:00Z</dcterms:created>
  <dcterms:modified xsi:type="dcterms:W3CDTF">2019-10-24T09:55:00Z</dcterms:modified>
</cp:coreProperties>
</file>