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FE2" w:rsidRDefault="00441FE2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 w:rsidRPr="0044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Pr="0044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4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Испанова</w:t>
      </w:r>
      <w:proofErr w:type="spellEnd"/>
    </w:p>
    <w:p w:rsidR="00441FE2" w:rsidRPr="00441FE2" w:rsidRDefault="00441FE2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E44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Уроки </w:t>
      </w:r>
      <w:proofErr w:type="gramStart"/>
      <w:r w:rsidRPr="00BE44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итальянского</w:t>
      </w:r>
      <w:proofErr w:type="gramEnd"/>
    </w:p>
    <w:p w:rsidR="00441FE2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​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насладиться красотой итальянского языка и даже бегло освоить его, совсем необязательно ехать на родину великого Леонардо да Винчи.</w:t>
      </w:r>
    </w:p>
    <w:p w:rsidR="00BE44F8" w:rsidRPr="00BE44F8" w:rsidRDefault="00BE44F8" w:rsidP="00441FE2">
      <w:pPr>
        <w:pBdr>
          <w:bottom w:val="single" w:sz="6" w:space="1" w:color="auto"/>
        </w:pBd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E44F8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Частичка этой прекрасной страны теперь есть и в Петропавловске. В региональном вузе на днях распахнул двери Центр итальянского языка и культуры. Инициатива его создания принадлежит проректору по интернационализации Северо-Казахстанского государственного университета им. М.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Алессандро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Фигусу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Событие приурочили к 500-летию со дня смерти гениального художника Леонардо да Винчи.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единственный в Казахстане центр, в котором будут преподавать итальянский язык, причем не только для студентов, но и для школьников. Первая группа ребят уже прошла здесь обучение. Некоторым из них особенно повезло: по программе академической мобильности 12 студентов направлены в ведущие университеты Италии. У молодых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североказахстанцев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замечательная возможность улучшить уровень знаний, полностью погрузившись в языковую среду, и, конечно же, ближе познакомиться с богатейшей культурой страны.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подчеркнуло руководство вуза, открытие этого центра продиктовано велением времени: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полиязычие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нормой в обществе. Знание разных языков и культур всегда обогащает людей. Студенты изъявили желание изучать итальянский язык, и в вузе были созданы условия для реализации их возможностей.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торжественной церемонии открытия центра приняли участие профессора из университетов Генуи, Палермо. По их мнению, эта площадка станет дополнительной ступенью для плодо</w:t>
      </w: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творного межвузовского сотрудничества, сблизит культуры двух стран.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Ваш университет через 3–4 года сможет занять лидирующие позиции в стране. Сейчас ваши студенты по академической мобильности чаще стали приезжать к нам, в Италию. Это хороший знак. Поэтому мы решили открыть здесь итальянский центр языка и культуры. Надеюсь, дружеские отношения между странами будут набирать обороты, – сказал профессор из Генуи Гвидо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Аморетти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по интернационализации СКГУ им. М.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Алессандро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Фигус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выразил уверенность в том, что в новом цент</w:t>
      </w: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получить базовые знания и освоить язык сможет каждый.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Вести занятия будет волонтер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Людовико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Серио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довольно хорошо изъясняется на русском, а изучать азы языка начал еще у себя дома, в университете небольшого городка </w:t>
      </w:r>
      <w:proofErr w:type="spellStart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Скио</w:t>
      </w:r>
      <w:proofErr w:type="spellEnd"/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близ Венеции. В Казахстане молодой итальянец живет уже полгода.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Мне позвонили из этого университета и поинтересовались, не хотел бы я поработать в новом центре учителем итальянского языка? И я согласился. Русский – очень сложный язык, а итальянский легче. У каждого свои особенности, структура, глаголы, но будет легко, – полон оптимизма преподаватель. </w:t>
      </w:r>
    </w:p>
    <w:p w:rsidR="00BE44F8" w:rsidRPr="00BE44F8" w:rsidRDefault="00BE44F8" w:rsidP="00441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4F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итальянского для всех желающих будут проходить 2 раза в неделю, причем бесплатно.</w:t>
      </w:r>
    </w:p>
    <w:p w:rsidR="00BC3ADC" w:rsidRDefault="00BC3ADC" w:rsidP="00441FE2">
      <w:pPr>
        <w:spacing w:after="0" w:line="240" w:lineRule="auto"/>
        <w:ind w:firstLine="709"/>
        <w:jc w:val="both"/>
        <w:rPr>
          <w:lang w:val="en-US"/>
        </w:rPr>
      </w:pPr>
    </w:p>
    <w:p w:rsidR="00441FE2" w:rsidRPr="00441FE2" w:rsidRDefault="00441FE2" w:rsidP="00441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41FE2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441FE2">
        <w:rPr>
          <w:rFonts w:ascii="Times New Roman" w:hAnsi="Times New Roman" w:cs="Times New Roman"/>
          <w:b/>
          <w:sz w:val="24"/>
          <w:szCs w:val="24"/>
        </w:rPr>
        <w:t xml:space="preserve"> Казахстанская правда</w:t>
      </w:r>
      <w:proofErr w:type="gramStart"/>
      <w:r w:rsidRPr="00441FE2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441FE2">
        <w:rPr>
          <w:rFonts w:ascii="Times New Roman" w:hAnsi="Times New Roman" w:cs="Times New Roman"/>
          <w:b/>
          <w:sz w:val="24"/>
          <w:szCs w:val="24"/>
        </w:rPr>
        <w:t xml:space="preserve"> 2019.-25 октября</w:t>
      </w:r>
    </w:p>
    <w:bookmarkEnd w:id="0"/>
    <w:p w:rsidR="00441FE2" w:rsidRDefault="00441FE2" w:rsidP="00441FE2">
      <w:pPr>
        <w:spacing w:after="0" w:line="240" w:lineRule="auto"/>
        <w:ind w:firstLine="709"/>
        <w:jc w:val="both"/>
        <w:rPr>
          <w:lang w:val="en-US"/>
        </w:rPr>
      </w:pPr>
    </w:p>
    <w:p w:rsidR="00441FE2" w:rsidRDefault="00441FE2" w:rsidP="00441FE2">
      <w:pPr>
        <w:spacing w:after="0" w:line="240" w:lineRule="auto"/>
        <w:ind w:firstLine="709"/>
        <w:jc w:val="both"/>
        <w:rPr>
          <w:lang w:val="en-US"/>
        </w:rPr>
      </w:pPr>
    </w:p>
    <w:p w:rsidR="00441FE2" w:rsidRDefault="00441FE2" w:rsidP="00441FE2">
      <w:pPr>
        <w:spacing w:after="0" w:line="240" w:lineRule="auto"/>
        <w:ind w:firstLine="709"/>
        <w:jc w:val="both"/>
        <w:rPr>
          <w:lang w:val="en-US"/>
        </w:rPr>
      </w:pPr>
    </w:p>
    <w:p w:rsidR="00441FE2" w:rsidRPr="00441FE2" w:rsidRDefault="00441FE2" w:rsidP="00441FE2">
      <w:pPr>
        <w:spacing w:after="0" w:line="240" w:lineRule="auto"/>
        <w:ind w:firstLine="709"/>
        <w:jc w:val="both"/>
        <w:rPr>
          <w:lang w:val="en-US"/>
        </w:rPr>
      </w:pPr>
    </w:p>
    <w:sectPr w:rsidR="00441FE2" w:rsidRPr="00441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E79E8"/>
    <w:multiLevelType w:val="multilevel"/>
    <w:tmpl w:val="0746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BF"/>
    <w:rsid w:val="00441FE2"/>
    <w:rsid w:val="00B41BBF"/>
    <w:rsid w:val="00BC3ADC"/>
    <w:rsid w:val="00BE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4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4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E4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E44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E44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E44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E44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4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4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4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E4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E44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E44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E44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E44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4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5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3976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7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97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80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03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39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191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8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5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97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209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9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2400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2019-10-25T09:36:00Z</dcterms:created>
  <dcterms:modified xsi:type="dcterms:W3CDTF">2019-10-25T09:47:00Z</dcterms:modified>
</cp:coreProperties>
</file>