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3029CE" w:rsidRPr="00E64687" w:rsidRDefault="00D40ABF" w:rsidP="00D40ABF">
      <w:pPr>
        <w:jc w:val="center"/>
        <w:rPr>
          <w:rFonts w:ascii="Times New Roman" w:hAnsi="Times New Roman" w:cs="Times New Roman"/>
          <w:b/>
          <w:color w:val="1F497D" w:themeColor="text2"/>
          <w:sz w:val="40"/>
          <w:szCs w:val="40"/>
        </w:rPr>
      </w:pPr>
      <w:r w:rsidRPr="00E64687">
        <w:rPr>
          <w:rFonts w:ascii="Times New Roman" w:hAnsi="Times New Roman" w:cs="Times New Roman"/>
          <w:b/>
          <w:color w:val="1F497D" w:themeColor="text2"/>
          <w:sz w:val="40"/>
          <w:szCs w:val="40"/>
        </w:rPr>
        <w:t>Последняя осень поэта</w:t>
      </w:r>
    </w:p>
    <w:p w:rsidR="00D40ABF" w:rsidRDefault="00D40ABF" w:rsidP="00D40AB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40ABF">
        <w:rPr>
          <w:rFonts w:ascii="Times New Roman" w:hAnsi="Times New Roman" w:cs="Times New Roman"/>
          <w:sz w:val="24"/>
          <w:szCs w:val="24"/>
        </w:rPr>
        <w:t xml:space="preserve">(Библиографический обзор литературы к 160-летию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Кудайбердиева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>)</w:t>
      </w:r>
    </w:p>
    <w:p w:rsidR="005C26CE" w:rsidRDefault="00E64687" w:rsidP="00077CB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9FED775" wp14:editId="209C7F25">
            <wp:simplePos x="0" y="0"/>
            <wp:positionH relativeFrom="column">
              <wp:posOffset>158750</wp:posOffset>
            </wp:positionH>
            <wp:positionV relativeFrom="paragraph">
              <wp:posOffset>81915</wp:posOffset>
            </wp:positionV>
            <wp:extent cx="1989455" cy="2908935"/>
            <wp:effectExtent l="171450" t="171450" r="372745" b="367665"/>
            <wp:wrapTight wrapText="bothSides">
              <wp:wrapPolygon edited="0">
                <wp:start x="2275" y="-1273"/>
                <wp:lineTo x="-1861" y="-990"/>
                <wp:lineTo x="-1861" y="22208"/>
                <wp:lineTo x="1241" y="23906"/>
                <wp:lineTo x="1241" y="24189"/>
                <wp:lineTo x="22338" y="24189"/>
                <wp:lineTo x="22545" y="23906"/>
                <wp:lineTo x="25233" y="21784"/>
                <wp:lineTo x="25440" y="566"/>
                <wp:lineTo x="22545" y="-990"/>
                <wp:lineTo x="21304" y="-1273"/>
                <wp:lineTo x="2275" y="-1273"/>
              </wp:wrapPolygon>
            </wp:wrapTight>
            <wp:docPr id="4" name="Рисунок 4" descr="https://pp.userapi.com/c836120/v836120988/34868/SWm967ki4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6120/v836120988/34868/SWm967ki4G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2908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D39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Нас травинками в потоке</w:t>
      </w:r>
    </w:p>
    <w:p w:rsidR="00423D39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Закрутило, занесло,</w:t>
      </w:r>
    </w:p>
    <w:p w:rsidR="00423D39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Жизнь свои выносит сроки,</w:t>
      </w:r>
    </w:p>
    <w:p w:rsidR="00423D39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Каждом</w:t>
      </w:r>
      <w:proofErr w:type="gramStart"/>
      <w:r w:rsidRPr="00423D39">
        <w:rPr>
          <w:rFonts w:ascii="Times New Roman" w:hAnsi="Times New Roman" w:cs="Times New Roman"/>
          <w:i/>
          <w:sz w:val="24"/>
          <w:szCs w:val="24"/>
        </w:rPr>
        <w:t>у-</w:t>
      </w:r>
      <w:proofErr w:type="gramEnd"/>
      <w:r w:rsidRPr="00423D39">
        <w:rPr>
          <w:rFonts w:ascii="Times New Roman" w:hAnsi="Times New Roman" w:cs="Times New Roman"/>
          <w:i/>
          <w:sz w:val="24"/>
          <w:szCs w:val="24"/>
        </w:rPr>
        <w:t xml:space="preserve"> свое число.</w:t>
      </w:r>
    </w:p>
    <w:p w:rsidR="00423D39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В бездне тени наши никнут,</w:t>
      </w:r>
    </w:p>
    <w:p w:rsidR="00423D39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Обретем покой, когда</w:t>
      </w:r>
    </w:p>
    <w:p w:rsidR="00423D39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Успокоится, притихнет,</w:t>
      </w:r>
    </w:p>
    <w:p w:rsidR="005C26CE" w:rsidRPr="00423D39" w:rsidRDefault="00423D39" w:rsidP="00E6468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3D39">
        <w:rPr>
          <w:rFonts w:ascii="Times New Roman" w:hAnsi="Times New Roman" w:cs="Times New Roman"/>
          <w:i/>
          <w:sz w:val="24"/>
          <w:szCs w:val="24"/>
        </w:rPr>
        <w:t>Перестанет течь вода</w:t>
      </w:r>
    </w:p>
    <w:p w:rsidR="00423D39" w:rsidRPr="003365DD" w:rsidRDefault="00423D39" w:rsidP="00423D39">
      <w:pPr>
        <w:jc w:val="right"/>
        <w:rPr>
          <w:b/>
          <w:lang w:val="kk-KZ"/>
        </w:rPr>
      </w:pPr>
    </w:p>
    <w:p w:rsidR="00D40ABF" w:rsidRPr="00D40ABF" w:rsidRDefault="00D40ABF" w:rsidP="00D40ABF">
      <w:pPr>
        <w:jc w:val="both"/>
        <w:rPr>
          <w:rFonts w:ascii="Times New Roman" w:hAnsi="Times New Roman" w:cs="Times New Roman"/>
          <w:sz w:val="24"/>
          <w:szCs w:val="24"/>
        </w:rPr>
      </w:pPr>
      <w:r w:rsidRPr="00D40ABF">
        <w:rPr>
          <w:rFonts w:ascii="Times New Roman" w:hAnsi="Times New Roman" w:cs="Times New Roman"/>
          <w:sz w:val="24"/>
          <w:szCs w:val="24"/>
          <w:lang w:val="kk-KZ"/>
        </w:rPr>
        <w:t xml:space="preserve">         Родился 24 июля в с. Караул Абайского района Восточно- Казахстанской области</w:t>
      </w:r>
      <w:r w:rsidRPr="00D40ABF">
        <w:rPr>
          <w:rFonts w:ascii="Times New Roman" w:hAnsi="Times New Roman" w:cs="Times New Roman"/>
          <w:sz w:val="24"/>
          <w:szCs w:val="24"/>
        </w:rPr>
        <w:t xml:space="preserve">. Казахский поэт-мыслитель, просветитель </w:t>
      </w:r>
      <w:proofErr w:type="gramStart"/>
      <w:r w:rsidRPr="00D40ABF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D40ABF">
        <w:rPr>
          <w:rFonts w:ascii="Times New Roman" w:hAnsi="Times New Roman" w:cs="Times New Roman"/>
          <w:sz w:val="24"/>
          <w:szCs w:val="24"/>
        </w:rPr>
        <w:t xml:space="preserve">емократ, композитор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 воспитывался у дяди- Абая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Кунанбаева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>, что благотворно отразилось на формирование его мировоззрения. Получил всестороннее образование, изучил восточную и западную классическую литературу, овладел арабским</w:t>
      </w:r>
      <w:proofErr w:type="gramStart"/>
      <w:r w:rsidRPr="00D40AB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40ABF">
        <w:rPr>
          <w:rFonts w:ascii="Times New Roman" w:hAnsi="Times New Roman" w:cs="Times New Roman"/>
          <w:sz w:val="24"/>
          <w:szCs w:val="24"/>
        </w:rPr>
        <w:t xml:space="preserve"> персидским, тюркским и русским языками. Первое стихотворение написал в возрасте 7 лет. Творчество молодого поэта развивалось под воздействием новаторских традиций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А.Кунанбаева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, отличалось широтой </w:t>
      </w:r>
      <w:proofErr w:type="gramStart"/>
      <w:r w:rsidRPr="00D40ABF">
        <w:rPr>
          <w:rFonts w:ascii="Times New Roman" w:hAnsi="Times New Roman" w:cs="Times New Roman"/>
          <w:sz w:val="24"/>
          <w:szCs w:val="24"/>
        </w:rPr>
        <w:t>реалистических взглядов</w:t>
      </w:r>
      <w:proofErr w:type="gramEnd"/>
      <w:r w:rsidRPr="00D40ABF">
        <w:rPr>
          <w:rFonts w:ascii="Times New Roman" w:hAnsi="Times New Roman" w:cs="Times New Roman"/>
          <w:sz w:val="24"/>
          <w:szCs w:val="24"/>
        </w:rPr>
        <w:t xml:space="preserve"> на окружающую действительность, большое место в нем заняли просветительские идеи, явления и события в жизни казахского общества на рубеже 19 и 20 веков картины родной природы.</w:t>
      </w:r>
    </w:p>
    <w:p w:rsidR="00D40ABF" w:rsidRPr="00D40ABF" w:rsidRDefault="00D40ABF" w:rsidP="00E64687">
      <w:pPr>
        <w:jc w:val="both"/>
        <w:rPr>
          <w:rFonts w:ascii="Times New Roman" w:hAnsi="Times New Roman" w:cs="Times New Roman"/>
          <w:sz w:val="24"/>
          <w:szCs w:val="24"/>
        </w:rPr>
      </w:pPr>
      <w:r w:rsidRPr="00D40ABF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Кудайберды-улы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призывал молодежь учиться у Абая/ «Давайте, молодежь, найдем свою дорогу», 1877/, подражал ему, воспевая жизнь, человека / «О молодости», «О старости», 1879/, выступал за чистоту нравов, совершенствуя свой дидактический стиль /  «Жизнь», «Модницы», «Обидчики», «Страстность», «Балагур», «Ненасытное чрево»/, призывал к человечности, гуманизму, овладению знаниями / «Молодежи», 1880/, воспел искренние чувства, любовь / «Истинная святость», «Сокровенное»/. В своих произведениях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показывал правду жизни</w:t>
      </w:r>
      <w:proofErr w:type="gramEnd"/>
      <w:r w:rsidRPr="00D40ABF">
        <w:rPr>
          <w:rFonts w:ascii="Times New Roman" w:hAnsi="Times New Roman" w:cs="Times New Roman"/>
          <w:sz w:val="24"/>
          <w:szCs w:val="24"/>
        </w:rPr>
        <w:t>, социальные противоречия общества, произвол господствующего класса и тяжелую долю трудового народа/ «Мечта», «Пропаганда», «Бай и гость» и др./.</w:t>
      </w:r>
    </w:p>
    <w:p w:rsidR="00D40ABF" w:rsidRPr="00D40ABF" w:rsidRDefault="00AD28EE" w:rsidP="00E646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E58EF4E" wp14:editId="04E14C18">
            <wp:simplePos x="0" y="0"/>
            <wp:positionH relativeFrom="column">
              <wp:posOffset>34290</wp:posOffset>
            </wp:positionH>
            <wp:positionV relativeFrom="paragraph">
              <wp:posOffset>676275</wp:posOffset>
            </wp:positionV>
            <wp:extent cx="1383665" cy="2054225"/>
            <wp:effectExtent l="19050" t="19050" r="26035" b="22225"/>
            <wp:wrapTight wrapText="bothSides">
              <wp:wrapPolygon edited="0">
                <wp:start x="-297" y="-200"/>
                <wp:lineTo x="-297" y="21633"/>
                <wp:lineTo x="21709" y="21633"/>
                <wp:lineTo x="21709" y="-200"/>
                <wp:lineTo x="-297" y="-200"/>
              </wp:wrapPolygon>
            </wp:wrapTight>
            <wp:docPr id="3" name="Рисунок 3" descr="C:\Users\omakarenko\Desktop\О.М\688126_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makarenko\Desktop\О.М\688126_5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0" t="3390"/>
                    <a:stretch/>
                  </pic:blipFill>
                  <pic:spPr bwMode="auto">
                    <a:xfrm>
                      <a:off x="0" y="0"/>
                      <a:ext cx="1383665" cy="20542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ABF" w:rsidRPr="00D40ABF">
        <w:rPr>
          <w:rFonts w:ascii="Times New Roman" w:hAnsi="Times New Roman" w:cs="Times New Roman"/>
          <w:sz w:val="24"/>
          <w:szCs w:val="24"/>
        </w:rPr>
        <w:t xml:space="preserve">        Как и Абай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 чуждался нравов и морали феодально-родовой среды, видел разлом социального устройства казахского общества / «Бай и бедняк»/, но противоречия классов истолковывал по-своему. Глубоко переживал раздоры между различными племенами, родами, отчетливо осознавал последствия трайбализма.</w:t>
      </w:r>
    </w:p>
    <w:p w:rsidR="001F4862" w:rsidRPr="00B423F2" w:rsidRDefault="00D40ABF" w:rsidP="00B423F2">
      <w:pPr>
        <w:jc w:val="both"/>
        <w:rPr>
          <w:rFonts w:ascii="Times New Roman" w:hAnsi="Times New Roman" w:cs="Times New Roman"/>
          <w:sz w:val="24"/>
          <w:szCs w:val="24"/>
        </w:rPr>
      </w:pPr>
      <w:r w:rsidRPr="00D40ABF">
        <w:rPr>
          <w:rFonts w:ascii="Times New Roman" w:hAnsi="Times New Roman" w:cs="Times New Roman"/>
          <w:sz w:val="24"/>
          <w:szCs w:val="24"/>
        </w:rPr>
        <w:t xml:space="preserve">        В 1905</w:t>
      </w:r>
      <w:r w:rsidR="00613183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D4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Кудайберды-улы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совершил хадж. Воспользовавшись поездкой в Мекку, поэт осуществил давнюю свою мечту; прочел книги проливающие свет на историю родного народа, в библиотеках Стамбула. На основе собранного материала</w:t>
      </w:r>
      <w:r w:rsidR="00613183">
        <w:rPr>
          <w:rFonts w:ascii="Times New Roman" w:hAnsi="Times New Roman" w:cs="Times New Roman"/>
          <w:sz w:val="24"/>
          <w:szCs w:val="24"/>
        </w:rPr>
        <w:t xml:space="preserve"> опубликовал  книгу «</w:t>
      </w:r>
      <w:proofErr w:type="spellStart"/>
      <w:r w:rsidR="00613183">
        <w:rPr>
          <w:rFonts w:ascii="Times New Roman" w:hAnsi="Times New Roman" w:cs="Times New Roman"/>
          <w:sz w:val="24"/>
          <w:szCs w:val="24"/>
        </w:rPr>
        <w:t>Родословнаую</w:t>
      </w:r>
      <w:proofErr w:type="spellEnd"/>
      <w:r w:rsidR="00613183">
        <w:rPr>
          <w:rFonts w:ascii="Times New Roman" w:hAnsi="Times New Roman" w:cs="Times New Roman"/>
          <w:sz w:val="24"/>
          <w:szCs w:val="24"/>
        </w:rPr>
        <w:t xml:space="preserve"> тюрков, киргизов, казахов и ханских династий». Это произведение </w:t>
      </w:r>
      <w:r w:rsidR="00A42194">
        <w:rPr>
          <w:rFonts w:ascii="Times New Roman" w:hAnsi="Times New Roman" w:cs="Times New Roman"/>
          <w:sz w:val="24"/>
          <w:szCs w:val="24"/>
        </w:rPr>
        <w:t>вошл</w:t>
      </w:r>
      <w:r w:rsidR="00613183">
        <w:rPr>
          <w:rFonts w:ascii="Times New Roman" w:hAnsi="Times New Roman" w:cs="Times New Roman"/>
          <w:sz w:val="24"/>
          <w:szCs w:val="24"/>
        </w:rPr>
        <w:t>о</w:t>
      </w:r>
      <w:r w:rsidR="00A42194">
        <w:rPr>
          <w:rFonts w:ascii="Times New Roman" w:hAnsi="Times New Roman" w:cs="Times New Roman"/>
          <w:sz w:val="24"/>
          <w:szCs w:val="24"/>
        </w:rPr>
        <w:t xml:space="preserve"> в сборник</w:t>
      </w:r>
      <w:r w:rsidR="00423D39">
        <w:rPr>
          <w:rFonts w:ascii="Times New Roman" w:hAnsi="Times New Roman" w:cs="Times New Roman"/>
          <w:sz w:val="24"/>
          <w:szCs w:val="24"/>
        </w:rPr>
        <w:t xml:space="preserve"> </w:t>
      </w:r>
      <w:r w:rsidR="00A42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194" w:rsidRPr="00613183">
        <w:rPr>
          <w:rFonts w:ascii="Times New Roman" w:hAnsi="Times New Roman" w:cs="Times New Roman"/>
          <w:b/>
          <w:sz w:val="24"/>
          <w:szCs w:val="24"/>
        </w:rPr>
        <w:t>Шакарим</w:t>
      </w:r>
      <w:proofErr w:type="spellEnd"/>
      <w:r w:rsidR="00A42194" w:rsidRPr="006131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2194" w:rsidRPr="00613183">
        <w:rPr>
          <w:rFonts w:ascii="Times New Roman" w:hAnsi="Times New Roman" w:cs="Times New Roman"/>
          <w:b/>
          <w:sz w:val="24"/>
          <w:szCs w:val="24"/>
        </w:rPr>
        <w:t>Мое время</w:t>
      </w:r>
      <w:r w:rsidR="00613183" w:rsidRPr="00613183">
        <w:rPr>
          <w:rFonts w:ascii="Times New Roman" w:hAnsi="Times New Roman" w:cs="Times New Roman"/>
          <w:b/>
          <w:sz w:val="24"/>
          <w:szCs w:val="24"/>
        </w:rPr>
        <w:t>.-</w:t>
      </w:r>
      <w:r w:rsidR="00B5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3183" w:rsidRPr="00613183">
        <w:rPr>
          <w:rFonts w:ascii="Times New Roman" w:hAnsi="Times New Roman" w:cs="Times New Roman"/>
          <w:b/>
          <w:sz w:val="24"/>
          <w:szCs w:val="24"/>
        </w:rPr>
        <w:t xml:space="preserve">Астана: </w:t>
      </w:r>
      <w:proofErr w:type="spellStart"/>
      <w:r w:rsidR="00613183" w:rsidRPr="00613183">
        <w:rPr>
          <w:rFonts w:ascii="Times New Roman" w:hAnsi="Times New Roman" w:cs="Times New Roman"/>
          <w:b/>
          <w:sz w:val="24"/>
          <w:szCs w:val="24"/>
        </w:rPr>
        <w:t>Аударма</w:t>
      </w:r>
      <w:proofErr w:type="spellEnd"/>
      <w:r w:rsidR="0061318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3183" w:rsidRPr="00613183">
        <w:rPr>
          <w:rFonts w:ascii="Times New Roman" w:hAnsi="Times New Roman" w:cs="Times New Roman"/>
          <w:b/>
          <w:sz w:val="24"/>
          <w:szCs w:val="24"/>
        </w:rPr>
        <w:t>2010.-</w:t>
      </w:r>
      <w:r w:rsidR="001F48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3183" w:rsidRPr="00613183">
        <w:rPr>
          <w:rFonts w:ascii="Times New Roman" w:hAnsi="Times New Roman" w:cs="Times New Roman"/>
          <w:b/>
          <w:sz w:val="24"/>
          <w:szCs w:val="24"/>
        </w:rPr>
        <w:t>408с.</w:t>
      </w:r>
      <w:r w:rsidRPr="00D40ABF">
        <w:rPr>
          <w:rFonts w:ascii="Times New Roman" w:hAnsi="Times New Roman" w:cs="Times New Roman"/>
          <w:sz w:val="24"/>
          <w:szCs w:val="24"/>
        </w:rPr>
        <w:t xml:space="preserve"> </w:t>
      </w:r>
      <w:r w:rsidR="00B5266A">
        <w:rPr>
          <w:rFonts w:ascii="Times New Roman" w:hAnsi="Times New Roman" w:cs="Times New Roman"/>
          <w:sz w:val="24"/>
          <w:szCs w:val="24"/>
        </w:rPr>
        <w:t xml:space="preserve"> </w:t>
      </w:r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этой работе </w:t>
      </w:r>
      <w:proofErr w:type="spellStart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Шакарим</w:t>
      </w:r>
      <w:proofErr w:type="spellEnd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выделяет три актуальные проблемы, стоящие перед еще не сформировавшейся к тому времени наукой истории казахов. Это: проблема образования казахов как народа, история образования казахского ханства и в целом история тюрков: Они и </w:t>
      </w:r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сегодня являются научными проблемами, не потеряв</w:t>
      </w:r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 xml:space="preserve">шими свою актуальность. В процессе написания труда </w:t>
      </w:r>
      <w:proofErr w:type="spellStart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Шакарим</w:t>
      </w:r>
      <w:proofErr w:type="spellEnd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пользовался работами восточных историков средневековья Махмуда </w:t>
      </w:r>
      <w:proofErr w:type="spellStart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Кашкари</w:t>
      </w:r>
      <w:proofErr w:type="spellEnd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Нажиба</w:t>
      </w:r>
      <w:proofErr w:type="spellEnd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Гасымбека</w:t>
      </w:r>
      <w:proofErr w:type="spellEnd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Мухаммеда Хайдара </w:t>
      </w:r>
      <w:proofErr w:type="spellStart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Дулати</w:t>
      </w:r>
      <w:proofErr w:type="spellEnd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Васифа</w:t>
      </w:r>
      <w:proofErr w:type="spellEnd"/>
      <w:r w:rsidR="001F4862" w:rsidRPr="001F4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="001F4862" w:rsidRPr="00B423F2">
        <w:t>Абылгазы</w:t>
      </w:r>
      <w:proofErr w:type="spellEnd"/>
      <w:r w:rsidR="001F4862" w:rsidRPr="00B423F2">
        <w:t xml:space="preserve"> </w:t>
      </w:r>
      <w:proofErr w:type="spellStart"/>
      <w:r w:rsidR="001F4862" w:rsidRPr="00B423F2">
        <w:rPr>
          <w:rFonts w:ascii="Times New Roman" w:hAnsi="Times New Roman" w:cs="Times New Roman"/>
          <w:sz w:val="24"/>
          <w:szCs w:val="24"/>
        </w:rPr>
        <w:t>Бахадурхана</w:t>
      </w:r>
      <w:proofErr w:type="spellEnd"/>
      <w:r w:rsidR="001F4862" w:rsidRPr="00B423F2">
        <w:rPr>
          <w:rFonts w:ascii="Times New Roman" w:hAnsi="Times New Roman" w:cs="Times New Roman"/>
          <w:sz w:val="24"/>
          <w:szCs w:val="24"/>
        </w:rPr>
        <w:t xml:space="preserve">, знатоков истории позднего периода Березина, Радлова, Аристова. Но, несмотря на это, он относился критически, подходил к истории с позиций собственных взглядов и разумений. К примеру, </w:t>
      </w:r>
      <w:proofErr w:type="spellStart"/>
      <w:r w:rsidR="001F4862" w:rsidRPr="00B423F2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="001F4862" w:rsidRPr="00B423F2">
        <w:rPr>
          <w:rFonts w:ascii="Times New Roman" w:hAnsi="Times New Roman" w:cs="Times New Roman"/>
          <w:sz w:val="24"/>
          <w:szCs w:val="24"/>
        </w:rPr>
        <w:t xml:space="preserve"> не соглашается с некоторыми мнениями в родословной </w:t>
      </w:r>
      <w:proofErr w:type="spellStart"/>
      <w:r w:rsidR="001F4862" w:rsidRPr="00B423F2">
        <w:rPr>
          <w:rFonts w:ascii="Times New Roman" w:hAnsi="Times New Roman" w:cs="Times New Roman"/>
          <w:sz w:val="24"/>
          <w:szCs w:val="24"/>
        </w:rPr>
        <w:t>Абылгазы</w:t>
      </w:r>
      <w:proofErr w:type="spellEnd"/>
      <w:r w:rsidR="001F4862" w:rsidRPr="00B423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4862" w:rsidRPr="00B423F2">
        <w:rPr>
          <w:rFonts w:ascii="Times New Roman" w:hAnsi="Times New Roman" w:cs="Times New Roman"/>
          <w:sz w:val="24"/>
          <w:szCs w:val="24"/>
        </w:rPr>
        <w:t>Бахадур</w:t>
      </w:r>
      <w:proofErr w:type="spellEnd"/>
      <w:r w:rsidR="001F4862" w:rsidRPr="00B423F2">
        <w:rPr>
          <w:rFonts w:ascii="Times New Roman" w:hAnsi="Times New Roman" w:cs="Times New Roman"/>
          <w:sz w:val="24"/>
          <w:szCs w:val="24"/>
        </w:rPr>
        <w:t>-хана, связанными с древнетюркским периодом. И подобных несогласий и аргументаций в труде встречается довольно много.</w:t>
      </w:r>
    </w:p>
    <w:p w:rsidR="00D40ABF" w:rsidRPr="00D40ABF" w:rsidRDefault="00D40ABF" w:rsidP="00B423F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3F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423F2">
        <w:rPr>
          <w:rFonts w:ascii="Times New Roman" w:hAnsi="Times New Roman" w:cs="Times New Roman"/>
          <w:sz w:val="24"/>
          <w:szCs w:val="24"/>
        </w:rPr>
        <w:t xml:space="preserve">удучи верующим человеком, резко критиковал служителей культа. Вдохновение и силу в борьбе с косностью и патриархальщиной </w:t>
      </w:r>
      <w:proofErr w:type="spellStart"/>
      <w:r w:rsidRPr="00B423F2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B423F2">
        <w:rPr>
          <w:rFonts w:ascii="Times New Roman" w:hAnsi="Times New Roman" w:cs="Times New Roman"/>
          <w:sz w:val="24"/>
          <w:szCs w:val="24"/>
        </w:rPr>
        <w:t xml:space="preserve"> черпал в русской культуре, </w:t>
      </w:r>
      <w:r w:rsidRPr="00B423F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423F2">
        <w:rPr>
          <w:rFonts w:ascii="Times New Roman" w:hAnsi="Times New Roman" w:cs="Times New Roman"/>
          <w:sz w:val="24"/>
          <w:szCs w:val="24"/>
        </w:rPr>
        <w:t xml:space="preserve"> глубоким уважением относился к истории и культуре других народов. Гуманистическая,</w:t>
      </w:r>
      <w:r w:rsidRPr="00D40ABF">
        <w:rPr>
          <w:rFonts w:ascii="Times New Roman" w:hAnsi="Times New Roman" w:cs="Times New Roman"/>
          <w:sz w:val="24"/>
          <w:szCs w:val="24"/>
        </w:rPr>
        <w:t xml:space="preserve"> просветительско-демократическая деятельность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Кудайберды-улы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 выражала чаяния простых людей, с надеждой встретил он революцию/ «Взошла заря свободы», 1917/.Однако все пожелания поэта не выходили за рамки призывов трудиться, искоренить междоусобицу во имя справедливой жизни. </w:t>
      </w:r>
      <w:proofErr w:type="gramStart"/>
      <w:r w:rsidRPr="00D40ABF">
        <w:rPr>
          <w:rFonts w:ascii="Times New Roman" w:hAnsi="Times New Roman" w:cs="Times New Roman"/>
          <w:sz w:val="24"/>
          <w:szCs w:val="24"/>
        </w:rPr>
        <w:t>Уже</w:t>
      </w:r>
      <w:proofErr w:type="gramEnd"/>
      <w:r w:rsidRPr="00D40ABF">
        <w:rPr>
          <w:rFonts w:ascii="Times New Roman" w:hAnsi="Times New Roman" w:cs="Times New Roman"/>
          <w:sz w:val="24"/>
          <w:szCs w:val="24"/>
        </w:rPr>
        <w:t xml:space="preserve"> будучи в одиночестве, он создает стихотворение «Прощай, родной край»/1931/, в котором благодарит революцию, вселившую в силы народа торжествующий дух.</w:t>
      </w:r>
    </w:p>
    <w:p w:rsidR="00D40ABF" w:rsidRPr="00D40ABF" w:rsidRDefault="00D40ABF" w:rsidP="00D40ABF">
      <w:pPr>
        <w:jc w:val="both"/>
        <w:rPr>
          <w:rFonts w:ascii="Times New Roman" w:hAnsi="Times New Roman" w:cs="Times New Roman"/>
          <w:sz w:val="24"/>
          <w:szCs w:val="24"/>
        </w:rPr>
      </w:pPr>
      <w:r w:rsidRPr="00D40AB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хорошо знал классическую поэзию Востока. </w:t>
      </w:r>
      <w:proofErr w:type="gramStart"/>
      <w:r w:rsidRPr="00D40ABF">
        <w:rPr>
          <w:rFonts w:ascii="Times New Roman" w:hAnsi="Times New Roman" w:cs="Times New Roman"/>
          <w:sz w:val="24"/>
          <w:szCs w:val="24"/>
        </w:rPr>
        <w:t>В поэме «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Лейл</w:t>
      </w:r>
      <w:r w:rsidR="00A4219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A4219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42194">
        <w:rPr>
          <w:rFonts w:ascii="Times New Roman" w:hAnsi="Times New Roman" w:cs="Times New Roman"/>
          <w:sz w:val="24"/>
          <w:szCs w:val="24"/>
        </w:rPr>
        <w:t>Меджун</w:t>
      </w:r>
      <w:proofErr w:type="spellEnd"/>
      <w:r w:rsidR="00A42194">
        <w:rPr>
          <w:rFonts w:ascii="Times New Roman" w:hAnsi="Times New Roman" w:cs="Times New Roman"/>
          <w:sz w:val="24"/>
          <w:szCs w:val="24"/>
        </w:rPr>
        <w:t xml:space="preserve">» в форме </w:t>
      </w:r>
      <w:proofErr w:type="spellStart"/>
      <w:r w:rsidR="00A42194">
        <w:rPr>
          <w:rFonts w:ascii="Times New Roman" w:hAnsi="Times New Roman" w:cs="Times New Roman"/>
          <w:sz w:val="24"/>
          <w:szCs w:val="24"/>
        </w:rPr>
        <w:t>назира</w:t>
      </w:r>
      <w:proofErr w:type="spellEnd"/>
      <w:r w:rsidR="00A42194" w:rsidRPr="00A42194">
        <w:rPr>
          <w:rFonts w:ascii="Times New Roman" w:hAnsi="Times New Roman" w:cs="Times New Roman"/>
          <w:sz w:val="24"/>
          <w:szCs w:val="24"/>
        </w:rPr>
        <w:t xml:space="preserve"> </w:t>
      </w:r>
      <w:r w:rsidRPr="00D40ABF">
        <w:rPr>
          <w:rFonts w:ascii="Times New Roman" w:hAnsi="Times New Roman" w:cs="Times New Roman"/>
          <w:sz w:val="24"/>
          <w:szCs w:val="24"/>
        </w:rPr>
        <w:t xml:space="preserve"> автор обратился к известным в восточной литературе сюжетам, воспевая безграничную любовь, высокое чувство и страсть, не укладывающиеся  в строгие рамки устоев патриархально-феодального общества.</w:t>
      </w:r>
      <w:proofErr w:type="gramEnd"/>
      <w:r w:rsidRPr="00D40ABF">
        <w:rPr>
          <w:rFonts w:ascii="Times New Roman" w:hAnsi="Times New Roman" w:cs="Times New Roman"/>
          <w:sz w:val="24"/>
          <w:szCs w:val="24"/>
        </w:rPr>
        <w:t xml:space="preserve"> Огромный вклад внес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в казахскую письменную литературу, пополнил ее своими переводами из устного творчества поэтов-импровизаторов, развил лирические жанры, приблизил содержание песен  к реалиям жизни, сочинил много мелодий к своим стихам. По совету Абая написал поэму «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Калкаман-Мамыр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>»/1888/, в которой воспел чистую любовь, выступил против жестоких нравов и обычаев, насаждаемых господствующей верхушкой аула. Мотивы поэмы созвучны  с его другим произведением «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Енлик-Кебек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»/1891/. Социально-обличительный характер носит поэма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Кудайберды-улы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  «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Айсулу-Нартайлак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>», в романе «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Адил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-Мария» поэт приветствует победу революции как миссию справедливости. Перу  поэта также принадлежат поэмы «Смерть </w:t>
      </w:r>
      <w:proofErr w:type="spellStart"/>
      <w:r w:rsidRPr="00D40ABF">
        <w:rPr>
          <w:rFonts w:ascii="Times New Roman" w:hAnsi="Times New Roman" w:cs="Times New Roman"/>
          <w:sz w:val="24"/>
          <w:szCs w:val="24"/>
        </w:rPr>
        <w:t>Кодара</w:t>
      </w:r>
      <w:proofErr w:type="spellEnd"/>
      <w:r w:rsidRPr="00D40ABF">
        <w:rPr>
          <w:rFonts w:ascii="Times New Roman" w:hAnsi="Times New Roman" w:cs="Times New Roman"/>
          <w:sz w:val="24"/>
          <w:szCs w:val="24"/>
        </w:rPr>
        <w:t xml:space="preserve">», «Царь </w:t>
      </w:r>
      <w:proofErr w:type="gramStart"/>
      <w:r w:rsidRPr="00D40ABF">
        <w:rPr>
          <w:rFonts w:ascii="Times New Roman" w:hAnsi="Times New Roman" w:cs="Times New Roman"/>
          <w:sz w:val="24"/>
          <w:szCs w:val="24"/>
        </w:rPr>
        <w:t>Крез</w:t>
      </w:r>
      <w:proofErr w:type="gramEnd"/>
      <w:r w:rsidRPr="00D40ABF">
        <w:rPr>
          <w:rFonts w:ascii="Times New Roman" w:hAnsi="Times New Roman" w:cs="Times New Roman"/>
          <w:sz w:val="24"/>
          <w:szCs w:val="24"/>
        </w:rPr>
        <w:t>».</w:t>
      </w:r>
    </w:p>
    <w:p w:rsidR="00D40ABF" w:rsidRPr="00D40ABF" w:rsidRDefault="00E64687" w:rsidP="00E6468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Noto Sans" w:eastAsia="Times New Roman" w:hAnsi="Noto Sans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319113C" wp14:editId="73B6CA6A">
            <wp:simplePos x="0" y="0"/>
            <wp:positionH relativeFrom="column">
              <wp:posOffset>11430</wp:posOffset>
            </wp:positionH>
            <wp:positionV relativeFrom="paragraph">
              <wp:posOffset>1942465</wp:posOffset>
            </wp:positionV>
            <wp:extent cx="1353185" cy="1929765"/>
            <wp:effectExtent l="19050" t="19050" r="18415" b="13335"/>
            <wp:wrapTight wrapText="bothSides">
              <wp:wrapPolygon edited="0">
                <wp:start x="-304" y="-213"/>
                <wp:lineTo x="-304" y="21536"/>
                <wp:lineTo x="21590" y="21536"/>
                <wp:lineTo x="21590" y="-213"/>
                <wp:lineTo x="-304" y="-213"/>
              </wp:wrapPolygon>
            </wp:wrapTight>
            <wp:docPr id="1" name="Рисунок 1" descr="http://www.nkzu.edu/files/user/16/links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kzu.edu/files/user/16/links/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9297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        После смерти Абая поэт стремился продолжать то, что не успел его учитель. К этим же годам относится его увлечение творчеством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Л.Н.Толстого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, он активно включается в процесс приобщения казахского народа к русской культуре. Им созданы высокохудожественные переводы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>/ повести «Метель», «Дубровский»- переработка в стихах/</w:t>
      </w:r>
      <w:proofErr w:type="gramStart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Толстого/ рассказы «Царь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Асар-хадон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», «Три вопроса»,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Г.Бичер-Стоу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/ «Хижина Дяди Тома»/  и  др. Творчество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Ш.Кудайбердыулы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 пользовалось в народе большой популярностью. </w:t>
      </w:r>
      <w:proofErr w:type="gramStart"/>
      <w:r w:rsidR="00D40ABF" w:rsidRPr="00D40ABF">
        <w:rPr>
          <w:rFonts w:ascii="Times New Roman" w:hAnsi="Times New Roman" w:cs="Times New Roman"/>
          <w:sz w:val="24"/>
          <w:szCs w:val="24"/>
        </w:rPr>
        <w:t>Лидеры движения «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Алаш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-Орда» приложили немало усилий, чтобы привлечь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на свою сторону/ в 1918 году его заочно ввели в состав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алашординского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облсуда в Семипалатинске/. Роковым для него оказался 1931 год, когда небольшой отряд НКВД счел виновным его в организации нападения группы бандитов на районный центр и расстрелял его без суда и следствия.</w:t>
      </w:r>
      <w:proofErr w:type="gram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Это случилось, когда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Шакариму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было немногим более 73 лет. Тело его было брошено в засохший колодец и пролежало там до 1962 года.</w:t>
      </w:r>
      <w:r w:rsidR="00B62C31">
        <w:rPr>
          <w:rFonts w:ascii="Times New Roman" w:hAnsi="Times New Roman" w:cs="Times New Roman"/>
          <w:sz w:val="24"/>
          <w:szCs w:val="24"/>
        </w:rPr>
        <w:t xml:space="preserve"> </w:t>
      </w:r>
      <w:r w:rsidR="00D40ABF" w:rsidRPr="00D40ABF">
        <w:rPr>
          <w:rFonts w:ascii="Times New Roman" w:hAnsi="Times New Roman" w:cs="Times New Roman"/>
          <w:sz w:val="24"/>
          <w:szCs w:val="24"/>
        </w:rPr>
        <w:t xml:space="preserve">А в 1962 году останки его перенесли в урочище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Жадыбай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и предали земле близ могилы Абая. В 1958 году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0ABF" w:rsidRPr="00D40ABF">
        <w:rPr>
          <w:rFonts w:ascii="Times New Roman" w:hAnsi="Times New Roman" w:cs="Times New Roman"/>
          <w:sz w:val="24"/>
          <w:szCs w:val="24"/>
        </w:rPr>
        <w:t>Кудайберды-улы</w:t>
      </w:r>
      <w:proofErr w:type="spell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 посмертно </w:t>
      </w:r>
      <w:proofErr w:type="gramStart"/>
      <w:r w:rsidR="00D40ABF" w:rsidRPr="00D40ABF">
        <w:rPr>
          <w:rFonts w:ascii="Times New Roman" w:hAnsi="Times New Roman" w:cs="Times New Roman"/>
          <w:sz w:val="24"/>
          <w:szCs w:val="24"/>
        </w:rPr>
        <w:t>реабилитирован</w:t>
      </w:r>
      <w:proofErr w:type="gramEnd"/>
      <w:r w:rsidR="00D40ABF" w:rsidRPr="00D40A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4687" w:rsidRPr="00B423F2" w:rsidRDefault="00D40ABF" w:rsidP="00E64687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D40ABF">
        <w:rPr>
          <w:rFonts w:ascii="Times New Roman" w:hAnsi="Times New Roman" w:cs="Times New Roman"/>
          <w:sz w:val="24"/>
          <w:szCs w:val="24"/>
        </w:rPr>
        <w:t xml:space="preserve">        </w:t>
      </w:r>
      <w:r w:rsidR="00A42194" w:rsidRPr="00A42194">
        <w:rPr>
          <w:rFonts w:ascii="Times New Roman" w:hAnsi="Times New Roman" w:cs="Times New Roman"/>
          <w:sz w:val="24"/>
          <w:szCs w:val="24"/>
        </w:rPr>
        <w:t xml:space="preserve"> </w:t>
      </w:r>
      <w:r w:rsidR="00A42194">
        <w:rPr>
          <w:rFonts w:ascii="Times New Roman" w:hAnsi="Times New Roman" w:cs="Times New Roman"/>
          <w:sz w:val="24"/>
          <w:szCs w:val="24"/>
        </w:rPr>
        <w:t xml:space="preserve">В этом году в рамках акции </w:t>
      </w:r>
      <w:r w:rsidR="00A42194" w:rsidRPr="00A50CB9">
        <w:rPr>
          <w:rFonts w:ascii="Times New Roman" w:hAnsi="Times New Roman" w:cs="Times New Roman"/>
          <w:b/>
          <w:sz w:val="24"/>
          <w:szCs w:val="24"/>
        </w:rPr>
        <w:t>«Одна страна</w:t>
      </w:r>
      <w:r w:rsidR="00BF3DAE" w:rsidRPr="00A50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2194" w:rsidRPr="00A50CB9">
        <w:rPr>
          <w:rFonts w:ascii="Times New Roman" w:hAnsi="Times New Roman" w:cs="Times New Roman"/>
          <w:b/>
          <w:sz w:val="24"/>
          <w:szCs w:val="24"/>
        </w:rPr>
        <w:t xml:space="preserve">- одна книга» </w:t>
      </w:r>
      <w:r w:rsidR="00A42194">
        <w:rPr>
          <w:rFonts w:ascii="Times New Roman" w:hAnsi="Times New Roman" w:cs="Times New Roman"/>
          <w:sz w:val="24"/>
          <w:szCs w:val="24"/>
        </w:rPr>
        <w:t xml:space="preserve">одной из книг выбрана книга </w:t>
      </w:r>
      <w:proofErr w:type="spellStart"/>
      <w:r w:rsidR="00A42194" w:rsidRPr="00E64687">
        <w:rPr>
          <w:rFonts w:ascii="Times New Roman" w:hAnsi="Times New Roman" w:cs="Times New Roman"/>
          <w:sz w:val="28"/>
          <w:szCs w:val="24"/>
        </w:rPr>
        <w:t>Шакарима</w:t>
      </w:r>
      <w:proofErr w:type="spellEnd"/>
      <w:r w:rsidR="00A42194" w:rsidRPr="00E64687">
        <w:rPr>
          <w:rFonts w:ascii="Times New Roman" w:hAnsi="Times New Roman" w:cs="Times New Roman"/>
          <w:sz w:val="28"/>
          <w:szCs w:val="24"/>
        </w:rPr>
        <w:t xml:space="preserve"> </w:t>
      </w:r>
      <w:r w:rsidR="00A42194" w:rsidRPr="00A50CB9">
        <w:rPr>
          <w:rFonts w:ascii="Times New Roman" w:hAnsi="Times New Roman" w:cs="Times New Roman"/>
          <w:b/>
          <w:sz w:val="24"/>
          <w:szCs w:val="24"/>
        </w:rPr>
        <w:t>«Три истины</w:t>
      </w:r>
      <w:r w:rsidR="00A42194" w:rsidRPr="00A50CB9">
        <w:rPr>
          <w:rFonts w:ascii="Times New Roman" w:hAnsi="Times New Roman" w:cs="Times New Roman"/>
          <w:b/>
          <w:sz w:val="28"/>
          <w:szCs w:val="24"/>
        </w:rPr>
        <w:t>».</w:t>
      </w:r>
      <w:r w:rsidR="00E64687">
        <w:rPr>
          <w:rFonts w:ascii="Times New Roman" w:hAnsi="Times New Roman" w:cs="Times New Roman"/>
          <w:sz w:val="28"/>
          <w:szCs w:val="24"/>
        </w:rPr>
        <w:t xml:space="preserve"> </w:t>
      </w:r>
      <w:r w:rsidR="00E64687" w:rsidRPr="00A42194">
        <w:rPr>
          <w:rFonts w:ascii="Noto Sans" w:eastAsia="Times New Roman" w:hAnsi="Noto Sans" w:cs="Times New Roman"/>
          <w:sz w:val="24"/>
          <w:szCs w:val="24"/>
          <w:lang w:eastAsia="ru-RU"/>
        </w:rPr>
        <w:t xml:space="preserve">Свой трактат «Три истины» </w:t>
      </w:r>
      <w:proofErr w:type="spellStart"/>
      <w:r w:rsidR="00E64687" w:rsidRPr="00A42194">
        <w:rPr>
          <w:rFonts w:ascii="Noto Sans" w:eastAsia="Times New Roman" w:hAnsi="Noto Sans" w:cs="Times New Roman"/>
          <w:sz w:val="24"/>
          <w:szCs w:val="24"/>
          <w:lang w:eastAsia="ru-RU"/>
        </w:rPr>
        <w:t>Шакарим</w:t>
      </w:r>
      <w:proofErr w:type="spellEnd"/>
      <w:r w:rsidR="00E64687" w:rsidRPr="00A42194">
        <w:rPr>
          <w:rFonts w:ascii="Noto Sans" w:eastAsia="Times New Roman" w:hAnsi="Noto Sans" w:cs="Times New Roman"/>
          <w:sz w:val="24"/>
          <w:szCs w:val="24"/>
          <w:lang w:eastAsia="ru-RU"/>
        </w:rPr>
        <w:t xml:space="preserve"> писал 30 лет. До того, как начать работу над «Тремя истинами», автор прошел долгий путь тщательной подготовки. С головой окунувшись в величайшие источники духовных сокровищниц Востока и Запада, он получил </w:t>
      </w:r>
      <w:r w:rsidR="00E64687" w:rsidRPr="00A42194">
        <w:rPr>
          <w:rFonts w:ascii="Noto Sans" w:eastAsia="Times New Roman" w:hAnsi="Noto Sans" w:cs="Times New Roman"/>
          <w:sz w:val="24"/>
          <w:szCs w:val="24"/>
          <w:lang w:eastAsia="ru-RU"/>
        </w:rPr>
        <w:lastRenderedPageBreak/>
        <w:t>возможность</w:t>
      </w:r>
      <w:r w:rsidR="00E64687">
        <w:rPr>
          <w:rFonts w:ascii="Noto Sans" w:eastAsia="Times New Roman" w:hAnsi="Noto Sans" w:cs="Times New Roman"/>
          <w:sz w:val="24"/>
          <w:szCs w:val="24"/>
          <w:lang w:eastAsia="ru-RU"/>
        </w:rPr>
        <w:t xml:space="preserve"> </w:t>
      </w:r>
      <w:r w:rsidR="00E64687" w:rsidRPr="00A42194">
        <w:rPr>
          <w:rFonts w:ascii="Noto Sans" w:eastAsia="Times New Roman" w:hAnsi="Noto Sans" w:cs="Times New Roman"/>
          <w:sz w:val="24"/>
          <w:szCs w:val="24"/>
          <w:lang w:eastAsia="ru-RU"/>
        </w:rPr>
        <w:t xml:space="preserve">ознакомиться </w:t>
      </w:r>
      <w:proofErr w:type="gramStart"/>
      <w:r w:rsidR="00E64687" w:rsidRPr="00A42194">
        <w:rPr>
          <w:rFonts w:ascii="Noto Sans" w:eastAsia="Times New Roman" w:hAnsi="Noto Sans" w:cs="Times New Roman"/>
          <w:sz w:val="24"/>
          <w:szCs w:val="24"/>
          <w:lang w:eastAsia="ru-RU"/>
        </w:rPr>
        <w:t>со</w:t>
      </w:r>
      <w:proofErr w:type="gramEnd"/>
      <w:r w:rsidR="00E64687" w:rsidRPr="00A42194">
        <w:rPr>
          <w:rFonts w:ascii="Noto Sans" w:eastAsia="Times New Roman" w:hAnsi="Noto Sans" w:cs="Times New Roman"/>
          <w:sz w:val="24"/>
          <w:szCs w:val="24"/>
          <w:lang w:eastAsia="ru-RU"/>
        </w:rPr>
        <w:t xml:space="preserve"> множеством трудов.    В произведении представлен триединый подход к пониманию мира и человека: материализм, теология и совесть. Их синтез открыл великому мыслителю тайну истины. Философ пришел к пониманию того, что суть бытия живет </w:t>
      </w:r>
      <w:r w:rsidR="00E64687" w:rsidRPr="00B423F2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душе каждого человека. Это его совесть, которая объединяет скромность, доброту и справедливость. Именно это качество — первейшая потребность человеческой души.</w:t>
      </w:r>
      <w:r w:rsidR="00E64687" w:rsidRPr="00B423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64687" w:rsidRPr="00B423F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Этот труд ставит </w:t>
      </w:r>
      <w:proofErr w:type="spellStart"/>
      <w:r w:rsidR="00E64687" w:rsidRPr="00B423F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Шакарима</w:t>
      </w:r>
      <w:proofErr w:type="spellEnd"/>
      <w:r w:rsidR="00E64687" w:rsidRPr="00B423F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в один ряд с известными мыслителями мира.</w:t>
      </w:r>
    </w:p>
    <w:p w:rsidR="00A42194" w:rsidRPr="00B423F2" w:rsidRDefault="00350395" w:rsidP="00B423F2">
      <w:pPr>
        <w:jc w:val="both"/>
        <w:rPr>
          <w:rFonts w:ascii="Times New Roman" w:hAnsi="Times New Roman" w:cs="Times New Roman"/>
          <w:sz w:val="24"/>
          <w:szCs w:val="24"/>
        </w:rPr>
      </w:pPr>
      <w:r w:rsidRPr="00B423F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BE42792" wp14:editId="3ACEEE45">
            <wp:simplePos x="0" y="0"/>
            <wp:positionH relativeFrom="column">
              <wp:posOffset>4655185</wp:posOffset>
            </wp:positionH>
            <wp:positionV relativeFrom="paragraph">
              <wp:posOffset>1072515</wp:posOffset>
            </wp:positionV>
            <wp:extent cx="1282065" cy="1864360"/>
            <wp:effectExtent l="0" t="0" r="0" b="2540"/>
            <wp:wrapTight wrapText="bothSides">
              <wp:wrapPolygon edited="0">
                <wp:start x="0" y="0"/>
                <wp:lineTo x="0" y="21409"/>
                <wp:lineTo x="21183" y="21409"/>
                <wp:lineTo x="21183" y="0"/>
                <wp:lineTo x="0" y="0"/>
              </wp:wrapPolygon>
            </wp:wrapTight>
            <wp:docPr id="5" name="Рисунок 5" descr="http://irbis.pushkinlibrary.kz:8088/cgi-bin/irbis64r_15/cgiirbis_64.exe?LNG=kz&amp;C21COM=3&amp;P21DBN=ABAY2&amp;I21DBN=ABAY2&amp;BINARY_RESOURCE_OCC=1&amp;BINARY_RESOURCE_MFN=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rbis.pushkinlibrary.kz:8088/cgi-bin/irbis64r_15/cgiirbis_64.exe?LNG=kz&amp;C21COM=3&amp;P21DBN=ABAY2&amp;I21DBN=ABAY2&amp;BINARY_RESOURCE_OCC=1&amp;BINARY_RESOURCE_MFN=12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48"/>
                    <a:stretch/>
                  </pic:blipFill>
                  <pic:spPr bwMode="auto">
                    <a:xfrm>
                      <a:off x="0" y="0"/>
                      <a:ext cx="1282065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687" w:rsidRPr="00B423F2">
        <w:rPr>
          <w:rFonts w:ascii="Times New Roman" w:hAnsi="Times New Roman" w:cs="Times New Roman"/>
          <w:sz w:val="24"/>
          <w:szCs w:val="24"/>
        </w:rPr>
        <w:t xml:space="preserve">Не секрет, что долгие годы творчество </w:t>
      </w:r>
      <w:proofErr w:type="spellStart"/>
      <w:r w:rsidR="00E64687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E64687" w:rsidRPr="00B423F2">
        <w:rPr>
          <w:rFonts w:ascii="Times New Roman" w:hAnsi="Times New Roman" w:cs="Times New Roman"/>
          <w:sz w:val="24"/>
          <w:szCs w:val="24"/>
        </w:rPr>
        <w:t xml:space="preserve"> было в забвении, поэтому изу</w:t>
      </w:r>
      <w:r w:rsidR="00E64687" w:rsidRPr="00B423F2">
        <w:rPr>
          <w:rFonts w:ascii="Times New Roman" w:hAnsi="Times New Roman" w:cs="Times New Roman"/>
          <w:sz w:val="24"/>
          <w:szCs w:val="24"/>
        </w:rPr>
        <w:softHyphen/>
        <w:t xml:space="preserve">чение  жизни и деятельности </w:t>
      </w:r>
      <w:proofErr w:type="spellStart"/>
      <w:r w:rsidR="00E64687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E64687" w:rsidRPr="00B423F2">
        <w:rPr>
          <w:rFonts w:ascii="Times New Roman" w:hAnsi="Times New Roman" w:cs="Times New Roman"/>
          <w:sz w:val="24"/>
          <w:szCs w:val="24"/>
        </w:rPr>
        <w:t xml:space="preserve"> не только актуально, но жизненно важно для понимания самосознания национальный культуры и ис</w:t>
      </w:r>
      <w:r w:rsidR="00E64687" w:rsidRPr="00B423F2">
        <w:rPr>
          <w:rFonts w:ascii="Times New Roman" w:hAnsi="Times New Roman" w:cs="Times New Roman"/>
          <w:sz w:val="24"/>
          <w:szCs w:val="24"/>
        </w:rPr>
        <w:softHyphen/>
        <w:t xml:space="preserve">кусства. С целью раскрытия феномена </w:t>
      </w:r>
      <w:proofErr w:type="spellStart"/>
      <w:r w:rsidR="00E64687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E64687" w:rsidRPr="00B423F2">
        <w:rPr>
          <w:rFonts w:ascii="Times New Roman" w:hAnsi="Times New Roman" w:cs="Times New Roman"/>
          <w:sz w:val="24"/>
          <w:szCs w:val="24"/>
        </w:rPr>
        <w:t xml:space="preserve"> научно-исследователь</w:t>
      </w:r>
      <w:r w:rsidR="00E64687" w:rsidRPr="00B423F2">
        <w:rPr>
          <w:rFonts w:ascii="Times New Roman" w:hAnsi="Times New Roman" w:cs="Times New Roman"/>
          <w:sz w:val="24"/>
          <w:szCs w:val="24"/>
        </w:rPr>
        <w:softHyphen/>
        <w:t xml:space="preserve">ским центром </w:t>
      </w:r>
      <w:proofErr w:type="spellStart"/>
      <w:r w:rsidR="00E64687" w:rsidRPr="00B423F2">
        <w:rPr>
          <w:rFonts w:ascii="Times New Roman" w:hAnsi="Times New Roman" w:cs="Times New Roman"/>
          <w:sz w:val="24"/>
          <w:szCs w:val="24"/>
        </w:rPr>
        <w:t>Шакаримтану</w:t>
      </w:r>
      <w:proofErr w:type="spellEnd"/>
      <w:r w:rsidR="00E64687" w:rsidRPr="00B423F2">
        <w:rPr>
          <w:rFonts w:ascii="Times New Roman" w:hAnsi="Times New Roman" w:cs="Times New Roman"/>
          <w:sz w:val="24"/>
          <w:szCs w:val="24"/>
        </w:rPr>
        <w:t xml:space="preserve"> была создана методологическая кон</w:t>
      </w:r>
      <w:r w:rsidR="00E64687" w:rsidRPr="00B423F2">
        <w:rPr>
          <w:rFonts w:ascii="Times New Roman" w:hAnsi="Times New Roman" w:cs="Times New Roman"/>
          <w:sz w:val="24"/>
          <w:szCs w:val="24"/>
        </w:rPr>
        <w:softHyphen/>
        <w:t xml:space="preserve">цепция, согласно которой творчество </w:t>
      </w:r>
      <w:proofErr w:type="spellStart"/>
      <w:r w:rsidR="00E64687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E64687" w:rsidRPr="00B423F2">
        <w:rPr>
          <w:rFonts w:ascii="Times New Roman" w:hAnsi="Times New Roman" w:cs="Times New Roman"/>
          <w:sz w:val="24"/>
          <w:szCs w:val="24"/>
        </w:rPr>
        <w:t xml:space="preserve"> рассматривает</w:t>
      </w:r>
      <w:r w:rsidR="00E64687" w:rsidRPr="00B423F2">
        <w:rPr>
          <w:rFonts w:ascii="Times New Roman" w:hAnsi="Times New Roman" w:cs="Times New Roman"/>
          <w:sz w:val="24"/>
          <w:szCs w:val="24"/>
        </w:rPr>
        <w:softHyphen/>
        <w:t xml:space="preserve">ся в контексте философии, культурологии, теологии, истории и литературоведения. Предлагаем вашему вниманию пятую  книгу научной серии </w:t>
      </w:r>
      <w:r w:rsidR="00E64687" w:rsidRPr="00B423F2">
        <w:rPr>
          <w:rFonts w:ascii="Times New Roman" w:hAnsi="Times New Roman" w:cs="Times New Roman"/>
          <w:sz w:val="24"/>
          <w:szCs w:val="24"/>
        </w:rPr>
        <w:t xml:space="preserve">«Вопросы </w:t>
      </w:r>
      <w:proofErr w:type="spellStart"/>
      <w:r w:rsidR="00E64687" w:rsidRPr="00B423F2">
        <w:rPr>
          <w:rFonts w:ascii="Times New Roman" w:hAnsi="Times New Roman" w:cs="Times New Roman"/>
          <w:sz w:val="24"/>
          <w:szCs w:val="24"/>
        </w:rPr>
        <w:t>ша</w:t>
      </w:r>
      <w:r w:rsidR="00E64687" w:rsidRPr="00B423F2">
        <w:rPr>
          <w:rFonts w:ascii="Times New Roman" w:hAnsi="Times New Roman" w:cs="Times New Roman"/>
          <w:sz w:val="24"/>
          <w:szCs w:val="24"/>
        </w:rPr>
        <w:softHyphen/>
        <w:t>каримоведения</w:t>
      </w:r>
      <w:proofErr w:type="spellEnd"/>
      <w:r w:rsidR="00E64687" w:rsidRPr="00B423F2">
        <w:rPr>
          <w:rFonts w:ascii="Times New Roman" w:hAnsi="Times New Roman" w:cs="Times New Roman"/>
          <w:sz w:val="24"/>
          <w:szCs w:val="24"/>
        </w:rPr>
        <w:t>».</w:t>
      </w:r>
    </w:p>
    <w:p w:rsidR="00C2358B" w:rsidRPr="00B423F2" w:rsidRDefault="00D40ABF" w:rsidP="00B423F2">
      <w:pPr>
        <w:jc w:val="both"/>
        <w:rPr>
          <w:rFonts w:ascii="Times New Roman" w:hAnsi="Times New Roman" w:cs="Times New Roman"/>
          <w:sz w:val="24"/>
          <w:szCs w:val="24"/>
        </w:rPr>
      </w:pPr>
      <w:r w:rsidRPr="00B423F2">
        <w:rPr>
          <w:rFonts w:ascii="Times New Roman" w:hAnsi="Times New Roman" w:cs="Times New Roman"/>
          <w:sz w:val="24"/>
          <w:szCs w:val="24"/>
        </w:rPr>
        <w:t xml:space="preserve">       </w:t>
      </w:r>
      <w:r w:rsidR="00A42194" w:rsidRPr="00B423F2">
        <w:rPr>
          <w:rFonts w:ascii="Times New Roman" w:hAnsi="Times New Roman" w:cs="Times New Roman"/>
          <w:sz w:val="24"/>
          <w:szCs w:val="24"/>
        </w:rPr>
        <w:t xml:space="preserve"> </w:t>
      </w:r>
      <w:r w:rsidR="00BF3DAE" w:rsidRPr="00B423F2">
        <w:rPr>
          <w:rFonts w:ascii="Times New Roman" w:hAnsi="Times New Roman" w:cs="Times New Roman"/>
          <w:sz w:val="24"/>
          <w:szCs w:val="24"/>
        </w:rPr>
        <w:t xml:space="preserve"> </w:t>
      </w:r>
      <w:r w:rsidR="009E051B" w:rsidRPr="00B423F2">
        <w:rPr>
          <w:rFonts w:ascii="Times New Roman" w:hAnsi="Times New Roman" w:cs="Times New Roman"/>
          <w:sz w:val="24"/>
          <w:szCs w:val="24"/>
        </w:rPr>
        <w:t xml:space="preserve"> </w:t>
      </w:r>
      <w:r w:rsidR="00C2358B" w:rsidRPr="00B423F2">
        <w:rPr>
          <w:rFonts w:ascii="Times New Roman" w:hAnsi="Times New Roman" w:cs="Times New Roman"/>
          <w:sz w:val="24"/>
          <w:szCs w:val="24"/>
        </w:rPr>
        <w:t xml:space="preserve"> Первые четыре тома вышли на казахском языке. Круг проблем, исследуемых в этих книгах, весьма обширен: биогра</w:t>
      </w:r>
      <w:r w:rsidR="00C2358B" w:rsidRPr="00B423F2">
        <w:rPr>
          <w:rFonts w:ascii="Times New Roman" w:hAnsi="Times New Roman" w:cs="Times New Roman"/>
          <w:sz w:val="24"/>
          <w:szCs w:val="24"/>
        </w:rPr>
        <w:softHyphen/>
        <w:t xml:space="preserve">фия и библиография, мировоззрение и философия, ислам и суфизм, поэтика и стиль, вопросы философии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исскуства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и взаимодействие культур — все это рассматривается в контексте творчества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. Пятая книга научной серии «Вопросы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шакаримоведения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>», развивая и обобщая результаты исследований, особо ориентирова</w:t>
      </w:r>
      <w:r w:rsidR="00C2358B" w:rsidRPr="00B423F2">
        <w:rPr>
          <w:rFonts w:ascii="Times New Roman" w:hAnsi="Times New Roman" w:cs="Times New Roman"/>
          <w:sz w:val="24"/>
          <w:szCs w:val="24"/>
        </w:rPr>
        <w:softHyphen/>
        <w:t xml:space="preserve">на на освещение состояния изученности проблем, а также задач дальнейшего исследования проблем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шакаримоведения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. Размышления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Гарифоллы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Есима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о роли лично</w:t>
      </w:r>
      <w:r w:rsidR="00C2358B" w:rsidRPr="00B423F2">
        <w:rPr>
          <w:rFonts w:ascii="Times New Roman" w:hAnsi="Times New Roman" w:cs="Times New Roman"/>
          <w:sz w:val="24"/>
          <w:szCs w:val="24"/>
        </w:rPr>
        <w:softHyphen/>
        <w:t xml:space="preserve">сти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в истории философской мысли человечества с его учением о Совести, аналога, которого нет в мире; диалог с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Шака-римом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— диалог разных эпох по проблемам антропологической фи</w:t>
      </w:r>
      <w:r w:rsidR="00C2358B" w:rsidRPr="00B423F2">
        <w:rPr>
          <w:rFonts w:ascii="Times New Roman" w:hAnsi="Times New Roman" w:cs="Times New Roman"/>
          <w:sz w:val="24"/>
          <w:szCs w:val="24"/>
        </w:rPr>
        <w:softHyphen/>
        <w:t xml:space="preserve">лософии, малоизвестные сведения о взаимоотношении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Алашордой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в исследованиях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Ерлана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Сыдыкова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; методологическое исследование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Турдыкула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Шанбая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о философской лирике поэта и в целом о понимании данного феномена в науке, оригинальный взгляд на «прозу поэта» и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автобиографизм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 xml:space="preserve"> как способ самовыражения — все это новое слово в </w:t>
      </w:r>
      <w:proofErr w:type="spellStart"/>
      <w:r w:rsidR="00C2358B" w:rsidRPr="00B423F2">
        <w:rPr>
          <w:rFonts w:ascii="Times New Roman" w:hAnsi="Times New Roman" w:cs="Times New Roman"/>
          <w:sz w:val="24"/>
          <w:szCs w:val="24"/>
        </w:rPr>
        <w:t>шакаримоведении</w:t>
      </w:r>
      <w:proofErr w:type="spellEnd"/>
      <w:r w:rsidR="00C2358B" w:rsidRPr="00B423F2">
        <w:rPr>
          <w:rFonts w:ascii="Times New Roman" w:hAnsi="Times New Roman" w:cs="Times New Roman"/>
          <w:sz w:val="24"/>
          <w:szCs w:val="24"/>
        </w:rPr>
        <w:t>.</w:t>
      </w:r>
    </w:p>
    <w:p w:rsidR="00C2358B" w:rsidRPr="00B423F2" w:rsidRDefault="00C2358B" w:rsidP="00B423F2">
      <w:pPr>
        <w:jc w:val="both"/>
        <w:rPr>
          <w:rFonts w:ascii="Times New Roman" w:hAnsi="Times New Roman" w:cs="Times New Roman"/>
          <w:sz w:val="24"/>
          <w:szCs w:val="24"/>
        </w:rPr>
      </w:pPr>
      <w:r w:rsidRPr="00B423F2">
        <w:rPr>
          <w:rFonts w:ascii="Times New Roman" w:hAnsi="Times New Roman" w:cs="Times New Roman"/>
          <w:sz w:val="24"/>
          <w:szCs w:val="24"/>
        </w:rPr>
        <w:t xml:space="preserve">Дальнейшая подготовка и издание следующих томов научной серии «Вопросы </w:t>
      </w:r>
      <w:proofErr w:type="spellStart"/>
      <w:r w:rsidRPr="00B423F2">
        <w:rPr>
          <w:rFonts w:ascii="Times New Roman" w:hAnsi="Times New Roman" w:cs="Times New Roman"/>
          <w:sz w:val="24"/>
          <w:szCs w:val="24"/>
        </w:rPr>
        <w:t>шакаримоведения</w:t>
      </w:r>
      <w:proofErr w:type="spellEnd"/>
      <w:r w:rsidRPr="00B423F2">
        <w:rPr>
          <w:rFonts w:ascii="Times New Roman" w:hAnsi="Times New Roman" w:cs="Times New Roman"/>
          <w:sz w:val="24"/>
          <w:szCs w:val="24"/>
        </w:rPr>
        <w:t xml:space="preserve">» — приоритетное направление Научно-исследовательского центра </w:t>
      </w:r>
      <w:proofErr w:type="spellStart"/>
      <w:r w:rsidRPr="00B423F2">
        <w:rPr>
          <w:rFonts w:ascii="Times New Roman" w:hAnsi="Times New Roman" w:cs="Times New Roman"/>
          <w:sz w:val="24"/>
          <w:szCs w:val="24"/>
        </w:rPr>
        <w:t>Шакаримтану</w:t>
      </w:r>
      <w:proofErr w:type="spellEnd"/>
      <w:r w:rsidRPr="00B423F2">
        <w:rPr>
          <w:rFonts w:ascii="Times New Roman" w:hAnsi="Times New Roman" w:cs="Times New Roman"/>
          <w:sz w:val="24"/>
          <w:szCs w:val="24"/>
        </w:rPr>
        <w:t>. В сборниках бу</w:t>
      </w:r>
      <w:r w:rsidRPr="00B423F2">
        <w:rPr>
          <w:rFonts w:ascii="Times New Roman" w:hAnsi="Times New Roman" w:cs="Times New Roman"/>
          <w:sz w:val="24"/>
          <w:szCs w:val="24"/>
        </w:rPr>
        <w:softHyphen/>
        <w:t>дут публиковаться исследования об актуальных проблемах совре</w:t>
      </w:r>
      <w:r w:rsidR="00387B3E" w:rsidRPr="00B423F2">
        <w:rPr>
          <w:rFonts w:ascii="Times New Roman" w:hAnsi="Times New Roman" w:cs="Times New Roman"/>
          <w:sz w:val="24"/>
          <w:szCs w:val="24"/>
        </w:rPr>
        <w:t>м</w:t>
      </w:r>
      <w:r w:rsidR="009E051B" w:rsidRPr="00B423F2">
        <w:rPr>
          <w:rFonts w:ascii="Times New Roman" w:hAnsi="Times New Roman" w:cs="Times New Roman"/>
          <w:sz w:val="24"/>
          <w:szCs w:val="24"/>
        </w:rPr>
        <w:t xml:space="preserve">енного изучения творчества </w:t>
      </w:r>
      <w:proofErr w:type="spellStart"/>
      <w:r w:rsidR="009E051B" w:rsidRPr="00B423F2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9E051B" w:rsidRPr="00B423F2">
        <w:rPr>
          <w:rFonts w:ascii="Times New Roman" w:hAnsi="Times New Roman" w:cs="Times New Roman"/>
          <w:sz w:val="24"/>
          <w:szCs w:val="24"/>
        </w:rPr>
        <w:t>.</w:t>
      </w:r>
    </w:p>
    <w:p w:rsidR="00D40ABF" w:rsidRPr="00D40ABF" w:rsidRDefault="00D40ABF" w:rsidP="00B423F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40ABF" w:rsidRDefault="00E61696" w:rsidP="00D40A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E61696" w:rsidRDefault="00E61696" w:rsidP="00E646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Книги:</w:t>
      </w:r>
    </w:p>
    <w:p w:rsidR="009E051B" w:rsidRPr="00E61696" w:rsidRDefault="009E051B" w:rsidP="00E6468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1696">
        <w:rPr>
          <w:rFonts w:ascii="Times New Roman" w:hAnsi="Times New Roman" w:cs="Times New Roman"/>
          <w:bCs/>
          <w:sz w:val="24"/>
          <w:szCs w:val="24"/>
        </w:rPr>
        <w:t xml:space="preserve">Вопросы </w:t>
      </w: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Шакаримоведение</w:t>
      </w:r>
      <w:proofErr w:type="spellEnd"/>
      <w:r w:rsidR="00155B4E">
        <w:rPr>
          <w:rFonts w:ascii="Times New Roman" w:hAnsi="Times New Roman" w:cs="Times New Roman"/>
          <w:sz w:val="24"/>
          <w:szCs w:val="24"/>
        </w:rPr>
        <w:t>: собрание научных трудов.-</w:t>
      </w:r>
      <w:r w:rsidR="00151E87">
        <w:rPr>
          <w:rFonts w:ascii="Times New Roman" w:hAnsi="Times New Roman" w:cs="Times New Roman"/>
          <w:sz w:val="24"/>
          <w:szCs w:val="24"/>
        </w:rPr>
        <w:t xml:space="preserve"> Алматы</w:t>
      </w:r>
      <w:r w:rsidRPr="00E61696">
        <w:rPr>
          <w:rFonts w:ascii="Times New Roman" w:hAnsi="Times New Roman" w:cs="Times New Roman"/>
          <w:sz w:val="24"/>
          <w:szCs w:val="24"/>
        </w:rPr>
        <w:t xml:space="preserve">: Раритет, 2007 - </w:t>
      </w:r>
      <w:r w:rsidRPr="00E61696">
        <w:rPr>
          <w:rFonts w:ascii="Times New Roman" w:hAnsi="Times New Roman" w:cs="Times New Roman"/>
          <w:bCs/>
          <w:sz w:val="24"/>
          <w:szCs w:val="24"/>
        </w:rPr>
        <w:t>Т.5</w:t>
      </w:r>
      <w:r w:rsidRPr="00E61696">
        <w:rPr>
          <w:rFonts w:ascii="Times New Roman" w:hAnsi="Times New Roman" w:cs="Times New Roman"/>
          <w:sz w:val="24"/>
          <w:szCs w:val="24"/>
        </w:rPr>
        <w:t>. - 480 с. - (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9E051B" w:rsidRPr="00E61696" w:rsidRDefault="009E051B" w:rsidP="00E6468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Есим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, Г.  </w:t>
      </w:r>
      <w:r w:rsidR="00155B4E">
        <w:rPr>
          <w:rFonts w:ascii="Times New Roman" w:hAnsi="Times New Roman" w:cs="Times New Roman"/>
          <w:sz w:val="24"/>
          <w:szCs w:val="24"/>
        </w:rPr>
        <w:t>Наука совести.</w:t>
      </w:r>
      <w:r w:rsidR="00151E87">
        <w:rPr>
          <w:rFonts w:ascii="Times New Roman" w:hAnsi="Times New Roman" w:cs="Times New Roman"/>
          <w:sz w:val="24"/>
          <w:szCs w:val="24"/>
        </w:rPr>
        <w:t xml:space="preserve"> - Алматы</w:t>
      </w:r>
      <w:r w:rsidRPr="00E61696">
        <w:rPr>
          <w:rFonts w:ascii="Times New Roman" w:hAnsi="Times New Roman" w:cs="Times New Roman"/>
          <w:sz w:val="24"/>
          <w:szCs w:val="24"/>
        </w:rPr>
        <w:t xml:space="preserve">: Раритет, 2008. - 480 с. </w:t>
      </w:r>
      <w:r w:rsidR="00E61696" w:rsidRPr="00E616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696" w:rsidRPr="00E61696" w:rsidRDefault="009E051B" w:rsidP="00E64687">
      <w:pPr>
        <w:pStyle w:val="a6"/>
        <w:numPr>
          <w:ilvl w:val="0"/>
          <w:numId w:val="1"/>
        </w:numPr>
        <w:tabs>
          <w:tab w:val="left" w:pos="200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Есим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, Г.  </w:t>
      </w:r>
      <w:r w:rsidR="00151E87">
        <w:rPr>
          <w:rFonts w:ascii="Times New Roman" w:hAnsi="Times New Roman" w:cs="Times New Roman"/>
          <w:sz w:val="24"/>
          <w:szCs w:val="24"/>
        </w:rPr>
        <w:t xml:space="preserve">Мудрость </w:t>
      </w:r>
      <w:proofErr w:type="spellStart"/>
      <w:r w:rsidR="00151E87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151E87">
        <w:rPr>
          <w:rFonts w:ascii="Times New Roman" w:hAnsi="Times New Roman" w:cs="Times New Roman"/>
          <w:sz w:val="24"/>
          <w:szCs w:val="24"/>
        </w:rPr>
        <w:t>. - Алматы</w:t>
      </w:r>
      <w:r w:rsidRPr="00E616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Атамұра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, 2008. - 344 с. </w:t>
      </w:r>
      <w:r w:rsidR="00E61696" w:rsidRPr="00E616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51B" w:rsidRPr="00E61696" w:rsidRDefault="00E61696" w:rsidP="00E6468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Сатпаева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, Ш. К. </w:t>
      </w:r>
      <w:proofErr w:type="spellStart"/>
      <w:r w:rsidR="00151E87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="00151E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E87">
        <w:rPr>
          <w:rFonts w:ascii="Times New Roman" w:hAnsi="Times New Roman" w:cs="Times New Roman"/>
          <w:sz w:val="24"/>
          <w:szCs w:val="24"/>
        </w:rPr>
        <w:t>Кудайбердиева</w:t>
      </w:r>
      <w:proofErr w:type="spellEnd"/>
      <w:r w:rsidR="00151E87">
        <w:rPr>
          <w:rFonts w:ascii="Times New Roman" w:hAnsi="Times New Roman" w:cs="Times New Roman"/>
          <w:sz w:val="24"/>
          <w:szCs w:val="24"/>
        </w:rPr>
        <w:t>. - Алматы</w:t>
      </w:r>
      <w:r w:rsidRPr="00E616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Ғалым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, 1993. - 114 б. </w:t>
      </w:r>
      <w:r w:rsidR="009E051B" w:rsidRPr="00E616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E051B" w:rsidRPr="00E61696" w:rsidRDefault="009E051B" w:rsidP="00E6468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61696">
        <w:rPr>
          <w:rFonts w:ascii="Times New Roman" w:hAnsi="Times New Roman" w:cs="Times New Roman"/>
          <w:bCs/>
          <w:sz w:val="24"/>
          <w:szCs w:val="24"/>
        </w:rPr>
        <w:t>Ш</w:t>
      </w:r>
      <w:proofErr w:type="gramEnd"/>
      <w:r w:rsidRPr="00E61696">
        <w:rPr>
          <w:rFonts w:ascii="Times New Roman" w:hAnsi="Times New Roman" w:cs="Times New Roman"/>
          <w:bCs/>
          <w:sz w:val="24"/>
          <w:szCs w:val="24"/>
        </w:rPr>
        <w:t>әкәрім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сөзі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имандылық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ұсынылатын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библиографиялық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Шәкәр</w:t>
      </w:r>
      <w:r w:rsidR="00155B4E">
        <w:rPr>
          <w:rFonts w:ascii="Times New Roman" w:hAnsi="Times New Roman" w:cs="Times New Roman"/>
          <w:sz w:val="24"/>
          <w:szCs w:val="24"/>
        </w:rPr>
        <w:t>ім</w:t>
      </w:r>
      <w:proofErr w:type="spellEnd"/>
      <w:r w:rsidR="00155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B4E">
        <w:rPr>
          <w:rFonts w:ascii="Times New Roman" w:hAnsi="Times New Roman" w:cs="Times New Roman"/>
          <w:sz w:val="24"/>
          <w:szCs w:val="24"/>
        </w:rPr>
        <w:t>Құдайбердіұлы</w:t>
      </w:r>
      <w:proofErr w:type="spellEnd"/>
      <w:r w:rsidR="00155B4E">
        <w:rPr>
          <w:rFonts w:ascii="Times New Roman" w:hAnsi="Times New Roman" w:cs="Times New Roman"/>
          <w:sz w:val="24"/>
          <w:szCs w:val="24"/>
        </w:rPr>
        <w:t xml:space="preserve">- 150 </w:t>
      </w:r>
      <w:proofErr w:type="spellStart"/>
      <w:r w:rsidR="00155B4E">
        <w:rPr>
          <w:rFonts w:ascii="Times New Roman" w:hAnsi="Times New Roman" w:cs="Times New Roman"/>
          <w:sz w:val="24"/>
          <w:szCs w:val="24"/>
        </w:rPr>
        <w:t>жылдығына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: </w:t>
      </w:r>
      <w:r w:rsidR="00E61696" w:rsidRPr="00E61696">
        <w:rPr>
          <w:rFonts w:ascii="Times New Roman" w:hAnsi="Times New Roman" w:cs="Times New Roman"/>
          <w:sz w:val="24"/>
          <w:szCs w:val="24"/>
        </w:rPr>
        <w:t>Н</w:t>
      </w:r>
      <w:r w:rsidRPr="00E61696">
        <w:rPr>
          <w:rFonts w:ascii="Times New Roman" w:hAnsi="Times New Roman" w:cs="Times New Roman"/>
          <w:sz w:val="24"/>
          <w:szCs w:val="24"/>
        </w:rPr>
        <w:t xml:space="preserve">ебосклон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; </w:t>
      </w:r>
      <w:r w:rsidR="00155B4E">
        <w:rPr>
          <w:rFonts w:ascii="Times New Roman" w:hAnsi="Times New Roman" w:cs="Times New Roman"/>
          <w:sz w:val="24"/>
          <w:szCs w:val="24"/>
        </w:rPr>
        <w:t>р</w:t>
      </w:r>
      <w:r w:rsidRPr="00E61696">
        <w:rPr>
          <w:rFonts w:ascii="Times New Roman" w:hAnsi="Times New Roman" w:cs="Times New Roman"/>
          <w:sz w:val="24"/>
          <w:szCs w:val="24"/>
        </w:rPr>
        <w:t>ек</w:t>
      </w:r>
      <w:r w:rsidR="00155B4E">
        <w:rPr>
          <w:rFonts w:ascii="Times New Roman" w:hAnsi="Times New Roman" w:cs="Times New Roman"/>
          <w:sz w:val="24"/>
          <w:szCs w:val="24"/>
        </w:rPr>
        <w:t>омендательный</w:t>
      </w:r>
      <w:r w:rsidRPr="00E61696">
        <w:rPr>
          <w:rFonts w:ascii="Times New Roman" w:hAnsi="Times New Roman" w:cs="Times New Roman"/>
          <w:sz w:val="24"/>
          <w:szCs w:val="24"/>
        </w:rPr>
        <w:t xml:space="preserve"> указ</w:t>
      </w:r>
      <w:r w:rsidR="00155B4E">
        <w:rPr>
          <w:rFonts w:ascii="Times New Roman" w:hAnsi="Times New Roman" w:cs="Times New Roman"/>
          <w:sz w:val="24"/>
          <w:szCs w:val="24"/>
        </w:rPr>
        <w:t>атель</w:t>
      </w:r>
      <w:r w:rsidRPr="00E61696">
        <w:rPr>
          <w:rFonts w:ascii="Times New Roman" w:hAnsi="Times New Roman" w:cs="Times New Roman"/>
          <w:sz w:val="24"/>
          <w:szCs w:val="24"/>
        </w:rPr>
        <w:t xml:space="preserve"> лит</w:t>
      </w:r>
      <w:r w:rsidR="00155B4E">
        <w:rPr>
          <w:rFonts w:ascii="Times New Roman" w:hAnsi="Times New Roman" w:cs="Times New Roman"/>
          <w:sz w:val="24"/>
          <w:szCs w:val="24"/>
        </w:rPr>
        <w:t>ературы</w:t>
      </w:r>
      <w:r w:rsidRPr="00E61696">
        <w:rPr>
          <w:rFonts w:ascii="Times New Roman" w:hAnsi="Times New Roman" w:cs="Times New Roman"/>
          <w:sz w:val="24"/>
          <w:szCs w:val="24"/>
        </w:rPr>
        <w:t xml:space="preserve"> к 150-летию со дня рожд</w:t>
      </w:r>
      <w:r w:rsidR="00155B4E">
        <w:rPr>
          <w:rFonts w:ascii="Times New Roman" w:hAnsi="Times New Roman" w:cs="Times New Roman"/>
          <w:sz w:val="24"/>
          <w:szCs w:val="24"/>
        </w:rPr>
        <w:t>ения</w:t>
      </w:r>
      <w:r w:rsidRPr="00E616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</w:t>
      </w:r>
      <w:r w:rsidR="00151E87">
        <w:rPr>
          <w:rFonts w:ascii="Times New Roman" w:hAnsi="Times New Roman" w:cs="Times New Roman"/>
          <w:sz w:val="24"/>
          <w:szCs w:val="24"/>
        </w:rPr>
        <w:t>.Кудайберды-улы</w:t>
      </w:r>
      <w:proofErr w:type="spellEnd"/>
      <w:r w:rsidR="00151E87">
        <w:rPr>
          <w:rFonts w:ascii="Times New Roman" w:hAnsi="Times New Roman" w:cs="Times New Roman"/>
          <w:sz w:val="24"/>
          <w:szCs w:val="24"/>
        </w:rPr>
        <w:t xml:space="preserve"> - Петропавловск</w:t>
      </w:r>
      <w:r w:rsidRPr="00E61696">
        <w:rPr>
          <w:rFonts w:ascii="Times New Roman" w:hAnsi="Times New Roman" w:cs="Times New Roman"/>
          <w:sz w:val="24"/>
          <w:szCs w:val="24"/>
        </w:rPr>
        <w:t xml:space="preserve">: СКГУ им.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>, 2008. - 21 с.</w:t>
      </w:r>
    </w:p>
    <w:p w:rsidR="009E051B" w:rsidRPr="00E61696" w:rsidRDefault="009E051B" w:rsidP="00E6468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Шакарим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1696">
        <w:rPr>
          <w:rFonts w:ascii="Times New Roman" w:hAnsi="Times New Roman" w:cs="Times New Roman"/>
          <w:sz w:val="24"/>
          <w:szCs w:val="24"/>
        </w:rPr>
        <w:t>Мое время</w:t>
      </w:r>
      <w:r w:rsidR="00155B4E">
        <w:rPr>
          <w:rFonts w:ascii="Times New Roman" w:hAnsi="Times New Roman" w:cs="Times New Roman"/>
          <w:sz w:val="24"/>
          <w:szCs w:val="24"/>
        </w:rPr>
        <w:t>.</w:t>
      </w:r>
      <w:r w:rsidR="00151E87">
        <w:rPr>
          <w:rFonts w:ascii="Times New Roman" w:hAnsi="Times New Roman" w:cs="Times New Roman"/>
          <w:sz w:val="24"/>
          <w:szCs w:val="24"/>
        </w:rPr>
        <w:t xml:space="preserve">  - Астана</w:t>
      </w:r>
      <w:r w:rsidRPr="00E616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Аударма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, 2010. - 408 с. - (Библиотека казахской литературы). </w:t>
      </w:r>
      <w:r w:rsidR="00E61696" w:rsidRPr="00E61696">
        <w:rPr>
          <w:rFonts w:ascii="Times New Roman" w:hAnsi="Times New Roman" w:cs="Times New Roman"/>
          <w:sz w:val="24"/>
          <w:szCs w:val="24"/>
        </w:rPr>
        <w:t xml:space="preserve"> </w:t>
      </w:r>
      <w:r w:rsidRPr="00E616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E051B" w:rsidRDefault="00E61696" w:rsidP="00E64687">
      <w:pPr>
        <w:tabs>
          <w:tab w:val="left" w:pos="20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Статьи: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Абдигалиева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Г.К. </w:t>
      </w:r>
      <w:r w:rsidRPr="00E61696">
        <w:rPr>
          <w:rFonts w:ascii="Times New Roman" w:hAnsi="Times New Roman" w:cs="Times New Roman"/>
          <w:sz w:val="24"/>
          <w:szCs w:val="24"/>
        </w:rPr>
        <w:t xml:space="preserve">"Три истины" духовности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 // Евразия. - 2004. - № </w:t>
      </w:r>
      <w:r w:rsidRPr="00E61696">
        <w:rPr>
          <w:rFonts w:ascii="Times New Roman" w:hAnsi="Times New Roman" w:cs="Times New Roman"/>
          <w:bCs/>
          <w:sz w:val="24"/>
          <w:szCs w:val="24"/>
        </w:rPr>
        <w:t>4</w:t>
      </w:r>
      <w:r w:rsidRPr="00E61696">
        <w:rPr>
          <w:rFonts w:ascii="Times New Roman" w:hAnsi="Times New Roman" w:cs="Times New Roman"/>
          <w:sz w:val="24"/>
          <w:szCs w:val="24"/>
        </w:rPr>
        <w:t xml:space="preserve">. - </w:t>
      </w:r>
      <w:r w:rsidRPr="00E61696">
        <w:rPr>
          <w:rFonts w:ascii="Times New Roman" w:hAnsi="Times New Roman" w:cs="Times New Roman"/>
          <w:sz w:val="24"/>
          <w:szCs w:val="24"/>
        </w:rPr>
        <w:lastRenderedPageBreak/>
        <w:t xml:space="preserve">С.46-55.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Бегалинова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К. </w:t>
      </w:r>
      <w:r w:rsidRPr="00E61696">
        <w:rPr>
          <w:rFonts w:ascii="Times New Roman" w:hAnsi="Times New Roman" w:cs="Times New Roman"/>
          <w:sz w:val="24"/>
          <w:szCs w:val="24"/>
        </w:rPr>
        <w:t xml:space="preserve">Учения Абая и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- важный этап в развитии казахской духовности    // </w:t>
      </w:r>
      <w:proofErr w:type="gramStart"/>
      <w:r w:rsidRPr="00E61696">
        <w:rPr>
          <w:rFonts w:ascii="Times New Roman" w:hAnsi="Times New Roman" w:cs="Times New Roman"/>
          <w:sz w:val="24"/>
          <w:szCs w:val="24"/>
        </w:rPr>
        <w:t>Казахстанская</w:t>
      </w:r>
      <w:proofErr w:type="gramEnd"/>
      <w:r w:rsidRPr="00E61696">
        <w:rPr>
          <w:rFonts w:ascii="Times New Roman" w:hAnsi="Times New Roman" w:cs="Times New Roman"/>
          <w:sz w:val="24"/>
          <w:szCs w:val="24"/>
        </w:rPr>
        <w:t xml:space="preserve"> правда. - 2009. - </w:t>
      </w:r>
      <w:r w:rsidRPr="00E61696">
        <w:rPr>
          <w:rFonts w:ascii="Times New Roman" w:hAnsi="Times New Roman" w:cs="Times New Roman"/>
          <w:bCs/>
          <w:sz w:val="24"/>
          <w:szCs w:val="24"/>
        </w:rPr>
        <w:t>24 февраля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Биданова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А. </w:t>
      </w:r>
      <w:r w:rsidRPr="00E61696">
        <w:rPr>
          <w:rFonts w:ascii="Times New Roman" w:hAnsi="Times New Roman" w:cs="Times New Roman"/>
          <w:sz w:val="24"/>
          <w:szCs w:val="24"/>
        </w:rPr>
        <w:t xml:space="preserve">Великие истины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Кудайбердиева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: к 150-летию со дня рождения // </w:t>
      </w:r>
      <w:proofErr w:type="gramStart"/>
      <w:r w:rsidRPr="00E61696">
        <w:rPr>
          <w:rFonts w:ascii="Times New Roman" w:hAnsi="Times New Roman" w:cs="Times New Roman"/>
          <w:sz w:val="24"/>
          <w:szCs w:val="24"/>
        </w:rPr>
        <w:t>Казахстанская</w:t>
      </w:r>
      <w:proofErr w:type="gramEnd"/>
      <w:r w:rsidRPr="00E61696">
        <w:rPr>
          <w:rFonts w:ascii="Times New Roman" w:hAnsi="Times New Roman" w:cs="Times New Roman"/>
          <w:sz w:val="24"/>
          <w:szCs w:val="24"/>
        </w:rPr>
        <w:t xml:space="preserve"> правда. - 2008.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Биданова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А. </w:t>
      </w:r>
      <w:r w:rsidRPr="00E61696">
        <w:rPr>
          <w:rFonts w:ascii="Times New Roman" w:hAnsi="Times New Roman" w:cs="Times New Roman"/>
          <w:sz w:val="24"/>
          <w:szCs w:val="24"/>
        </w:rPr>
        <w:t>Почтение к поэту - для народа честь // Нива. - 2008. - №</w:t>
      </w:r>
      <w:r w:rsidRPr="00E61696">
        <w:rPr>
          <w:rFonts w:ascii="Times New Roman" w:hAnsi="Times New Roman" w:cs="Times New Roman"/>
          <w:bCs/>
          <w:sz w:val="24"/>
          <w:szCs w:val="24"/>
        </w:rPr>
        <w:t>12.- С.83-87</w:t>
      </w:r>
      <w:r w:rsidRPr="00E616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Биданова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А. </w:t>
      </w:r>
      <w:r w:rsidRPr="00E61696">
        <w:rPr>
          <w:rFonts w:ascii="Times New Roman" w:hAnsi="Times New Roman" w:cs="Times New Roman"/>
          <w:sz w:val="24"/>
          <w:szCs w:val="24"/>
        </w:rPr>
        <w:t xml:space="preserve">Самородок Великой Степи  // </w:t>
      </w:r>
      <w:proofErr w:type="gramStart"/>
      <w:r w:rsidRPr="00E61696">
        <w:rPr>
          <w:rFonts w:ascii="Times New Roman" w:hAnsi="Times New Roman" w:cs="Times New Roman"/>
          <w:sz w:val="24"/>
          <w:szCs w:val="24"/>
        </w:rPr>
        <w:t>Казахстанская</w:t>
      </w:r>
      <w:proofErr w:type="gramEnd"/>
      <w:r w:rsidRPr="00E61696">
        <w:rPr>
          <w:rFonts w:ascii="Times New Roman" w:hAnsi="Times New Roman" w:cs="Times New Roman"/>
          <w:sz w:val="24"/>
          <w:szCs w:val="24"/>
        </w:rPr>
        <w:t xml:space="preserve"> правда. - 2008. - </w:t>
      </w:r>
      <w:r w:rsidRPr="00E61696">
        <w:rPr>
          <w:rFonts w:ascii="Times New Roman" w:hAnsi="Times New Roman" w:cs="Times New Roman"/>
          <w:bCs/>
          <w:sz w:val="24"/>
          <w:szCs w:val="24"/>
        </w:rPr>
        <w:t>13 июня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Дуйсембекова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Ш.Л. </w:t>
      </w:r>
      <w:r w:rsidRPr="00E61696">
        <w:rPr>
          <w:rFonts w:ascii="Times New Roman" w:hAnsi="Times New Roman" w:cs="Times New Roman"/>
          <w:sz w:val="24"/>
          <w:szCs w:val="24"/>
        </w:rPr>
        <w:t xml:space="preserve">Педагогическое наследие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и профессиональное самоопределение учащихся старших классов // Менеджмент в образовании. - 2008. - № </w:t>
      </w:r>
      <w:r w:rsidRPr="00E61696">
        <w:rPr>
          <w:rFonts w:ascii="Times New Roman" w:hAnsi="Times New Roman" w:cs="Times New Roman"/>
          <w:bCs/>
          <w:sz w:val="24"/>
          <w:szCs w:val="24"/>
        </w:rPr>
        <w:t>2.- С.105-108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1696">
        <w:rPr>
          <w:rFonts w:ascii="Times New Roman" w:hAnsi="Times New Roman" w:cs="Times New Roman"/>
          <w:bCs/>
          <w:sz w:val="24"/>
          <w:szCs w:val="24"/>
        </w:rPr>
        <w:t xml:space="preserve">Зорин В. </w:t>
      </w:r>
      <w:r w:rsidRPr="00E61696">
        <w:rPr>
          <w:rFonts w:ascii="Times New Roman" w:hAnsi="Times New Roman" w:cs="Times New Roman"/>
          <w:sz w:val="24"/>
          <w:szCs w:val="24"/>
        </w:rPr>
        <w:t xml:space="preserve">Казахские мыслители Абай и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о мудрости как пути возрождения духовности человека // Самопознание KZ. - 2017.- №12.- С.89-91. </w:t>
      </w:r>
    </w:p>
    <w:p w:rsidR="00E61696" w:rsidRPr="00E61696" w:rsidRDefault="00151E87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Ирмуханов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Б.</w:t>
      </w:r>
      <w:r w:rsidR="00E61696" w:rsidRPr="00E6169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Первый казахский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генеалогист</w:t>
      </w:r>
      <w:proofErr w:type="spellEnd"/>
      <w:r w:rsidR="00E61696" w:rsidRPr="00E61696">
        <w:rPr>
          <w:rFonts w:ascii="Times New Roman" w:hAnsi="Times New Roman" w:cs="Times New Roman"/>
          <w:sz w:val="24"/>
          <w:szCs w:val="24"/>
        </w:rPr>
        <w:t xml:space="preserve">: к 150-летию </w:t>
      </w:r>
      <w:proofErr w:type="spellStart"/>
      <w:r w:rsidR="00E61696" w:rsidRPr="00E61696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E61696" w:rsidRPr="00E61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1696" w:rsidRPr="00E61696">
        <w:rPr>
          <w:rFonts w:ascii="Times New Roman" w:hAnsi="Times New Roman" w:cs="Times New Roman"/>
          <w:sz w:val="24"/>
          <w:szCs w:val="24"/>
        </w:rPr>
        <w:t>Кудайбарды-улы</w:t>
      </w:r>
      <w:proofErr w:type="spellEnd"/>
      <w:r w:rsidR="00E61696" w:rsidRPr="00E61696">
        <w:rPr>
          <w:rFonts w:ascii="Times New Roman" w:hAnsi="Times New Roman" w:cs="Times New Roman"/>
          <w:sz w:val="24"/>
          <w:szCs w:val="24"/>
        </w:rPr>
        <w:t xml:space="preserve">  // Мысль. - 2008. - № </w:t>
      </w:r>
      <w:r w:rsidR="00E61696" w:rsidRPr="00E61696">
        <w:rPr>
          <w:rFonts w:ascii="Times New Roman" w:hAnsi="Times New Roman" w:cs="Times New Roman"/>
          <w:bCs/>
          <w:sz w:val="24"/>
          <w:szCs w:val="24"/>
        </w:rPr>
        <w:t>4.- С.74-80</w:t>
      </w:r>
      <w:r w:rsidR="00E61696" w:rsidRPr="00E6169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Канапьянов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Б. </w:t>
      </w:r>
      <w:r w:rsidRPr="00E61696">
        <w:rPr>
          <w:rFonts w:ascii="Times New Roman" w:hAnsi="Times New Roman" w:cs="Times New Roman"/>
          <w:sz w:val="24"/>
          <w:szCs w:val="24"/>
        </w:rPr>
        <w:t xml:space="preserve">Последняя осень поэта: к 150-летию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Ш.Кудайбердиева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// Простор. - 2008. - № </w:t>
      </w:r>
      <w:r w:rsidRPr="00E61696">
        <w:rPr>
          <w:rFonts w:ascii="Times New Roman" w:hAnsi="Times New Roman" w:cs="Times New Roman"/>
          <w:bCs/>
          <w:sz w:val="24"/>
          <w:szCs w:val="24"/>
        </w:rPr>
        <w:t>11.- С.10-33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Муканов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К. </w:t>
      </w:r>
      <w:r w:rsidRPr="00E61696">
        <w:rPr>
          <w:rFonts w:ascii="Times New Roman" w:hAnsi="Times New Roman" w:cs="Times New Roman"/>
          <w:sz w:val="24"/>
          <w:szCs w:val="24"/>
        </w:rPr>
        <w:t xml:space="preserve">Достойный ученик великого Абая // Северный Казахстан. - 2008. - </w:t>
      </w:r>
      <w:r w:rsidRPr="00E61696">
        <w:rPr>
          <w:rFonts w:ascii="Times New Roman" w:hAnsi="Times New Roman" w:cs="Times New Roman"/>
          <w:bCs/>
          <w:sz w:val="24"/>
          <w:szCs w:val="24"/>
        </w:rPr>
        <w:t>25 июля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Сегизбаев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О.А. </w:t>
      </w:r>
      <w:r w:rsidRPr="00E61696">
        <w:rPr>
          <w:rFonts w:ascii="Times New Roman" w:hAnsi="Times New Roman" w:cs="Times New Roman"/>
          <w:sz w:val="24"/>
          <w:szCs w:val="24"/>
        </w:rPr>
        <w:t xml:space="preserve">Философское учение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Кудайбердиева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 // Евразия. - 2011. - № </w:t>
      </w:r>
      <w:r w:rsidRPr="00E61696">
        <w:rPr>
          <w:rFonts w:ascii="Times New Roman" w:hAnsi="Times New Roman" w:cs="Times New Roman"/>
          <w:bCs/>
          <w:sz w:val="24"/>
          <w:szCs w:val="24"/>
        </w:rPr>
        <w:t>5.- С. 3-12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Сейсенбаев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Р. </w:t>
      </w:r>
      <w:r w:rsidRPr="00E61696">
        <w:rPr>
          <w:rFonts w:ascii="Times New Roman" w:hAnsi="Times New Roman" w:cs="Times New Roman"/>
          <w:sz w:val="24"/>
          <w:szCs w:val="24"/>
        </w:rPr>
        <w:t xml:space="preserve">Великая тень "Забытого" //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Байтерек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>. - 2008. - №</w:t>
      </w:r>
      <w:r w:rsidRPr="00E61696">
        <w:rPr>
          <w:rFonts w:ascii="Times New Roman" w:hAnsi="Times New Roman" w:cs="Times New Roman"/>
          <w:bCs/>
          <w:sz w:val="24"/>
          <w:szCs w:val="24"/>
        </w:rPr>
        <w:t xml:space="preserve"> 5.- С.71-73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Тахан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С.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Шакарим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сегодня: народ в потоке истории // </w:t>
      </w:r>
      <w:proofErr w:type="gramStart"/>
      <w:r w:rsidRPr="00E61696">
        <w:rPr>
          <w:rFonts w:ascii="Times New Roman" w:hAnsi="Times New Roman" w:cs="Times New Roman"/>
          <w:sz w:val="24"/>
          <w:szCs w:val="24"/>
        </w:rPr>
        <w:t>Казахстанская</w:t>
      </w:r>
      <w:proofErr w:type="gramEnd"/>
      <w:r w:rsidRPr="00E61696">
        <w:rPr>
          <w:rFonts w:ascii="Times New Roman" w:hAnsi="Times New Roman" w:cs="Times New Roman"/>
          <w:sz w:val="24"/>
          <w:szCs w:val="24"/>
        </w:rPr>
        <w:t xml:space="preserve">  правда. - 2013. - 19 июля. </w:t>
      </w:r>
    </w:p>
    <w:p w:rsidR="00E61696" w:rsidRPr="00E61696" w:rsidRDefault="00E61696" w:rsidP="00E64687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696">
        <w:rPr>
          <w:rFonts w:ascii="Times New Roman" w:hAnsi="Times New Roman" w:cs="Times New Roman"/>
          <w:bCs/>
          <w:sz w:val="24"/>
          <w:szCs w:val="24"/>
        </w:rPr>
        <w:t>Шакерим</w:t>
      </w:r>
      <w:proofErr w:type="spellEnd"/>
      <w:r w:rsidRPr="00E616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1696">
        <w:rPr>
          <w:rFonts w:ascii="Times New Roman" w:hAnsi="Times New Roman" w:cs="Times New Roman"/>
          <w:sz w:val="24"/>
          <w:szCs w:val="24"/>
        </w:rPr>
        <w:t xml:space="preserve">Стихотворения [Текст] / </w:t>
      </w:r>
      <w:proofErr w:type="spellStart"/>
      <w:r w:rsidRPr="00E61696">
        <w:rPr>
          <w:rFonts w:ascii="Times New Roman" w:hAnsi="Times New Roman" w:cs="Times New Roman"/>
          <w:sz w:val="24"/>
          <w:szCs w:val="24"/>
        </w:rPr>
        <w:t>Шакерим</w:t>
      </w:r>
      <w:proofErr w:type="spellEnd"/>
      <w:r w:rsidRPr="00E61696">
        <w:rPr>
          <w:rFonts w:ascii="Times New Roman" w:hAnsi="Times New Roman" w:cs="Times New Roman"/>
          <w:sz w:val="24"/>
          <w:szCs w:val="24"/>
        </w:rPr>
        <w:t xml:space="preserve"> // Литературный Казахстан. - 2010. - № </w:t>
      </w:r>
      <w:r w:rsidRPr="00E61696">
        <w:rPr>
          <w:rFonts w:ascii="Times New Roman" w:hAnsi="Times New Roman" w:cs="Times New Roman"/>
          <w:bCs/>
          <w:sz w:val="24"/>
          <w:szCs w:val="24"/>
        </w:rPr>
        <w:t>8.- С.  7-26</w:t>
      </w:r>
      <w:r w:rsidRPr="00E61696">
        <w:rPr>
          <w:rFonts w:ascii="Times New Roman" w:hAnsi="Times New Roman" w:cs="Times New Roman"/>
          <w:sz w:val="24"/>
          <w:szCs w:val="24"/>
        </w:rPr>
        <w:t xml:space="preserve">.  </w:t>
      </w:r>
      <w:r w:rsidRPr="00E616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E051B" w:rsidRPr="00E61696" w:rsidRDefault="009E051B" w:rsidP="009E051B">
      <w:pPr>
        <w:rPr>
          <w:rFonts w:ascii="Times New Roman" w:hAnsi="Times New Roman" w:cs="Times New Roman"/>
          <w:sz w:val="24"/>
          <w:szCs w:val="24"/>
        </w:rPr>
      </w:pPr>
    </w:p>
    <w:p w:rsidR="009E051B" w:rsidRPr="00E61696" w:rsidRDefault="009E051B" w:rsidP="00D40A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ABF" w:rsidRPr="00E61696" w:rsidRDefault="00D40ABF" w:rsidP="00D40A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ABF" w:rsidRDefault="00D40ABF" w:rsidP="00155B4E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151E87">
        <w:rPr>
          <w:rFonts w:ascii="Times New Roman" w:hAnsi="Times New Roman" w:cs="Times New Roman"/>
          <w:b/>
          <w:sz w:val="24"/>
          <w:szCs w:val="24"/>
        </w:rPr>
        <w:t xml:space="preserve">Подготовила:                            </w:t>
      </w:r>
      <w:r w:rsidR="00155B4E" w:rsidRPr="00151E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E87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155B4E" w:rsidRPr="00151E87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151E87">
        <w:rPr>
          <w:rFonts w:ascii="Times New Roman" w:hAnsi="Times New Roman" w:cs="Times New Roman"/>
          <w:b/>
          <w:sz w:val="24"/>
          <w:szCs w:val="24"/>
        </w:rPr>
        <w:t xml:space="preserve"> Макаренко О.М.</w:t>
      </w:r>
    </w:p>
    <w:p w:rsidR="00151E87" w:rsidRPr="00151E87" w:rsidRDefault="00151E87" w:rsidP="00155B4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40ABF" w:rsidRPr="00151E87" w:rsidRDefault="00155B4E" w:rsidP="00E61696">
      <w:pPr>
        <w:ind w:firstLine="60"/>
        <w:rPr>
          <w:rFonts w:ascii="Times New Roman" w:hAnsi="Times New Roman" w:cs="Times New Roman"/>
          <w:b/>
          <w:sz w:val="24"/>
          <w:szCs w:val="24"/>
        </w:rPr>
      </w:pPr>
      <w:r w:rsidRPr="00151E8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51E87" w:rsidRPr="00151E87">
        <w:rPr>
          <w:rFonts w:ascii="Times New Roman" w:hAnsi="Times New Roman" w:cs="Times New Roman"/>
          <w:b/>
          <w:sz w:val="24"/>
          <w:szCs w:val="24"/>
        </w:rPr>
        <w:t>О</w:t>
      </w:r>
      <w:r w:rsidRPr="00151E87">
        <w:rPr>
          <w:rFonts w:ascii="Times New Roman" w:hAnsi="Times New Roman" w:cs="Times New Roman"/>
          <w:b/>
          <w:sz w:val="24"/>
          <w:szCs w:val="24"/>
        </w:rPr>
        <w:t>тдел</w:t>
      </w:r>
      <w:r w:rsidR="00151E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1E87">
        <w:rPr>
          <w:rFonts w:ascii="Times New Roman" w:hAnsi="Times New Roman" w:cs="Times New Roman"/>
          <w:b/>
          <w:sz w:val="24"/>
          <w:szCs w:val="24"/>
        </w:rPr>
        <w:t xml:space="preserve"> компьютеризации информационно-библиографических процессов</w:t>
      </w:r>
    </w:p>
    <w:p w:rsidR="00D40ABF" w:rsidRPr="00D40ABF" w:rsidRDefault="00D40ABF" w:rsidP="00D40A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40ABF" w:rsidRPr="00D40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7333C"/>
    <w:multiLevelType w:val="hybridMultilevel"/>
    <w:tmpl w:val="7688D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30FD2"/>
    <w:multiLevelType w:val="hybridMultilevel"/>
    <w:tmpl w:val="37CAC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BF"/>
    <w:rsid w:val="00077CBC"/>
    <w:rsid w:val="000D321E"/>
    <w:rsid w:val="00151E87"/>
    <w:rsid w:val="00155B4E"/>
    <w:rsid w:val="001F4862"/>
    <w:rsid w:val="003029CE"/>
    <w:rsid w:val="00350395"/>
    <w:rsid w:val="00387B3E"/>
    <w:rsid w:val="00423D39"/>
    <w:rsid w:val="00507630"/>
    <w:rsid w:val="005C26CE"/>
    <w:rsid w:val="00613183"/>
    <w:rsid w:val="008E4EBA"/>
    <w:rsid w:val="009E051B"/>
    <w:rsid w:val="00A42194"/>
    <w:rsid w:val="00A50CB9"/>
    <w:rsid w:val="00AD28EE"/>
    <w:rsid w:val="00B21E0C"/>
    <w:rsid w:val="00B423F2"/>
    <w:rsid w:val="00B5266A"/>
    <w:rsid w:val="00B62C31"/>
    <w:rsid w:val="00B9725F"/>
    <w:rsid w:val="00BF3DAE"/>
    <w:rsid w:val="00C20975"/>
    <w:rsid w:val="00C2358B"/>
    <w:rsid w:val="00D40ABF"/>
    <w:rsid w:val="00E3521F"/>
    <w:rsid w:val="00E61696"/>
    <w:rsid w:val="00E6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C3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21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1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61696"/>
    <w:pPr>
      <w:ind w:left="720"/>
      <w:contextualSpacing/>
    </w:pPr>
  </w:style>
  <w:style w:type="table" w:styleId="a7">
    <w:name w:val="Table Grid"/>
    <w:basedOn w:val="a1"/>
    <w:uiPriority w:val="59"/>
    <w:rsid w:val="00E64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C3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21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1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61696"/>
    <w:pPr>
      <w:ind w:left="720"/>
      <w:contextualSpacing/>
    </w:pPr>
  </w:style>
  <w:style w:type="table" w:styleId="a7">
    <w:name w:val="Table Grid"/>
    <w:basedOn w:val="a1"/>
    <w:uiPriority w:val="59"/>
    <w:rsid w:val="00E64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64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8075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27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2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DEE98-59E3-47AB-AC4A-87AB4C944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Косарева Наталья Евгеньевна</cp:lastModifiedBy>
  <cp:revision>14</cp:revision>
  <dcterms:created xsi:type="dcterms:W3CDTF">2018-04-10T06:06:00Z</dcterms:created>
  <dcterms:modified xsi:type="dcterms:W3CDTF">2018-04-11T09:45:00Z</dcterms:modified>
</cp:coreProperties>
</file>