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544" w:rsidRPr="003C4544" w:rsidRDefault="003C4544" w:rsidP="003874C0">
      <w:pPr>
        <w:pStyle w:val="a3"/>
        <w:spacing w:before="120" w:beforeAutospacing="0" w:after="0" w:afterAutospacing="0"/>
        <w:ind w:firstLine="709"/>
        <w:jc w:val="both"/>
        <w:rPr>
          <w:b/>
          <w:bCs/>
        </w:rPr>
      </w:pPr>
      <w:r w:rsidRPr="003C4544">
        <w:rPr>
          <w:b/>
        </w:rPr>
        <w:t xml:space="preserve">Саят </w:t>
      </w:r>
      <w:proofErr w:type="spellStart"/>
      <w:r w:rsidRPr="003C4544">
        <w:rPr>
          <w:b/>
        </w:rPr>
        <w:t>Ермек</w:t>
      </w:r>
      <w:proofErr w:type="spellEnd"/>
      <w:r w:rsidRPr="003C4544">
        <w:rPr>
          <w:b/>
        </w:rPr>
        <w:t>,</w:t>
      </w:r>
      <w:r w:rsidR="003874C0" w:rsidRPr="003874C0">
        <w:rPr>
          <w:b/>
        </w:rPr>
        <w:t xml:space="preserve"> </w:t>
      </w:r>
      <w:r w:rsidRPr="003C4544">
        <w:t>“</w:t>
      </w:r>
      <w:proofErr w:type="spellStart"/>
      <w:r w:rsidRPr="003C4544">
        <w:t>Парасат</w:t>
      </w:r>
      <w:proofErr w:type="spellEnd"/>
      <w:r w:rsidRPr="003C4544">
        <w:t xml:space="preserve">” </w:t>
      </w:r>
      <w:proofErr w:type="spellStart"/>
      <w:r w:rsidRPr="003C4544">
        <w:t>медиа</w:t>
      </w:r>
      <w:proofErr w:type="spellEnd"/>
      <w:r w:rsidRPr="003C4544">
        <w:t xml:space="preserve"> орталығының редакторы</w:t>
      </w:r>
      <w:r w:rsidRPr="003C4544">
        <w:rPr>
          <w:b/>
          <w:bCs/>
        </w:rPr>
        <w:t xml:space="preserve"> </w:t>
      </w:r>
    </w:p>
    <w:p w:rsidR="003C4544" w:rsidRPr="003C4544" w:rsidRDefault="003C4544" w:rsidP="003C4544">
      <w:pPr>
        <w:widowControl/>
        <w:autoSpaceDE/>
        <w:autoSpaceDN/>
        <w:adjustRightInd/>
        <w:spacing w:before="120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</w:pPr>
      <w:r w:rsidRPr="003C4544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Экологиялық таза су</w:t>
      </w:r>
      <w:r w:rsidRPr="003874C0">
        <w:rPr>
          <w:rFonts w:ascii="Times New Roman" w:eastAsia="Times New Roman" w:hAnsi="Times New Roman" w:cs="Times New Roman"/>
          <w:b/>
          <w:bCs/>
          <w:sz w:val="44"/>
          <w:szCs w:val="44"/>
          <w:lang w:val="en-US" w:eastAsia="ru-RU"/>
        </w:rPr>
        <w:t xml:space="preserve"> </w:t>
      </w:r>
    </w:p>
    <w:p w:rsidR="003C4544" w:rsidRDefault="003C4544" w:rsidP="003C4544">
      <w:pPr>
        <w:pStyle w:val="a3"/>
        <w:spacing w:before="120" w:beforeAutospacing="0" w:after="0" w:afterAutospacing="0"/>
        <w:ind w:firstLine="709"/>
        <w:jc w:val="both"/>
      </w:pPr>
      <w:r>
        <w:t>Қозыбаев</w:t>
      </w:r>
      <w:r w:rsidRPr="003874C0">
        <w:t xml:space="preserve"> </w:t>
      </w:r>
      <w:r>
        <w:t>атындағы</w:t>
      </w:r>
      <w:r w:rsidRPr="003874C0">
        <w:t xml:space="preserve"> </w:t>
      </w:r>
      <w:r>
        <w:t>Солтүстік</w:t>
      </w:r>
      <w:r w:rsidRPr="003874C0">
        <w:t xml:space="preserve"> </w:t>
      </w:r>
      <w:r>
        <w:t>Қазақстан</w:t>
      </w:r>
      <w:r w:rsidRPr="003874C0">
        <w:t xml:space="preserve"> </w:t>
      </w:r>
      <w:proofErr w:type="spellStart"/>
      <w:r>
        <w:t>мемлекеттік</w:t>
      </w:r>
      <w:proofErr w:type="spellEnd"/>
      <w:r w:rsidRPr="003874C0">
        <w:t xml:space="preserve"> </w:t>
      </w:r>
      <w:proofErr w:type="spellStart"/>
      <w:r>
        <w:t>университетінде</w:t>
      </w:r>
      <w:proofErr w:type="spellEnd"/>
      <w:r w:rsidRPr="003874C0">
        <w:t xml:space="preserve"> “</w:t>
      </w:r>
      <w:r>
        <w:t>Таза</w:t>
      </w:r>
      <w:r w:rsidRPr="003874C0">
        <w:t xml:space="preserve"> </w:t>
      </w:r>
      <w:r>
        <w:t>экологиялық</w:t>
      </w:r>
      <w:r w:rsidRPr="003874C0">
        <w:t xml:space="preserve"> </w:t>
      </w:r>
      <w:r>
        <w:t>су</w:t>
      </w:r>
      <w:r w:rsidRPr="003874C0">
        <w:t xml:space="preserve">” </w:t>
      </w:r>
      <w:r>
        <w:t>инновациялық</w:t>
      </w:r>
      <w:r w:rsidRPr="003874C0">
        <w:t xml:space="preserve"> </w:t>
      </w:r>
      <w:r>
        <w:t>жобасының</w:t>
      </w:r>
      <w:r w:rsidRPr="003874C0">
        <w:t xml:space="preserve"> </w:t>
      </w:r>
      <w:r>
        <w:t>тұсаукесері</w:t>
      </w:r>
      <w:r w:rsidRPr="003874C0">
        <w:t xml:space="preserve"> </w:t>
      </w:r>
      <w:r>
        <w:t>өтті</w:t>
      </w:r>
      <w:r w:rsidRPr="003874C0">
        <w:t xml:space="preserve">. </w:t>
      </w:r>
      <w:r>
        <w:t>Университеттің басшылығы, профессорлық-оқытушылық құрамы, “</w:t>
      </w:r>
      <w:proofErr w:type="spellStart"/>
      <w:r>
        <w:t>Ауыл</w:t>
      </w:r>
      <w:proofErr w:type="spellEnd"/>
      <w:r>
        <w:t xml:space="preserve">” халықтық-демократиялық патриоттық партиясының </w:t>
      </w:r>
      <w:proofErr w:type="spellStart"/>
      <w:r>
        <w:t>активі</w:t>
      </w:r>
      <w:proofErr w:type="spellEnd"/>
      <w:r>
        <w:t xml:space="preserve"> және облыстың ғылыми қауымдастығының өкілдері қатысқан басқосуда “</w:t>
      </w:r>
      <w:proofErr w:type="spellStart"/>
      <w:r>
        <w:t>Аэрозон</w:t>
      </w:r>
      <w:proofErr w:type="spellEnd"/>
      <w:r>
        <w:t xml:space="preserve">” су тазартқыш </w:t>
      </w:r>
      <w:proofErr w:type="spellStart"/>
      <w:r>
        <w:t>кешені</w:t>
      </w:r>
      <w:proofErr w:type="spellEnd"/>
      <w:r>
        <w:t xml:space="preserve"> арқылы өңір тұрғындары </w:t>
      </w:r>
      <w:proofErr w:type="spellStart"/>
      <w:r>
        <w:t>пайдаланатын</w:t>
      </w:r>
      <w:proofErr w:type="spellEnd"/>
      <w:r>
        <w:t xml:space="preserve"> </w:t>
      </w:r>
      <w:proofErr w:type="spellStart"/>
      <w:r>
        <w:t>ауызсуды</w:t>
      </w:r>
      <w:proofErr w:type="spellEnd"/>
      <w:r>
        <w:t xml:space="preserve"> хлордың көмегінсіз-ақ </w:t>
      </w:r>
      <w:proofErr w:type="spellStart"/>
      <w:r>
        <w:t>ауыр</w:t>
      </w:r>
      <w:proofErr w:type="spellEnd"/>
      <w:r>
        <w:t xml:space="preserve"> </w:t>
      </w:r>
      <w:proofErr w:type="spellStart"/>
      <w:r>
        <w:t>металдардан</w:t>
      </w:r>
      <w:proofErr w:type="spellEnd"/>
      <w:r>
        <w:t xml:space="preserve"> </w:t>
      </w:r>
      <w:proofErr w:type="spellStart"/>
      <w:r>
        <w:t>тазарту</w:t>
      </w:r>
      <w:proofErr w:type="spellEnd"/>
      <w:r>
        <w:t xml:space="preserve"> </w:t>
      </w:r>
      <w:proofErr w:type="spellStart"/>
      <w:r>
        <w:t>жолдары</w:t>
      </w:r>
      <w:proofErr w:type="spellEnd"/>
      <w:r>
        <w:t xml:space="preserve"> </w:t>
      </w:r>
      <w:proofErr w:type="spellStart"/>
      <w:r>
        <w:t>айтылды</w:t>
      </w:r>
      <w:proofErr w:type="spellEnd"/>
      <w:r>
        <w:t>.</w:t>
      </w:r>
    </w:p>
    <w:p w:rsidR="003C4544" w:rsidRDefault="003C4544" w:rsidP="003C4544">
      <w:pPr>
        <w:pStyle w:val="a3"/>
        <w:spacing w:before="120" w:beforeAutospacing="0" w:after="0" w:afterAutospacing="0"/>
        <w:ind w:firstLine="709"/>
        <w:jc w:val="both"/>
      </w:pPr>
      <w:proofErr w:type="spellStart"/>
      <w:r>
        <w:t>Білім</w:t>
      </w:r>
      <w:proofErr w:type="spellEnd"/>
      <w:r>
        <w:t xml:space="preserve"> </w:t>
      </w:r>
      <w:proofErr w:type="spellStart"/>
      <w:r>
        <w:t>ордасы</w:t>
      </w:r>
      <w:proofErr w:type="spellEnd"/>
      <w:r>
        <w:t xml:space="preserve"> ректорының </w:t>
      </w:r>
      <w:proofErr w:type="spellStart"/>
      <w:r>
        <w:t>міндетін</w:t>
      </w:r>
      <w:proofErr w:type="spellEnd"/>
      <w:r>
        <w:t xml:space="preserve"> атқарушы </w:t>
      </w:r>
      <w:proofErr w:type="spellStart"/>
      <w:r>
        <w:t>Серік</w:t>
      </w:r>
      <w:proofErr w:type="spellEnd"/>
      <w:r>
        <w:t xml:space="preserve"> Өмірбаев бұл инновациялық жобаның маңыздылығына тоқталды. Томск политехникалық университетінің ғалымдары жасаған бұл жобаның Қазақстанда жүзеге </w:t>
      </w:r>
      <w:proofErr w:type="spellStart"/>
      <w:r>
        <w:t>асырылуына</w:t>
      </w:r>
      <w:proofErr w:type="spellEnd"/>
      <w:r>
        <w:t xml:space="preserve"> 150 млн. теңге көлемінде қаржы бөлінген.</w:t>
      </w:r>
    </w:p>
    <w:p w:rsidR="003C4544" w:rsidRDefault="003C4544" w:rsidP="003C4544">
      <w:pPr>
        <w:pStyle w:val="a3"/>
        <w:spacing w:before="120" w:beforeAutospacing="0" w:after="0" w:afterAutospacing="0"/>
        <w:ind w:firstLine="709"/>
        <w:jc w:val="both"/>
      </w:pPr>
      <w:r>
        <w:t xml:space="preserve">– </w:t>
      </w:r>
      <w:proofErr w:type="spellStart"/>
      <w:r>
        <w:t>Жоба</w:t>
      </w:r>
      <w:proofErr w:type="spellEnd"/>
      <w:r>
        <w:t xml:space="preserve"> </w:t>
      </w:r>
      <w:proofErr w:type="spellStart"/>
      <w:r>
        <w:t>дайын</w:t>
      </w:r>
      <w:proofErr w:type="spellEnd"/>
      <w:r>
        <w:t xml:space="preserve">, оны жүзеге асыруға қажетті қаржы бөлінді. Су тазартқыш құрылғыларды </w:t>
      </w:r>
      <w:proofErr w:type="spellStart"/>
      <w:r>
        <w:t>облысты</w:t>
      </w:r>
      <w:proofErr w:type="spellEnd"/>
      <w:r>
        <w:t xml:space="preserve"> </w:t>
      </w:r>
      <w:proofErr w:type="spellStart"/>
      <w:r>
        <w:t>ауызсумен</w:t>
      </w:r>
      <w:proofErr w:type="spellEnd"/>
      <w:r>
        <w:t xml:space="preserve"> қамтамасыз </w:t>
      </w:r>
      <w:proofErr w:type="spellStart"/>
      <w:r>
        <w:t>етуші</w:t>
      </w:r>
      <w:proofErr w:type="spellEnd"/>
      <w:r>
        <w:t xml:space="preserve"> “Қызылжар су” </w:t>
      </w:r>
      <w:proofErr w:type="spellStart"/>
      <w:r>
        <w:t>жауапкершілігі</w:t>
      </w:r>
      <w:proofErr w:type="spellEnd"/>
      <w:r>
        <w:t xml:space="preserve"> </w:t>
      </w:r>
      <w:proofErr w:type="spellStart"/>
      <w:r>
        <w:t>шектеулі</w:t>
      </w:r>
      <w:proofErr w:type="spellEnd"/>
      <w:r>
        <w:t xml:space="preserve"> </w:t>
      </w:r>
      <w:proofErr w:type="spellStart"/>
      <w:r>
        <w:t>серіктестігі</w:t>
      </w:r>
      <w:proofErr w:type="spellEnd"/>
      <w:r>
        <w:t xml:space="preserve"> мен “</w:t>
      </w:r>
      <w:proofErr w:type="spellStart"/>
      <w:r>
        <w:t>Есіл</w:t>
      </w:r>
      <w:proofErr w:type="spellEnd"/>
      <w:r>
        <w:t xml:space="preserve"> су” республикалық </w:t>
      </w:r>
      <w:proofErr w:type="spellStart"/>
      <w:r>
        <w:t>мемлекеттік</w:t>
      </w:r>
      <w:proofErr w:type="spellEnd"/>
      <w:r>
        <w:t xml:space="preserve"> кәсіпорны пайдаланбақ. Қажетті құжаттар рәсімделген соң құрылғылар қолданысқа </w:t>
      </w:r>
      <w:proofErr w:type="spellStart"/>
      <w:r>
        <w:t>енеді</w:t>
      </w:r>
      <w:proofErr w:type="spellEnd"/>
      <w:r>
        <w:t xml:space="preserve">. </w:t>
      </w:r>
      <w:proofErr w:type="spellStart"/>
      <w:r>
        <w:t>Жоба</w:t>
      </w:r>
      <w:proofErr w:type="spellEnd"/>
      <w:r>
        <w:t xml:space="preserve"> </w:t>
      </w:r>
      <w:proofErr w:type="spellStart"/>
      <w:r>
        <w:t>жемісті</w:t>
      </w:r>
      <w:proofErr w:type="spellEnd"/>
      <w:r>
        <w:t xml:space="preserve"> жүзеге асқан жағдайда </w:t>
      </w:r>
      <w:proofErr w:type="spellStart"/>
      <w:r>
        <w:t>облыс</w:t>
      </w:r>
      <w:proofErr w:type="spellEnd"/>
      <w:r>
        <w:t xml:space="preserve"> тұрғындары хлордың көмегінсіз тазартылған суды </w:t>
      </w:r>
      <w:proofErr w:type="spellStart"/>
      <w:r>
        <w:t>пайдаланатын</w:t>
      </w:r>
      <w:proofErr w:type="spellEnd"/>
      <w:r>
        <w:t xml:space="preserve"> </w:t>
      </w:r>
      <w:proofErr w:type="spellStart"/>
      <w:r>
        <w:t>болады</w:t>
      </w:r>
      <w:proofErr w:type="spellEnd"/>
      <w:r>
        <w:t xml:space="preserve">, – </w:t>
      </w:r>
      <w:proofErr w:type="spellStart"/>
      <w:r>
        <w:t>деді</w:t>
      </w:r>
      <w:proofErr w:type="spellEnd"/>
      <w:r>
        <w:t xml:space="preserve"> республика </w:t>
      </w:r>
      <w:proofErr w:type="spellStart"/>
      <w:r>
        <w:t>ауыл</w:t>
      </w:r>
      <w:proofErr w:type="spellEnd"/>
      <w:r>
        <w:t xml:space="preserve"> шаруашылығы ғылымдары академиясының </w:t>
      </w:r>
      <w:proofErr w:type="spellStart"/>
      <w:r>
        <w:t>академигі</w:t>
      </w:r>
      <w:proofErr w:type="spellEnd"/>
      <w:r>
        <w:t xml:space="preserve"> Иван </w:t>
      </w:r>
      <w:proofErr w:type="spellStart"/>
      <w:r>
        <w:t>Кендюх</w:t>
      </w:r>
      <w:proofErr w:type="spellEnd"/>
      <w:r>
        <w:t xml:space="preserve">. </w:t>
      </w:r>
    </w:p>
    <w:p w:rsidR="003C4544" w:rsidRDefault="003C4544" w:rsidP="003C4544">
      <w:pPr>
        <w:pStyle w:val="a3"/>
        <w:spacing w:before="120" w:beforeAutospacing="0" w:after="0" w:afterAutospacing="0"/>
        <w:ind w:firstLine="709"/>
        <w:jc w:val="both"/>
      </w:pPr>
      <w:r>
        <w:t xml:space="preserve">Инновациялық жобаның </w:t>
      </w:r>
      <w:proofErr w:type="spellStart"/>
      <w:r>
        <w:t>облыста</w:t>
      </w:r>
      <w:proofErr w:type="spellEnd"/>
      <w:r>
        <w:t xml:space="preserve"> жүзеге </w:t>
      </w:r>
      <w:proofErr w:type="spellStart"/>
      <w:r>
        <w:t>асуына</w:t>
      </w:r>
      <w:proofErr w:type="spellEnd"/>
      <w:r>
        <w:t xml:space="preserve"> </w:t>
      </w:r>
      <w:proofErr w:type="spellStart"/>
      <w:r>
        <w:t>жетекшілік</w:t>
      </w:r>
      <w:proofErr w:type="spellEnd"/>
      <w:r>
        <w:t xml:space="preserve"> </w:t>
      </w:r>
      <w:proofErr w:type="spellStart"/>
      <w:r>
        <w:t>етуші</w:t>
      </w:r>
      <w:proofErr w:type="spellEnd"/>
      <w:r>
        <w:t xml:space="preserve"> университеттің </w:t>
      </w:r>
      <w:proofErr w:type="spellStart"/>
      <w:r>
        <w:t>жаратылыстану</w:t>
      </w:r>
      <w:proofErr w:type="spellEnd"/>
      <w:r>
        <w:t xml:space="preserve"> және </w:t>
      </w:r>
      <w:proofErr w:type="spellStart"/>
      <w:r>
        <w:t>ауыл</w:t>
      </w:r>
      <w:proofErr w:type="spellEnd"/>
      <w:r>
        <w:t xml:space="preserve"> шаруашылығы ғылымдары факультетінің деканы Ирина </w:t>
      </w:r>
      <w:proofErr w:type="spellStart"/>
      <w:r>
        <w:t>Голодова</w:t>
      </w:r>
      <w:proofErr w:type="spellEnd"/>
      <w:r>
        <w:t xml:space="preserve"> алыс-жақын </w:t>
      </w:r>
      <w:proofErr w:type="spellStart"/>
      <w:r>
        <w:t>шетелдерде</w:t>
      </w:r>
      <w:proofErr w:type="spellEnd"/>
      <w:r>
        <w:t xml:space="preserve"> суды </w:t>
      </w:r>
      <w:proofErr w:type="spellStart"/>
      <w:r>
        <w:t>хлорсыз</w:t>
      </w:r>
      <w:proofErr w:type="spellEnd"/>
      <w:r>
        <w:t xml:space="preserve"> </w:t>
      </w:r>
      <w:proofErr w:type="spellStart"/>
      <w:r>
        <w:t>тазарту</w:t>
      </w:r>
      <w:proofErr w:type="spellEnd"/>
      <w:r>
        <w:t xml:space="preserve"> </w:t>
      </w:r>
      <w:proofErr w:type="spellStart"/>
      <w:r>
        <w:t>технологиясын</w:t>
      </w:r>
      <w:proofErr w:type="spellEnd"/>
      <w:r>
        <w:t xml:space="preserve"> көптен </w:t>
      </w:r>
      <w:proofErr w:type="spellStart"/>
      <w:r>
        <w:t>пайдаланылып</w:t>
      </w:r>
      <w:proofErr w:type="spellEnd"/>
      <w:r>
        <w:t xml:space="preserve"> </w:t>
      </w:r>
      <w:proofErr w:type="spellStart"/>
      <w:r>
        <w:t>келе</w:t>
      </w:r>
      <w:proofErr w:type="spellEnd"/>
      <w:r>
        <w:t xml:space="preserve"> жатқанын </w:t>
      </w:r>
      <w:proofErr w:type="spellStart"/>
      <w:r>
        <w:t>айтты</w:t>
      </w:r>
      <w:proofErr w:type="spellEnd"/>
      <w:r>
        <w:t xml:space="preserve">. </w:t>
      </w:r>
    </w:p>
    <w:p w:rsidR="003C4544" w:rsidRDefault="003C4544" w:rsidP="003C4544">
      <w:pPr>
        <w:pStyle w:val="a3"/>
        <w:spacing w:before="120" w:beforeAutospacing="0" w:after="0" w:afterAutospacing="0"/>
        <w:ind w:firstLine="709"/>
        <w:jc w:val="both"/>
      </w:pPr>
      <w:r>
        <w:t>– “</w:t>
      </w:r>
      <w:proofErr w:type="spellStart"/>
      <w:r>
        <w:t>Есіл</w:t>
      </w:r>
      <w:proofErr w:type="spellEnd"/>
      <w:r>
        <w:t xml:space="preserve"> өзені – </w:t>
      </w:r>
      <w:proofErr w:type="spellStart"/>
      <w:r>
        <w:t>облыс</w:t>
      </w:r>
      <w:proofErr w:type="spellEnd"/>
      <w:r>
        <w:t xml:space="preserve"> тұрғындарын </w:t>
      </w:r>
      <w:proofErr w:type="spellStart"/>
      <w:r>
        <w:t>ауызсумен</w:t>
      </w:r>
      <w:proofErr w:type="spellEnd"/>
      <w:r>
        <w:t xml:space="preserve"> қамтамасыз </w:t>
      </w:r>
      <w:proofErr w:type="spellStart"/>
      <w:r>
        <w:t>ететін</w:t>
      </w:r>
      <w:proofErr w:type="spellEnd"/>
      <w:r>
        <w:t xml:space="preserve"> жалғыз </w:t>
      </w:r>
      <w:proofErr w:type="spellStart"/>
      <w:r>
        <w:t>тіршілік</w:t>
      </w:r>
      <w:proofErr w:type="spellEnd"/>
      <w:r>
        <w:t xml:space="preserve"> көзі. Оның құрамында түрлі </w:t>
      </w:r>
      <w:proofErr w:type="spellStart"/>
      <w:r>
        <w:t>иондар</w:t>
      </w:r>
      <w:proofErr w:type="spellEnd"/>
      <w:r>
        <w:t xml:space="preserve">, қышқылдар мен </w:t>
      </w:r>
      <w:proofErr w:type="spellStart"/>
      <w:r>
        <w:t>ауыр</w:t>
      </w:r>
      <w:proofErr w:type="spellEnd"/>
      <w:r>
        <w:t xml:space="preserve"> </w:t>
      </w:r>
      <w:proofErr w:type="spellStart"/>
      <w:r>
        <w:t>металдар</w:t>
      </w:r>
      <w:proofErr w:type="spellEnd"/>
      <w:r>
        <w:t xml:space="preserve"> аз </w:t>
      </w:r>
      <w:proofErr w:type="spellStart"/>
      <w:r>
        <w:t>емес</w:t>
      </w:r>
      <w:proofErr w:type="spellEnd"/>
      <w:r>
        <w:t xml:space="preserve">. </w:t>
      </w:r>
      <w:proofErr w:type="spellStart"/>
      <w:r>
        <w:t>Жергілікті</w:t>
      </w:r>
      <w:proofErr w:type="spellEnd"/>
      <w:r>
        <w:t xml:space="preserve"> кәсіпорындар суды коагулянттардың көмегімен </w:t>
      </w:r>
      <w:proofErr w:type="spellStart"/>
      <w:r>
        <w:t>тазартады</w:t>
      </w:r>
      <w:proofErr w:type="spellEnd"/>
      <w:r>
        <w:t xml:space="preserve">. Ал қар </w:t>
      </w:r>
      <w:proofErr w:type="spellStart"/>
      <w:r>
        <w:t>еріп</w:t>
      </w:r>
      <w:proofErr w:type="spellEnd"/>
      <w:r>
        <w:t xml:space="preserve">, </w:t>
      </w:r>
      <w:proofErr w:type="spellStart"/>
      <w:r>
        <w:t>жауын-шашын</w:t>
      </w:r>
      <w:proofErr w:type="spellEnd"/>
      <w:r>
        <w:t xml:space="preserve"> көп </w:t>
      </w:r>
      <w:proofErr w:type="spellStart"/>
      <w:r>
        <w:t>жауатын</w:t>
      </w:r>
      <w:proofErr w:type="spellEnd"/>
      <w:r>
        <w:t xml:space="preserve"> кезеңдерде суды </w:t>
      </w:r>
      <w:proofErr w:type="spellStart"/>
      <w:r>
        <w:t>тазарту</w:t>
      </w:r>
      <w:proofErr w:type="spellEnd"/>
      <w:r>
        <w:t xml:space="preserve"> мақсатында </w:t>
      </w:r>
      <w:proofErr w:type="spellStart"/>
      <w:r>
        <w:t>коагулянттар</w:t>
      </w:r>
      <w:proofErr w:type="spellEnd"/>
      <w:r>
        <w:t xml:space="preserve"> </w:t>
      </w:r>
      <w:proofErr w:type="spellStart"/>
      <w:r>
        <w:t>екі</w:t>
      </w:r>
      <w:proofErr w:type="spellEnd"/>
      <w:r>
        <w:t xml:space="preserve"> </w:t>
      </w:r>
      <w:proofErr w:type="spellStart"/>
      <w:r>
        <w:t>есе</w:t>
      </w:r>
      <w:proofErr w:type="spellEnd"/>
      <w:r>
        <w:t xml:space="preserve"> көп мөлшерде қолданылады. Бұл </w:t>
      </w:r>
      <w:proofErr w:type="spellStart"/>
      <w:r>
        <w:t>ауызсуды</w:t>
      </w:r>
      <w:proofErr w:type="spellEnd"/>
      <w:r>
        <w:t xml:space="preserve"> пайдаланушының денсаулығына </w:t>
      </w:r>
      <w:proofErr w:type="spellStart"/>
      <w:r>
        <w:t>кері</w:t>
      </w:r>
      <w:proofErr w:type="spellEnd"/>
      <w:r>
        <w:t xml:space="preserve"> әсер </w:t>
      </w:r>
      <w:proofErr w:type="spellStart"/>
      <w:r>
        <w:t>етпей</w:t>
      </w:r>
      <w:proofErr w:type="spellEnd"/>
      <w:r>
        <w:t xml:space="preserve"> қоймайды. Біздің </w:t>
      </w:r>
      <w:proofErr w:type="spellStart"/>
      <w:r>
        <w:t>жобамыз</w:t>
      </w:r>
      <w:proofErr w:type="spellEnd"/>
      <w:r>
        <w:t xml:space="preserve"> суды хлордың көмегінсіз бөгде </w:t>
      </w:r>
      <w:proofErr w:type="spellStart"/>
      <w:r>
        <w:t>заттардан</w:t>
      </w:r>
      <w:proofErr w:type="spellEnd"/>
      <w:r>
        <w:t xml:space="preserve"> 100 </w:t>
      </w:r>
      <w:proofErr w:type="spellStart"/>
      <w:r>
        <w:t>пайыз</w:t>
      </w:r>
      <w:proofErr w:type="spellEnd"/>
      <w:r>
        <w:t xml:space="preserve"> тазартуға бағытталған, – </w:t>
      </w:r>
      <w:proofErr w:type="spellStart"/>
      <w:r>
        <w:t>деді</w:t>
      </w:r>
      <w:proofErr w:type="spellEnd"/>
      <w:r>
        <w:t xml:space="preserve"> Ирина </w:t>
      </w:r>
      <w:proofErr w:type="spellStart"/>
      <w:r>
        <w:t>Голодова</w:t>
      </w:r>
      <w:proofErr w:type="spellEnd"/>
      <w:r>
        <w:t xml:space="preserve">. </w:t>
      </w:r>
    </w:p>
    <w:p w:rsidR="003C4544" w:rsidRDefault="003C4544" w:rsidP="003C4544">
      <w:pPr>
        <w:pStyle w:val="a3"/>
        <w:spacing w:before="120" w:beforeAutospacing="0" w:after="0" w:afterAutospacing="0"/>
        <w:ind w:firstLine="709"/>
        <w:jc w:val="both"/>
        <w:rPr>
          <w:lang w:val="en-US"/>
        </w:rPr>
      </w:pPr>
      <w:proofErr w:type="spellStart"/>
      <w:r>
        <w:t>Енді</w:t>
      </w:r>
      <w:proofErr w:type="spellEnd"/>
      <w:r>
        <w:t xml:space="preserve"> </w:t>
      </w:r>
      <w:proofErr w:type="spellStart"/>
      <w:r>
        <w:t>жергілікті</w:t>
      </w:r>
      <w:proofErr w:type="spellEnd"/>
      <w:r>
        <w:t xml:space="preserve"> ғалымдар мен мамандардың көмегімен бұл </w:t>
      </w:r>
      <w:proofErr w:type="spellStart"/>
      <w:r>
        <w:t>технологияны</w:t>
      </w:r>
      <w:proofErr w:type="spellEnd"/>
      <w:r>
        <w:t xml:space="preserve"> ел аумағында жүзеге </w:t>
      </w:r>
      <w:proofErr w:type="spellStart"/>
      <w:r>
        <w:t>асыру</w:t>
      </w:r>
      <w:proofErr w:type="spellEnd"/>
      <w:r>
        <w:t xml:space="preserve"> мүмкін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отыр</w:t>
      </w:r>
      <w:proofErr w:type="spellEnd"/>
      <w:r>
        <w:t xml:space="preserve">. Судың </w:t>
      </w:r>
      <w:proofErr w:type="spellStart"/>
      <w:r>
        <w:t>сапасын</w:t>
      </w:r>
      <w:proofErr w:type="spellEnd"/>
      <w:r>
        <w:t xml:space="preserve"> жақсартатын құрылғыларды Киров атындағы </w:t>
      </w:r>
      <w:proofErr w:type="spellStart"/>
      <w:r>
        <w:t>зауыт</w:t>
      </w:r>
      <w:proofErr w:type="spellEnd"/>
      <w:r>
        <w:t xml:space="preserve"> </w:t>
      </w:r>
      <w:proofErr w:type="spellStart"/>
      <w:r>
        <w:t>жасап</w:t>
      </w:r>
      <w:proofErr w:type="spellEnd"/>
      <w:r>
        <w:t xml:space="preserve"> шығармақ. Ғалымдар петропавлдықтардың таза суды </w:t>
      </w:r>
      <w:proofErr w:type="spellStart"/>
      <w:r>
        <w:t>пайдаланатын</w:t>
      </w:r>
      <w:proofErr w:type="spellEnd"/>
      <w:r>
        <w:t xml:space="preserve"> уақыты </w:t>
      </w:r>
      <w:proofErr w:type="spellStart"/>
      <w:r>
        <w:t>алыс</w:t>
      </w:r>
      <w:proofErr w:type="spellEnd"/>
      <w:r>
        <w:t xml:space="preserve"> </w:t>
      </w:r>
      <w:proofErr w:type="spellStart"/>
      <w:r>
        <w:t>емес</w:t>
      </w:r>
      <w:proofErr w:type="spellEnd"/>
      <w:r>
        <w:t xml:space="preserve"> </w:t>
      </w:r>
      <w:proofErr w:type="spellStart"/>
      <w:r>
        <w:t>екендігін</w:t>
      </w:r>
      <w:proofErr w:type="spellEnd"/>
      <w:r>
        <w:t xml:space="preserve"> </w:t>
      </w:r>
      <w:proofErr w:type="spellStart"/>
      <w:r>
        <w:t>діттеді</w:t>
      </w:r>
      <w:proofErr w:type="spellEnd"/>
      <w:r>
        <w:t xml:space="preserve">. Ал </w:t>
      </w:r>
      <w:proofErr w:type="spellStart"/>
      <w:r>
        <w:t>аудан</w:t>
      </w:r>
      <w:proofErr w:type="spellEnd"/>
      <w:r>
        <w:t xml:space="preserve"> тұрғындары су құбырлары қайта жабдықтаудан өткен соң ғана таза ауызсуға қол </w:t>
      </w:r>
      <w:proofErr w:type="spellStart"/>
      <w:r>
        <w:t>жеткізеді</w:t>
      </w:r>
      <w:proofErr w:type="spellEnd"/>
      <w:r>
        <w:t xml:space="preserve">. Бүгінгі күні М. Қозыбаев атындағы Солтүстік Қазақстан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университетінде</w:t>
      </w:r>
      <w:proofErr w:type="spellEnd"/>
      <w:r>
        <w:t xml:space="preserve"> </w:t>
      </w:r>
      <w:proofErr w:type="spellStart"/>
      <w:r>
        <w:t>жоба</w:t>
      </w:r>
      <w:proofErr w:type="spellEnd"/>
      <w:r>
        <w:t xml:space="preserve"> </w:t>
      </w:r>
      <w:proofErr w:type="spellStart"/>
      <w:r>
        <w:t>аясында</w:t>
      </w:r>
      <w:proofErr w:type="spellEnd"/>
      <w:r>
        <w:t xml:space="preserve"> ауқымды жұмыстар жүргізілуде. </w:t>
      </w:r>
    </w:p>
    <w:p w:rsidR="003874C0" w:rsidRPr="003874C0" w:rsidRDefault="003874C0" w:rsidP="003C4544">
      <w:pPr>
        <w:pStyle w:val="a3"/>
        <w:spacing w:before="120" w:beforeAutospacing="0" w:after="0" w:afterAutospacing="0"/>
        <w:ind w:firstLine="709"/>
        <w:jc w:val="both"/>
        <w:rPr>
          <w:lang w:val="en-US"/>
        </w:rPr>
      </w:pPr>
    </w:p>
    <w:p w:rsidR="003C4544" w:rsidRPr="003C4544" w:rsidRDefault="003C4544" w:rsidP="003C4544">
      <w:pPr>
        <w:pStyle w:val="a3"/>
        <w:spacing w:before="120" w:beforeAutospacing="0" w:after="0" w:afterAutospacing="0"/>
        <w:ind w:firstLine="709"/>
        <w:jc w:val="both"/>
        <w:rPr>
          <w:b/>
          <w:lang w:val="kk-KZ"/>
        </w:rPr>
      </w:pPr>
      <w:r w:rsidRPr="003C4544">
        <w:rPr>
          <w:b/>
        </w:rPr>
        <w:t xml:space="preserve">// </w:t>
      </w:r>
      <w:proofErr w:type="spellStart"/>
      <w:r w:rsidRPr="003C4544">
        <w:rPr>
          <w:b/>
        </w:rPr>
        <w:t>Солт</w:t>
      </w:r>
      <w:proofErr w:type="spellEnd"/>
      <w:r w:rsidRPr="003C4544">
        <w:rPr>
          <w:b/>
          <w:lang w:val="kk-KZ"/>
        </w:rPr>
        <w:t>үстік Қазақстан.</w:t>
      </w:r>
      <w:r w:rsidR="003874C0">
        <w:rPr>
          <w:b/>
          <w:lang w:val="en-US"/>
        </w:rPr>
        <w:t xml:space="preserve"> </w:t>
      </w:r>
      <w:r w:rsidRPr="003C4544">
        <w:rPr>
          <w:b/>
          <w:lang w:val="kk-KZ"/>
        </w:rPr>
        <w:t>-  2017.</w:t>
      </w:r>
      <w:r w:rsidR="003874C0">
        <w:rPr>
          <w:b/>
          <w:lang w:val="en-US"/>
        </w:rPr>
        <w:t xml:space="preserve"> </w:t>
      </w:r>
      <w:r w:rsidRPr="003C4544">
        <w:rPr>
          <w:b/>
          <w:lang w:val="kk-KZ"/>
        </w:rPr>
        <w:t>- 14 қаңтар</w:t>
      </w:r>
    </w:p>
    <w:p w:rsidR="003029CE" w:rsidRPr="003C4544" w:rsidRDefault="003029CE" w:rsidP="003C4544">
      <w:pPr>
        <w:spacing w:before="120"/>
        <w:ind w:firstLine="709"/>
        <w:jc w:val="both"/>
        <w:rPr>
          <w:b/>
        </w:rPr>
      </w:pPr>
    </w:p>
    <w:sectPr w:rsidR="003029CE" w:rsidRPr="003C45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2C8B"/>
    <w:rsid w:val="003029CE"/>
    <w:rsid w:val="003874C0"/>
    <w:rsid w:val="003C4544"/>
    <w:rsid w:val="00620254"/>
    <w:rsid w:val="00B21E0C"/>
    <w:rsid w:val="00FA2C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2">
    <w:name w:val="heading 2"/>
    <w:basedOn w:val="a"/>
    <w:link w:val="20"/>
    <w:uiPriority w:val="9"/>
    <w:qFormat/>
    <w:rsid w:val="003C4544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C4544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"/>
    <w:rsid w:val="003C4544"/>
    <w:rPr>
      <w:rFonts w:ascii="Times New Roman" w:eastAsia="Times New Roman" w:hAnsi="Times New Roman"/>
      <w:b/>
      <w:bCs/>
      <w:sz w:val="36"/>
      <w:szCs w:val="36"/>
    </w:rPr>
  </w:style>
  <w:style w:type="character" w:styleId="a4">
    <w:name w:val="Hyperlink"/>
    <w:uiPriority w:val="99"/>
    <w:semiHidden/>
    <w:unhideWhenUsed/>
    <w:rsid w:val="003C454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433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2562</CharactersWithSpaces>
  <SharedDoc>false</SharedDoc>
  <HLinks>
    <vt:vector size="6" baseType="variant">
      <vt:variant>
        <vt:i4>3604570</vt:i4>
      </vt:variant>
      <vt:variant>
        <vt:i4>0</vt:i4>
      </vt:variant>
      <vt:variant>
        <vt:i4>0</vt:i4>
      </vt:variant>
      <vt:variant>
        <vt:i4>5</vt:i4>
      </vt:variant>
      <vt:variant>
        <vt:lpwstr>http://soltustikkaz.kz/index.php?option=com_content&amp;view=article&amp;id=20688:2017-01-16-05-40-19&amp;catid=20:2011-08-11-05-02-18&amp;Itemid=29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2017-01-16T08:24:00Z</dcterms:created>
  <dcterms:modified xsi:type="dcterms:W3CDTF">2017-01-16T08:24:00Z</dcterms:modified>
</cp:coreProperties>
</file>