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</w:pPr>
      <w:r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Ақмарал </w:t>
      </w:r>
      <w:proofErr w:type="spellStart"/>
      <w:r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Ибраева</w:t>
      </w:r>
      <w:proofErr w:type="spellEnd"/>
      <w:r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,</w:t>
      </w:r>
      <w:r w:rsidR="00F760D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proofErr w:type="spellStart"/>
      <w:r w:rsidRPr="00F760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тарих</w:t>
      </w:r>
      <w:proofErr w:type="spellEnd"/>
      <w:r w:rsidRPr="00F760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ғылымдарының </w:t>
      </w:r>
      <w:proofErr w:type="spellStart"/>
      <w:r w:rsidRPr="00F760D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докторы</w:t>
      </w:r>
      <w:proofErr w:type="spellEnd"/>
    </w:p>
    <w:p w:rsidR="00F760D8" w:rsidRPr="00F760D8" w:rsidRDefault="00F760D8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BD32EF" w:rsidRPr="00F760D8" w:rsidRDefault="00BD32EF" w:rsidP="00BD32EF">
      <w:pPr>
        <w:pStyle w:val="1"/>
        <w:spacing w:before="0" w:beforeAutospacing="0" w:after="0" w:afterAutospacing="0"/>
        <w:ind w:firstLine="709"/>
        <w:jc w:val="both"/>
        <w:rPr>
          <w:sz w:val="44"/>
          <w:szCs w:val="44"/>
        </w:rPr>
      </w:pPr>
      <w:r w:rsidRPr="00F760D8">
        <w:rPr>
          <w:sz w:val="44"/>
          <w:szCs w:val="44"/>
        </w:rPr>
        <w:t xml:space="preserve">Ақыл, қайрат, жүректі </w:t>
      </w:r>
      <w:proofErr w:type="spellStart"/>
      <w:r w:rsidRPr="00F760D8">
        <w:rPr>
          <w:sz w:val="44"/>
          <w:szCs w:val="44"/>
        </w:rPr>
        <w:t>бірдей</w:t>
      </w:r>
      <w:proofErr w:type="spellEnd"/>
      <w:r w:rsidRPr="00F760D8">
        <w:rPr>
          <w:sz w:val="44"/>
          <w:szCs w:val="44"/>
        </w:rPr>
        <w:t xml:space="preserve"> ұстау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BD32EF" w:rsidRPr="00BD32EF" w:rsidRDefault="00F760D8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5715</wp:posOffset>
            </wp:positionH>
            <wp:positionV relativeFrom="paragraph">
              <wp:posOffset>90170</wp:posOffset>
            </wp:positionV>
            <wp:extent cx="3042920" cy="2352675"/>
            <wp:effectExtent l="19050" t="0" r="5080" b="0"/>
            <wp:wrapSquare wrapText="bothSides"/>
            <wp:docPr id="5" name="Рисунок 5" descr="Ибраева Ақмарал, т.ғ.д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Ибраева Ақмарал, т.ғ.д."/>
                    <pic:cNvPicPr>
                      <a:picLocks noChangeAspect="1" noChangeArrowheads="1"/>
                    </pic:cNvPicPr>
                  </pic:nvPicPr>
                  <pic:blipFill>
                    <a:blip r:embed="rId4" r:link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2920" cy="2352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32EF" w:rsidRPr="00F760D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Тоқтаулылық, талапты шыдамдылыққа жетелейтінін хакім Абай баяғыда меңзеп кеткен. </w:t>
      </w:r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Елбасының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манифесі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берекелі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болса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ел, жағасы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жайлау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ол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бір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көл»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екенін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жаңаша қырынан ұқтырып,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заманы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бөлек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болса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да,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екі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тұлғаны </w:t>
      </w:r>
      <w:proofErr w:type="spellStart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рухани</w:t>
      </w:r>
      <w:proofErr w:type="spellEnd"/>
      <w:r w:rsidR="00BD32EF" w:rsidRPr="00BD32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тұтастырып, үндестіріп тұрғаны – адамзаттың болашағы. 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Абайды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поэзияда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қазақтың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жазба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әде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бие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тінің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негізін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салушы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ақын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ретінде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нысақ, қоғамдық-азат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тық ой-пікірлерінің бү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гінгі дәуірмен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керемет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үндесіп жатқанына таң қалмау мүмкін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. «Абайдың ұлылығы өз хал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қының мұқтажы мен болашағын әрі дұрыс, әрі көрегендікпен ұға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білуінде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жатыр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» (К.Симонов). Оның «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поэзиясы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түнек өмірге қар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сы көтерілген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алдаспан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(М.Борис) қазір де құндылығын, маңызын жойған жоқ. Елбасымыздың «Абай әрқашан біздің ұлттық ұранымыз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болуы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тиіс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пайымынан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Адамды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сүй, Алланың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хикметін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сез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Не қызық бар өмірде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одан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қа»,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көптеген пәлсапалық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ой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лар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қалдырған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талантты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сөз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герін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жанына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жақын тұтатынын, әркез оған жүгініп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отыратынын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байқау қиын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Біз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гуманист шайырдың өмір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жайлы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толғаныстарына бойлаған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бүгінгі жаһандану дәуірінің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болжап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болмайтын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шым-шытырық, қым-қуыт оқиғаларға,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орасан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қауіп-қатерлерге толы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тыныс-тіршілігі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қыл үстінде тұрғанын аңдап,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секем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алғандаймыз. «Ақыл таппақ, мал таппақ,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адал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жүрмек»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тіршілік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иесі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қайраңда қалған балықтай қанша аласұрғанымен, жанталасқанымен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адамзат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дамуының жаңа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сатысы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өзімен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бірге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жаһандық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проблемаларды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қоса ала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келді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. Халық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ара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лық жағдайдың ушығып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кені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соншалық, өзара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қағи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дат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тарының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орнына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санада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«милитаризм», «халықаралық терроризм» сияқты қаһарлы сөздер ор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нықты. Күнделікті өмірімізде қол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да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ны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латын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тіркестерге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айнал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Етіміз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үйреніп, күнделікті қалып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қа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ене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бастады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«Ақыл, қайрат, жүрек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дей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ұсталса», білектінің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, білім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дінің мыңды жығатынын әлем құлақ түрген саммиттің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мінбері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нен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Нұрсұлтан Әбішұлы айқара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йып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салып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, замананың жүрек қа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ғысын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тамыршыдай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тап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Шынында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алпауыт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елдер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ара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сын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дағы қарама-қайшылықтар бұрын-соңды болмаған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бітіспес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жан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жал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дарға ұласып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кетіп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оның ақыры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жаппай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қырып-жоятын қаруларды қол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дануға жалғасып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жатса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жер-дүние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ауда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рылып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түсті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. Жан шошырлық факт, бі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ра</w:t>
      </w:r>
      <w:r w:rsidR="00F76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қ ақиқаты осы! </w:t>
      </w:r>
      <w:proofErr w:type="spellStart"/>
      <w:r w:rsidR="00F760D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</w:t>
      </w:r>
      <w:r w:rsidR="00F760D8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зидентіміз</w:t>
      </w:r>
      <w:proofErr w:type="spellEnd"/>
      <w:r w:rsidR="00F76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Әлем. ХХІ ғасыр»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манифесін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жариялап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адамзат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қан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 қырғыннан сақтап, ядро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лық соғыстардың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алуға бағыт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талған «ХХІ ғасыр. Соғыссыз әлем» бағдарламасын ұсынғанда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жағынан қуандық,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жағынан тол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қыдық. Қуанғанымыз, Қазақстан бейбітқатар өмір сүру ұстанымына адалдығын тағы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мәрте дәлелдеп,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беделі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асқақтады. Толқығанымыз,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жетекші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мемлекеттердің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серкелері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қалай қабылдар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деген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дүдәмал ой.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Онымыз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бекершілік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. «Адас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қанның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алды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жөн, арты – соқпақ, Оларға жөн адалдың сөзін ұқпақ»,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Абай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хакім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айтпақшы, 2010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жылдан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екі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сайын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өткізіліп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жатқан саммиттің тұрақты қаты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су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шыларының жаһан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дық қауіп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сіз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діктің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бірден-бір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жолы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ортақ мәсе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лелерде күш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бірі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к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тіру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түйткілді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бле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малар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қару қолданбай-ақ өзара түсіністікте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шешу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ауадай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қажет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екенін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 ұғынғаны көкейге үлкен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сенім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ұялатады. Мұның өзі әр ел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басшысынан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нақты іс-қимылдарды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етері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анық.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Олар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Елбасымыздың ұлттық соғыстар мен 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жанжалдардың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вирусын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жою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жөніндегі үйлесімді және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жауапты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іс-әрекеттерге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негіз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делген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үш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қағидатын бас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шы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лыққа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алса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бейбітшілік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пен қауіп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 xml:space="preserve">сіздікке тең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жауапкершілік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өзара құрмет және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ішкі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іске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араласпау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бейбіт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үнқатысулар мен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сындарлы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келісімдер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салтанат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құрары сөзсіз. Ләйім,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осылай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болғай!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Сөз соңында оқырмандарға түсінікті болу үшін сұхбатымыздың тақырыбына алынған өлең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тіркесін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толығымен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келтіре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кетейін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«Әуелде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бір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суық мұз – ақыл 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зерек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Жылытқан тұла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бойды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ыстық жүрек.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Тоқтаулылық,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талапты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шыдамдылық,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Бұл – қайраттан шығады, білсең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керек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Ұғар құлақ, құйып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алар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зерде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болса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тәлімі мол ғибрат.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Тіпті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әр маңдайшаға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жазып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қойса, артықтық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етпейді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Әманда,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Президентіміз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секілді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бас ақынымызды өмірдің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тылсым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сырларын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әр қырынан ұғындыратын </w:t>
      </w:r>
      <w:proofErr w:type="spellStart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>жырларын</w:t>
      </w:r>
      <w:proofErr w:type="spellEnd"/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жанымыз</w:t>
      </w:r>
      <w:r w:rsidRPr="00BD32EF">
        <w:rPr>
          <w:rFonts w:ascii="Times New Roman" w:eastAsia="Times New Roman" w:hAnsi="Times New Roman" w:cs="Times New Roman"/>
          <w:sz w:val="24"/>
          <w:szCs w:val="24"/>
          <w:lang w:eastAsia="ru-RU"/>
        </w:rPr>
        <w:softHyphen/>
        <w:t>ға жақын тұтайық!</w:t>
      </w:r>
    </w:p>
    <w:p w:rsid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BD32EF" w:rsidRPr="00BD32EF" w:rsidRDefault="00BD32EF" w:rsidP="00BD32EF">
      <w:pPr>
        <w:widowControl/>
        <w:autoSpaceDE/>
        <w:autoSpaceDN/>
        <w:adjustRightInd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// Егемен Қазақстан.</w:t>
      </w:r>
      <w:r w:rsidR="00F760D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- 2016.</w:t>
      </w:r>
      <w:r w:rsidR="00F760D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- 12 сәуір</w:t>
      </w:r>
    </w:p>
    <w:p w:rsidR="001F58D1" w:rsidRPr="00BD32EF" w:rsidRDefault="001F58D1" w:rsidP="00BD32EF">
      <w:pPr>
        <w:ind w:firstLine="709"/>
        <w:jc w:val="both"/>
        <w:rPr>
          <w:sz w:val="24"/>
          <w:szCs w:val="24"/>
          <w:lang w:val="kk-KZ"/>
        </w:rPr>
      </w:pPr>
    </w:p>
    <w:p w:rsidR="001F58D1" w:rsidRPr="001F58D1" w:rsidRDefault="001F58D1" w:rsidP="00BD32EF">
      <w:pPr>
        <w:ind w:firstLine="709"/>
        <w:jc w:val="both"/>
        <w:rPr>
          <w:sz w:val="24"/>
          <w:szCs w:val="24"/>
          <w:lang w:val="en-US"/>
        </w:rPr>
      </w:pPr>
    </w:p>
    <w:sectPr w:rsidR="001F58D1" w:rsidRPr="001F58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E49"/>
    <w:rsid w:val="00084E49"/>
    <w:rsid w:val="001F58D1"/>
    <w:rsid w:val="002D798D"/>
    <w:rsid w:val="003029CE"/>
    <w:rsid w:val="00617128"/>
    <w:rsid w:val="006A1401"/>
    <w:rsid w:val="00B21E0C"/>
    <w:rsid w:val="00BD32EF"/>
    <w:rsid w:val="00F760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paragraph" w:styleId="1">
    <w:name w:val="heading 1"/>
    <w:basedOn w:val="a"/>
    <w:link w:val="10"/>
    <w:uiPriority w:val="9"/>
    <w:qFormat/>
    <w:rsid w:val="002D798D"/>
    <w:pPr>
      <w:widowControl/>
      <w:autoSpaceDE/>
      <w:autoSpaceDN/>
      <w:adjustRightInd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2D79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post-meta">
    <w:name w:val="post-meta"/>
    <w:basedOn w:val="a"/>
    <w:rsid w:val="002D798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post-cats">
    <w:name w:val="post-cats"/>
    <w:rsid w:val="002D798D"/>
  </w:style>
  <w:style w:type="character" w:styleId="a3">
    <w:name w:val="Hyperlink"/>
    <w:uiPriority w:val="99"/>
    <w:semiHidden/>
    <w:unhideWhenUsed/>
    <w:rsid w:val="002D798D"/>
    <w:rPr>
      <w:color w:val="0000FF"/>
      <w:u w:val="single"/>
    </w:rPr>
  </w:style>
  <w:style w:type="character" w:customStyle="1" w:styleId="tie-date">
    <w:name w:val="tie-date"/>
    <w:rsid w:val="002D798D"/>
  </w:style>
  <w:style w:type="character" w:customStyle="1" w:styleId="post-comments">
    <w:name w:val="post-comments"/>
    <w:rsid w:val="002D798D"/>
  </w:style>
  <w:style w:type="character" w:customStyle="1" w:styleId="post-views">
    <w:name w:val="post-views"/>
    <w:rsid w:val="002D798D"/>
  </w:style>
  <w:style w:type="paragraph" w:styleId="a4">
    <w:name w:val="Normal (Web)"/>
    <w:basedOn w:val="a"/>
    <w:uiPriority w:val="99"/>
    <w:semiHidden/>
    <w:unhideWhenUsed/>
    <w:rsid w:val="002D798D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uiPriority w:val="22"/>
    <w:qFormat/>
    <w:rsid w:val="002D798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D798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2D79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2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118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41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9078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56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0351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59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30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77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0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803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841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7152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189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863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499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99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://egemen.kz/wp-content/uploads/2016/04/Ibraeva-Akmaral-t.g.d.jp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600</Words>
  <Characters>3424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4016</CharactersWithSpaces>
  <SharedDoc>false</SharedDoc>
  <HLinks>
    <vt:vector size="6" baseType="variant">
      <vt:variant>
        <vt:i4>1507398</vt:i4>
      </vt:variant>
      <vt:variant>
        <vt:i4>-1</vt:i4>
      </vt:variant>
      <vt:variant>
        <vt:i4>1029</vt:i4>
      </vt:variant>
      <vt:variant>
        <vt:i4>1</vt:i4>
      </vt:variant>
      <vt:variant>
        <vt:lpwstr>http://egemen.kz/wp-content/uploads/2016/04/Ibraeva-Akmaral-t.g.d.jpg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3</cp:revision>
  <dcterms:created xsi:type="dcterms:W3CDTF">2016-04-14T10:52:00Z</dcterms:created>
  <dcterms:modified xsi:type="dcterms:W3CDTF">2016-04-14T10:52:00Z</dcterms:modified>
</cp:coreProperties>
</file>