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F20" w:rsidRPr="00953F20" w:rsidRDefault="00953F20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953F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Өмір Шалабайұлы</w:t>
      </w:r>
    </w:p>
    <w:p w:rsidR="00953F20" w:rsidRPr="00953F20" w:rsidRDefault="00953F20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2E6A73" w:rsidRPr="00953F20" w:rsidRDefault="00953F20" w:rsidP="00953F20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53F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Болашаққа </w:t>
      </w:r>
      <w:proofErr w:type="spellStart"/>
      <w:r w:rsidRPr="00953F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бастар</w:t>
      </w:r>
      <w:proofErr w:type="spellEnd"/>
      <w:r w:rsidRPr="00953F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жарқын </w:t>
      </w:r>
      <w:proofErr w:type="spellStart"/>
      <w:r w:rsidRPr="00953F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жол</w:t>
      </w:r>
      <w:proofErr w:type="spellEnd"/>
      <w:r w:rsidRPr="00953F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953F20" w:rsidRDefault="00953F20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E6A73" w:rsidRPr="00953F20" w:rsidRDefault="00953F20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Қозыбаев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оқулары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2016: </w:t>
      </w:r>
      <w:proofErr w:type="spellStart"/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Еуразия</w:t>
      </w:r>
      <w:proofErr w:type="spellEnd"/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өркениет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үдерісінің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тенденциялары</w:t>
      </w:r>
      <w:proofErr w:type="spellEnd"/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халықаралық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ғылыми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тәжірибелік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конференцияға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қатысуға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академик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экономика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ғылымдарының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Сағындық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Сатыбалдин</w:t>
      </w:r>
      <w:proofErr w:type="spellEnd"/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ағамызға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жолығып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ғалыммен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әңгімелескен</w:t>
      </w:r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2E6A73"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едік</w:t>
      </w:r>
      <w:proofErr w:type="spellEnd"/>
      <w:r w:rsidR="002E6A73" w:rsidRPr="00953F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2E6A73" w:rsidRPr="002E6A73" w:rsidRDefault="002E6A73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Сағындық аға, “Қазақстан Тәуелсіздігіне – 25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ұлттық валюта”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тақырыппен өткен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конференцияда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Республикасының Тұңғыш Президентінің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портреті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бейнеленген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мерейтойлық банкноттың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таныстырылып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 желтоқсаннан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айналымға шығарылатынын қазақстандықтар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ілтипатпен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қарсы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жөнінде сіздің ой-пікіріңізді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білгіміз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E6A73" w:rsidRPr="002E6A73" w:rsidRDefault="002E6A73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Банкнотты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таныстыру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салтанатында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осы оқиғаға қатысты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газеттерде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жарияланып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пікірлерде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айтылғандай әлем мойындаған тұлғаларды, қайраткерлерді құрметтеу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ежелден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Еліне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жұртына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 сіңірген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басшылар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әспеттеліп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жатса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Қайта мұндай қошеметтерді қалың жұртшылықтың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шынайы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сүйіспеншілігі,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риясыз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көңілі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қабылдаған ләзім. “Бұқара бақыты –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басшыдан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текке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айтылмаса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Ширек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ғасыр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ұлан-ғайыр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табыстар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дағдарыстарға қарамастан, Қазақстанның ырғақты, үйлесімді өсіп-өркендеуі, әлемнің озық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қатарына қосылу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жолында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бағдарламалардың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асырылуы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Нұрсұлтан Әбішұлының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есімімен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тығыз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Өткен ғасырдың аяғындағы аса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кезеңдер бәріміздің көз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алдымызда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Өндіріс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жабылып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жұмысшылар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далада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қалды. Ауылшаруашылығына жанар-жағармай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мұңға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айналды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Жалақы, жәрдемақы, зейнетақы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айлап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төленбейтін жағдай қалыптасты. Дүкен сөрелері бос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. Халық қолындағы рубль “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пішен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ақша”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делініп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кетті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өліара шақта ұлт, ел тағдырын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мойнына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халықшыл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сөзімен де,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ісімен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дәлелдеп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әр күні, әр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қиындықтармен күресте шыңдалған үлкен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едім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Ұдайы жеңіскерлігінің сыры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мынада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халқын, халқының үкілі үмітіндей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егеменді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жан-тәнімен сүйеді, қандай қатерге де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Мен мұны оның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командасында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ғалымдардың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жақсы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білемін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E6A73" w:rsidRPr="002E6A73" w:rsidRDefault="002E6A73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себепті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мыңдық кәдесыйлық банкноттарға Президент портретінің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орналастырылуын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қуаттаймын. </w:t>
      </w:r>
    </w:p>
    <w:p w:rsidR="002E6A73" w:rsidRPr="002E6A73" w:rsidRDefault="002E6A73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Бүгінде экспорттық әлеуетіміз өсіп, қазынамыз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валютамен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толықты. Ілгерілеудің сыры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E6A73" w:rsidRPr="002E6A73" w:rsidRDefault="002E6A73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Батыс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Шығыс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капиталистерін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қаржы құюға үгіттеу,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сендіру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оңай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түсіру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тарапынан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қолайлы жағдайлар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жасалуын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қалайды. Президенттің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қолдауымен инвестиция әкелу бағытында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атқарылды. Қазір 185 елдің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35-ші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орындамыз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Теңге ұлттық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экономиканы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көтеруші, қозғаушы қуатты күшке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айналды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тұстарда Нұрсұлтан Назарбаевтың әлемдік нарықтың сұранысын жете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зерттей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Көшбасшы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көзім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жетті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Әлі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кездері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отандық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 ғалымдарды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Қытай және Оңтүстік Шығыс Азиядағы қарқынды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дамушы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мемлекеттердің тәжірибесін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зерделеуді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Қазақстанның 2030 жылға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дейінгі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бағдарламасын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жасауды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тапсырды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Алғашқы нұсқасын оқып,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танысып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шыққаннан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 тұстарына өзінің ұсыныстарын қосты. Бәрінен бұрын көмірсутек өндірісін ұлғайтуға басымдық беру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шешті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орынға өндірістік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металдар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Өмір тәжірибесінде бағдарламаның дәл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құрылуы дұрыс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куә болдық. Мұнай мен газ өндірісіне де инвестиция құюшылар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молая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түсті. Дағдарыстарды күні бұрын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болжай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білудің арқасында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қатерлі өткелдерден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шықты.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Тіпті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2008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деңгейлі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банктерімізді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дефолттық жағдайдан құтқара алған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кеселді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олигархтарынан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 көріп, </w:t>
      </w:r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Ұлттық қор арқылы дер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көмекке барды. Мұның өзі Елбасының көреген әрі дұрыс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жедел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қабылдайтын тұлға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дәлелдеп тұр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E6A73" w:rsidRPr="002E6A73" w:rsidRDefault="002E6A73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Қазақстан – “Мәңгілік Ел” болуға ұмтылған, “2050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Стратегиясын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жүзеге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“Нұрлы Жолға” түскен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Ұлт тағдырын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шешер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ауқымды бағдарламалардың авторы Нұрсұлтан Әбішұлы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баршаға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6A73" w:rsidRPr="002E6A73" w:rsidRDefault="002E6A73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Өткен ғасырдың тоқсаныншы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жылдарынан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туған ұрпақ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көргеннің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бергісін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көрген жоқ.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Олай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дейтінім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1991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Республикасының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егемендігі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жарияланғанда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гиперинфляция өрттей қаулап тұрған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Бұған жұмыссыздық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“қызылкөз” пәле және қосылды. Президент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мейлінше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қысқа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гиперинфляция, девальвация, рецессия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дегендерді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 ауыздықтай алған посткеңестік аумақтағы жалғыз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1996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соңғы қиындықты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кешірді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1998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экономикада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аздаған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ілгерілеушілік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Егемендік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тұста Қазақстанның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шаққандағы жылдық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өнімі 350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долларды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құраса, бүгінгі күні 12,7 мың долларға жетеғабыл. Бұл жағынан алғанда, өзімізден ғылыми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кешені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индустриясы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жақсы дамыған,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шикізат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қоры әлдеқайда мол және әлемдік ең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тасымал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арнасы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су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Ресейден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озық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екенбіз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E6A73" w:rsidRPr="002E6A73" w:rsidRDefault="002E6A73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еліміздің даму қарқыны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айтқанда,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ел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жүргізілген реформаларға көбірек басымдық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береміз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Иә,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реформалар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жасалды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пайдасы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аз болған жоқ.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Солай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бола тұрса да, капитализм дүниесінде бұлар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онша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маңызды қызмет атқармайды.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әріптестермен сыйластық, түсіністік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тұрады. Сондай-ақ, ел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ішіндегі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тұрақтылыққа баса мән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Осылардың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қажеттілік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Нұрсұлтан Назарбаев дер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дөп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тани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күндері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тілектесі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 елдердің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біріміз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Демек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ішкі-сыртқы саясаттағы дұрыс ұстаным – өркендеуіміздің қозғаушы күшіндей жұмыс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сөз. Қазір Қазақстан әлемнің 111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мемлекетімен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сауда-саттық орнатқан. Бизнес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ахуалы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жөнінен 180 елдің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50-ші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иеленген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Мұның бәрі Елбасымыздың стратегиялық жоспарларының ойдағыдай жүзеге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асып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жатқанын көрсетеді. Ал бар болғаны 15 жылдың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33 жылдық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жоспарды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орындау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тарихта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болмаған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секіріс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себепті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“Қазақстан – 2030” бағдарламасын Президент жасаған “төртінші ғаламат”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деймін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 “2050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Стратегиясын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” қазақстандық “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жетінші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ғаламатқа” теңеймін. 30 елдің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сапында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болу ұлттың толық сапалық жаңғыруына әкеледі. Мұны ғаламат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демей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дерсің?!</w:t>
      </w:r>
    </w:p>
    <w:p w:rsidR="002E6A73" w:rsidRPr="002E6A73" w:rsidRDefault="002E6A73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Нұрсұлтан Әбішұлының халқын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мәніндегі бақытты болашаққа бастаған айрықша тұлға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ескерсек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Президент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бейнеленген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кәдесыйлық банкноттың шығарылуы Тәуелсіздіктің 25 жылдық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мерейлі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тойына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арналған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болары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анық.</w:t>
      </w:r>
    </w:p>
    <w:p w:rsidR="002E6A73" w:rsidRPr="002E6A73" w:rsidRDefault="002E6A73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Әңгімеңізге </w:t>
      </w:r>
      <w:proofErr w:type="spellStart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рахмет</w:t>
      </w:r>
      <w:proofErr w:type="spellEnd"/>
      <w:r w:rsidRPr="002E6A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E6A73" w:rsidRPr="00953F20" w:rsidRDefault="00953F20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953F20" w:rsidRPr="00C27C4B" w:rsidRDefault="00953F20" w:rsidP="00953F2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AE26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AE26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қараша</w:t>
      </w:r>
    </w:p>
    <w:p w:rsidR="00953F20" w:rsidRPr="00D22FD7" w:rsidRDefault="00953F20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A73" w:rsidRPr="00953F20" w:rsidRDefault="002E6A73" w:rsidP="00953F2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029CE" w:rsidRDefault="003029CE" w:rsidP="00953F20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4F6"/>
    <w:rsid w:val="002E6A73"/>
    <w:rsid w:val="003029CE"/>
    <w:rsid w:val="00953F20"/>
    <w:rsid w:val="00AE263D"/>
    <w:rsid w:val="00B21E0C"/>
    <w:rsid w:val="00D85BFC"/>
    <w:rsid w:val="00E06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2E6A73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E6A73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2E6A73"/>
    <w:rPr>
      <w:color w:val="0000FF"/>
      <w:u w:val="single"/>
    </w:rPr>
  </w:style>
  <w:style w:type="character" w:customStyle="1" w:styleId="createdate">
    <w:name w:val="createdate"/>
    <w:rsid w:val="002E6A73"/>
  </w:style>
  <w:style w:type="character" w:customStyle="1" w:styleId="article-section">
    <w:name w:val="article-section"/>
    <w:rsid w:val="002E6A73"/>
  </w:style>
  <w:style w:type="paragraph" w:styleId="a4">
    <w:name w:val="Normal (Web)"/>
    <w:basedOn w:val="a"/>
    <w:uiPriority w:val="99"/>
    <w:semiHidden/>
    <w:unhideWhenUsed/>
    <w:rsid w:val="002E6A7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1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6325</CharactersWithSpaces>
  <SharedDoc>false</SharedDoc>
  <HLinks>
    <vt:vector size="6" baseType="variant">
      <vt:variant>
        <vt:i4>3735554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http://www.soltustikkaz.kz/index.php?option=com_content&amp;view=article&amp;id=20157:2016-11-21-03-06-52&amp;catid=16:2011-08-11-05-01-24&amp;Itemid=25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2016-11-22T08:39:00Z</dcterms:created>
  <dcterms:modified xsi:type="dcterms:W3CDTF">2016-11-22T08:39:00Z</dcterms:modified>
</cp:coreProperties>
</file>