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2E9" w:rsidRPr="004B2696" w:rsidRDefault="00E452E9" w:rsidP="004B269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B2696">
        <w:rPr>
          <w:rFonts w:ascii="Times New Roman" w:hAnsi="Times New Roman" w:cs="Times New Roman"/>
          <w:b/>
          <w:sz w:val="24"/>
          <w:szCs w:val="24"/>
        </w:rPr>
        <w:t>Андрей С</w:t>
      </w:r>
      <w:r w:rsidR="004B2696" w:rsidRPr="004B2696">
        <w:rPr>
          <w:rFonts w:ascii="Times New Roman" w:hAnsi="Times New Roman" w:cs="Times New Roman"/>
          <w:b/>
          <w:sz w:val="24"/>
          <w:szCs w:val="24"/>
        </w:rPr>
        <w:t>олодовник</w:t>
      </w:r>
      <w:r w:rsidRPr="004B2696">
        <w:rPr>
          <w:rFonts w:ascii="Times New Roman" w:hAnsi="Times New Roman" w:cs="Times New Roman"/>
          <w:sz w:val="24"/>
          <w:szCs w:val="24"/>
        </w:rPr>
        <w:t>, обсерватория</w:t>
      </w:r>
      <w:r w:rsidRPr="004B2696">
        <w:rPr>
          <w:rFonts w:ascii="Times New Roman" w:hAnsi="Times New Roman" w:cs="Times New Roman"/>
          <w:sz w:val="52"/>
          <w:szCs w:val="52"/>
        </w:rPr>
        <w:t xml:space="preserve"> </w:t>
      </w:r>
      <w:r w:rsidRPr="004B2696">
        <w:rPr>
          <w:rFonts w:ascii="Times New Roman" w:hAnsi="Times New Roman" w:cs="Times New Roman"/>
          <w:sz w:val="24"/>
          <w:szCs w:val="24"/>
        </w:rPr>
        <w:t>СКГУ</w:t>
      </w:r>
    </w:p>
    <w:p w:rsidR="004B2696" w:rsidRPr="004B2696" w:rsidRDefault="004B2696" w:rsidP="004B2696">
      <w:pPr>
        <w:ind w:firstLine="720"/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:rsidR="00B614A6" w:rsidRPr="004B2696" w:rsidRDefault="00B614A6" w:rsidP="004B2696">
      <w:pPr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4B2696">
        <w:rPr>
          <w:rFonts w:ascii="Times New Roman" w:hAnsi="Times New Roman" w:cs="Times New Roman"/>
          <w:b/>
          <w:sz w:val="44"/>
          <w:szCs w:val="44"/>
        </w:rPr>
        <w:t>Звездное расписание -</w:t>
      </w:r>
      <w:r w:rsidR="004B2696" w:rsidRPr="004B2696">
        <w:rPr>
          <w:rFonts w:ascii="Times New Roman" w:hAnsi="Times New Roman" w:cs="Times New Roman"/>
          <w:b/>
          <w:sz w:val="44"/>
          <w:szCs w:val="44"/>
          <w:lang w:val="en-US"/>
        </w:rPr>
        <w:t xml:space="preserve"> </w:t>
      </w:r>
      <w:r w:rsidRPr="004B2696">
        <w:rPr>
          <w:rFonts w:ascii="Times New Roman" w:hAnsi="Times New Roman" w:cs="Times New Roman"/>
          <w:b/>
          <w:sz w:val="44"/>
          <w:szCs w:val="44"/>
        </w:rPr>
        <w:t>2016</w:t>
      </w:r>
    </w:p>
    <w:p w:rsidR="004B2696" w:rsidRPr="004B2696" w:rsidRDefault="004B2696" w:rsidP="004B2696">
      <w:pPr>
        <w:ind w:firstLine="720"/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:rsidR="003E3786" w:rsidRPr="004B2696" w:rsidRDefault="00B614A6" w:rsidP="004B2696">
      <w:pPr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4B2696">
        <w:rPr>
          <w:rFonts w:ascii="Times New Roman" w:hAnsi="Times New Roman" w:cs="Times New Roman"/>
          <w:sz w:val="32"/>
          <w:szCs w:val="32"/>
        </w:rPr>
        <w:t xml:space="preserve">Небесные явления и космические проекты Нового года </w:t>
      </w:r>
    </w:p>
    <w:p w:rsidR="00E452E9" w:rsidRPr="004B2696" w:rsidRDefault="00E452E9" w:rsidP="004B2696">
      <w:pPr>
        <w:ind w:firstLine="720"/>
        <w:jc w:val="both"/>
        <w:rPr>
          <w:rFonts w:ascii="Times New Roman" w:hAnsi="Times New Roman" w:cs="Times New Roman"/>
          <w:sz w:val="32"/>
          <w:szCs w:val="32"/>
        </w:rPr>
      </w:pPr>
    </w:p>
    <w:p w:rsidR="008702A2" w:rsidRPr="004B2696" w:rsidRDefault="008702A2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269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Если смотреть на Землю с космических высот, где мерки времени совсем иные, то представится, что отгорел метеором год 2015, замыкается очередной виток планетной орбиты и эстафета событий переходит</w:t>
      </w:r>
      <w:r w:rsidR="003834C5" w:rsidRPr="004B269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4B269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Новому году - свежему и по-зимнему румяному. А ведь </w:t>
      </w:r>
      <w:r w:rsidRPr="004B269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4B269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правда. </w:t>
      </w:r>
      <w:proofErr w:type="gramStart"/>
      <w:r w:rsidRPr="004B269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 самую новогоднюю ночь произойдёт нечто похожее на передачу небесного огня от уходящего года наступающему.</w:t>
      </w:r>
      <w:proofErr w:type="gramEnd"/>
      <w:r w:rsidRPr="004B269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И связано это с одной кометой, о которой мы с вами должны бы знать, но немного подзабыли</w:t>
      </w:r>
      <w:r w:rsidRPr="004B2696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</w:rPr>
        <w:t>.</w:t>
      </w:r>
    </w:p>
    <w:p w:rsidR="008702A2" w:rsidRPr="004B2696" w:rsidRDefault="008702A2" w:rsidP="004B269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26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3786" w:rsidRPr="004B2696" w:rsidRDefault="003E3786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26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ПОЙМАТЬ ЗА ХВОСТ... КОМЕТУ</w:t>
      </w:r>
    </w:p>
    <w:p w:rsidR="003E3786" w:rsidRPr="004B2696" w:rsidRDefault="003E3786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2696">
        <w:rPr>
          <w:rFonts w:ascii="Times New Roman" w:hAnsi="Times New Roman" w:cs="Times New Roman"/>
          <w:color w:val="000000"/>
          <w:sz w:val="24"/>
          <w:szCs w:val="24"/>
        </w:rPr>
        <w:t>В середине минувшей осени к Солнцу и к нашей Земле при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близилась комета </w:t>
      </w:r>
      <w:proofErr w:type="spellStart"/>
      <w:r w:rsidRPr="004B2696">
        <w:rPr>
          <w:rFonts w:ascii="Times New Roman" w:hAnsi="Times New Roman" w:cs="Times New Roman"/>
          <w:color w:val="000000"/>
          <w:sz w:val="24"/>
          <w:szCs w:val="24"/>
        </w:rPr>
        <w:t>Каталина</w:t>
      </w:r>
      <w:proofErr w:type="spellEnd"/>
      <w:r w:rsidRPr="004B2696">
        <w:rPr>
          <w:rFonts w:ascii="Times New Roman" w:hAnsi="Times New Roman" w:cs="Times New Roman"/>
          <w:color w:val="000000"/>
          <w:sz w:val="24"/>
          <w:szCs w:val="24"/>
        </w:rPr>
        <w:t>, за которой напряженно сле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дят астрономы. Прогнозиро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вали, что комета станет видна невооружённым глазом уже в начале декабря. Прогноз не сбылся, хотя и не отменён по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лностью, поскольку, прибли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жаясь к Земле, комета будет становиться все ярче. И имен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но в новогоднюю ночь увидеть её будет проще всего - она расположится в предельной близости к очень яркой звезде Арктуру (альфа Волопаса). Вместе они появятся на ново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годнем небе сразу после полу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ночи.</w:t>
      </w:r>
    </w:p>
    <w:p w:rsidR="003E3786" w:rsidRPr="004B2696" w:rsidRDefault="003E3786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4B2696">
        <w:rPr>
          <w:rFonts w:ascii="Times New Roman" w:hAnsi="Times New Roman" w:cs="Times New Roman"/>
          <w:color w:val="000000"/>
          <w:sz w:val="24"/>
          <w:szCs w:val="24"/>
        </w:rPr>
        <w:t>Комета очень эффектна на снимках - чего стоят два яр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ких её хвоста! Впрочем, чтобы получить удовольствие от ви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да небесной странницы, луч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ше приготовить бинокль. Кста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ти, это неплохой новогодний подарок для всей семьи! </w:t>
      </w:r>
      <w:proofErr w:type="gramStart"/>
      <w:r w:rsidRPr="004B2696">
        <w:rPr>
          <w:rFonts w:ascii="Times New Roman" w:hAnsi="Times New Roman" w:cs="Times New Roman"/>
          <w:color w:val="000000"/>
          <w:sz w:val="24"/>
          <w:szCs w:val="24"/>
        </w:rPr>
        <w:t>Наи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большей яркости комета дол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жна достичь 17 января, когда она сблизится с Землёй на минимальное расстояние (108 млн.</w:t>
      </w:r>
      <w:proofErr w:type="gramEnd"/>
      <w:r w:rsidRPr="004B26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B2696">
        <w:rPr>
          <w:rFonts w:ascii="Times New Roman" w:hAnsi="Times New Roman" w:cs="Times New Roman"/>
          <w:color w:val="000000"/>
          <w:sz w:val="24"/>
          <w:szCs w:val="24"/>
        </w:rPr>
        <w:t>км</w:t>
      </w:r>
      <w:proofErr w:type="gramEnd"/>
      <w:r w:rsidRPr="004B2696">
        <w:rPr>
          <w:rFonts w:ascii="Times New Roman" w:hAnsi="Times New Roman" w:cs="Times New Roman"/>
          <w:color w:val="000000"/>
          <w:sz w:val="24"/>
          <w:szCs w:val="24"/>
        </w:rPr>
        <w:t>). А за три дня до этого она «прицепится» к</w:t>
      </w:r>
      <w:r w:rsidR="00B614A6" w:rsidRPr="004B26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t>хвосту Большой Медведицы - бу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дет видна невдалеке от звёз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ды </w:t>
      </w:r>
      <w:proofErr w:type="spellStart"/>
      <w:r w:rsidRPr="004B2696">
        <w:rPr>
          <w:rFonts w:ascii="Times New Roman" w:hAnsi="Times New Roman" w:cs="Times New Roman"/>
          <w:color w:val="000000"/>
          <w:sz w:val="24"/>
          <w:szCs w:val="24"/>
        </w:rPr>
        <w:t>Бенетнаш</w:t>
      </w:r>
      <w:proofErr w:type="spellEnd"/>
      <w:r w:rsidRPr="004B2696">
        <w:rPr>
          <w:rFonts w:ascii="Times New Roman" w:hAnsi="Times New Roman" w:cs="Times New Roman"/>
          <w:color w:val="000000"/>
          <w:sz w:val="24"/>
          <w:szCs w:val="24"/>
        </w:rPr>
        <w:t xml:space="preserve"> - крайней звез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ды в ручке Ковша.</w:t>
      </w:r>
    </w:p>
    <w:p w:rsidR="004B2696" w:rsidRPr="004B2696" w:rsidRDefault="004B2696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E3786" w:rsidRPr="004B2696" w:rsidRDefault="003E3786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269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ЗАТМЕНИЕ И... ЗАТМЕНИЕ</w:t>
      </w:r>
    </w:p>
    <w:p w:rsidR="00B614A6" w:rsidRPr="004B2696" w:rsidRDefault="003E3786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2696">
        <w:rPr>
          <w:rFonts w:ascii="Times New Roman" w:hAnsi="Times New Roman" w:cs="Times New Roman"/>
          <w:color w:val="000000"/>
          <w:sz w:val="24"/>
          <w:szCs w:val="24"/>
        </w:rPr>
        <w:t>Человека всегда привлека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ют и затмения - самые мас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штабные из небесных явле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ний. Только вот этими событи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ями год 2016-й нас, </w:t>
      </w:r>
      <w:proofErr w:type="gramStart"/>
      <w:r w:rsidRPr="004B2696">
        <w:rPr>
          <w:rFonts w:ascii="Times New Roman" w:hAnsi="Times New Roman" w:cs="Times New Roman"/>
          <w:color w:val="000000"/>
          <w:sz w:val="24"/>
          <w:szCs w:val="24"/>
        </w:rPr>
        <w:t>увы</w:t>
      </w:r>
      <w:proofErr w:type="gramEnd"/>
      <w:r w:rsidRPr="004B2696">
        <w:rPr>
          <w:rFonts w:ascii="Times New Roman" w:hAnsi="Times New Roman" w:cs="Times New Roman"/>
          <w:color w:val="000000"/>
          <w:sz w:val="24"/>
          <w:szCs w:val="24"/>
        </w:rPr>
        <w:t>, не побалует! Будет два солнеч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ных затмения: 9 марта и 1 сен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тября. Первое из них будет полным, но область видимос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ти придётся, как часто бывает, но океанские просторы близ</w:t>
      </w:r>
      <w:r w:rsidR="00B614A6" w:rsidRPr="004B2696">
        <w:rPr>
          <w:rFonts w:ascii="Times New Roman" w:hAnsi="Times New Roman" w:cs="Times New Roman"/>
          <w:color w:val="000000"/>
          <w:sz w:val="24"/>
          <w:szCs w:val="24"/>
        </w:rPr>
        <w:t xml:space="preserve"> экватора. А второе затмение </w:t>
      </w:r>
      <w:proofErr w:type="gramStart"/>
      <w:r w:rsidR="00B614A6" w:rsidRPr="004B2696">
        <w:rPr>
          <w:rFonts w:ascii="Times New Roman" w:hAnsi="Times New Roman" w:cs="Times New Roman"/>
          <w:color w:val="000000"/>
          <w:sz w:val="24"/>
          <w:szCs w:val="24"/>
        </w:rPr>
        <w:t>-к</w:t>
      </w:r>
      <w:proofErr w:type="gramEnd"/>
      <w:r w:rsidR="00B614A6" w:rsidRPr="004B2696">
        <w:rPr>
          <w:rFonts w:ascii="Times New Roman" w:hAnsi="Times New Roman" w:cs="Times New Roman"/>
          <w:color w:val="000000"/>
          <w:sz w:val="24"/>
          <w:szCs w:val="24"/>
        </w:rPr>
        <w:t>ольцеобразное и достанется жителям Африки и Мадагас</w:t>
      </w:r>
      <w:r w:rsidR="00B614A6"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кара. Даже частные фазы этих затмений будут нам не</w:t>
      </w:r>
      <w:r w:rsidR="00B614A6"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доступны.</w:t>
      </w:r>
    </w:p>
    <w:p w:rsidR="00B614A6" w:rsidRPr="004B2696" w:rsidRDefault="00B614A6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4B2696">
        <w:rPr>
          <w:rFonts w:ascii="Times New Roman" w:hAnsi="Times New Roman" w:cs="Times New Roman"/>
          <w:color w:val="000000"/>
          <w:sz w:val="24"/>
          <w:szCs w:val="24"/>
        </w:rPr>
        <w:t>Лунные затмения 23 марта и 16 сентября, в принципе, впол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не можно будет наблюдать, но увидеть что-либо заниматель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ное будет </w:t>
      </w:r>
      <w:proofErr w:type="spellStart"/>
      <w:r w:rsidRPr="004B2696">
        <w:rPr>
          <w:rFonts w:ascii="Times New Roman" w:hAnsi="Times New Roman" w:cs="Times New Roman"/>
          <w:color w:val="000000"/>
          <w:sz w:val="24"/>
          <w:szCs w:val="24"/>
        </w:rPr>
        <w:t>сложновато</w:t>
      </w:r>
      <w:proofErr w:type="spellEnd"/>
      <w:r w:rsidRPr="004B2696">
        <w:rPr>
          <w:rFonts w:ascii="Times New Roman" w:hAnsi="Times New Roman" w:cs="Times New Roman"/>
          <w:color w:val="000000"/>
          <w:sz w:val="24"/>
          <w:szCs w:val="24"/>
        </w:rPr>
        <w:t>, по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скольку оба они будут всего лишь частными полутеневы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ми.</w:t>
      </w:r>
    </w:p>
    <w:p w:rsidR="004B2696" w:rsidRPr="004B2696" w:rsidRDefault="004B2696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614A6" w:rsidRPr="004B2696" w:rsidRDefault="00B614A6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269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ТРАНЗИТ МЕРКУРИЯ</w:t>
      </w:r>
    </w:p>
    <w:p w:rsidR="00B614A6" w:rsidRPr="004B2696" w:rsidRDefault="00B614A6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4B2696">
        <w:rPr>
          <w:rFonts w:ascii="Times New Roman" w:hAnsi="Times New Roman" w:cs="Times New Roman"/>
          <w:color w:val="000000"/>
          <w:sz w:val="24"/>
          <w:szCs w:val="24"/>
        </w:rPr>
        <w:t>Пожалуй, самым занятным событием года станет прохож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дение по диску Солнца (тран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зит) Меркурия - ближайшей к нему планеты. Транзиты Мер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курия, действительно, редкие явления, они </w:t>
      </w:r>
      <w:proofErr w:type="gramStart"/>
      <w:r w:rsidRPr="004B2696">
        <w:rPr>
          <w:rFonts w:ascii="Times New Roman" w:hAnsi="Times New Roman" w:cs="Times New Roman"/>
          <w:color w:val="000000"/>
          <w:sz w:val="24"/>
          <w:szCs w:val="24"/>
        </w:rPr>
        <w:t>происходят толь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ко в мае и ноябре Предыду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щий транзит был</w:t>
      </w:r>
      <w:proofErr w:type="gramEnd"/>
      <w:r w:rsidRPr="004B2696">
        <w:rPr>
          <w:rFonts w:ascii="Times New Roman" w:hAnsi="Times New Roman" w:cs="Times New Roman"/>
          <w:color w:val="000000"/>
          <w:sz w:val="24"/>
          <w:szCs w:val="24"/>
        </w:rPr>
        <w:t xml:space="preserve"> 8 ноября 2006 года, а следующий со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стоится 11 ноября 2019 года. Но в наступающем году мы сможем  наблюдать  явление вечером знаменательного дня 9 мая. Следует указать, что наблюдение транзита Мер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курия потребует применения довольно мощной оптики и соблюдения предельной осто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рожности. Поэтому наблю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дать его лучше в нашей об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серватории!</w:t>
      </w:r>
    </w:p>
    <w:p w:rsidR="004B2696" w:rsidRPr="004B2696" w:rsidRDefault="004B2696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614A6" w:rsidRPr="004B2696" w:rsidRDefault="00B614A6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269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УТОМЛЕННЫЕ</w:t>
      </w:r>
      <w:proofErr w:type="gramEnd"/>
      <w:r w:rsidRPr="004B269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СОЛНЦЕМ</w:t>
      </w:r>
    </w:p>
    <w:p w:rsidR="00B614A6" w:rsidRPr="004B2696" w:rsidRDefault="00B614A6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2696">
        <w:rPr>
          <w:rFonts w:ascii="Times New Roman" w:hAnsi="Times New Roman" w:cs="Times New Roman"/>
          <w:color w:val="000000"/>
          <w:sz w:val="24"/>
          <w:szCs w:val="24"/>
        </w:rPr>
        <w:t>Продолжая тему Солнца, отметим, что в 2016 году про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должится падение 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солнечной активности, но тем более чу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>вствительными станут для нас солнечные вспышки. С минимумами активности Сол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нца, кроме того, связаны, как правило, в среднем </w:t>
      </w:r>
      <w:proofErr w:type="gramStart"/>
      <w:r w:rsidRPr="004B2696">
        <w:rPr>
          <w:rFonts w:ascii="Times New Roman" w:hAnsi="Times New Roman" w:cs="Times New Roman"/>
          <w:color w:val="000000"/>
          <w:sz w:val="24"/>
          <w:szCs w:val="24"/>
        </w:rPr>
        <w:t>более обильные</w:t>
      </w:r>
      <w:proofErr w:type="gramEnd"/>
      <w:r w:rsidRPr="004B2696">
        <w:rPr>
          <w:rFonts w:ascii="Times New Roman" w:hAnsi="Times New Roman" w:cs="Times New Roman"/>
          <w:color w:val="000000"/>
          <w:sz w:val="24"/>
          <w:szCs w:val="24"/>
        </w:rPr>
        <w:t xml:space="preserve"> атмосферные осадки и весенние паводки.</w:t>
      </w:r>
    </w:p>
    <w:p w:rsidR="004B2696" w:rsidRPr="004B2696" w:rsidRDefault="004B2696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614A6" w:rsidRPr="004B2696" w:rsidRDefault="00B614A6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269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ЗВЕЗДНЫЙ ДОЖДЬ</w:t>
      </w:r>
    </w:p>
    <w:p w:rsidR="00B614A6" w:rsidRPr="004B2696" w:rsidRDefault="00B614A6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2696">
        <w:rPr>
          <w:rFonts w:ascii="Times New Roman" w:hAnsi="Times New Roman" w:cs="Times New Roman"/>
          <w:color w:val="000000"/>
          <w:sz w:val="24"/>
          <w:szCs w:val="24"/>
        </w:rPr>
        <w:t>Прекрасное зрелище пред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ставляет действие активных метеорных потоков. Но в 2016 году наблюдать таковые будет сложно из-за света полной Луны. Некоторое приятное исключение представят </w:t>
      </w:r>
      <w:proofErr w:type="spellStart"/>
      <w:r w:rsidRPr="004B2696">
        <w:rPr>
          <w:rFonts w:ascii="Times New Roman" w:hAnsi="Times New Roman" w:cs="Times New Roman"/>
          <w:color w:val="000000"/>
          <w:sz w:val="24"/>
          <w:szCs w:val="24"/>
        </w:rPr>
        <w:t>Квадрантиды</w:t>
      </w:r>
      <w:proofErr w:type="spellEnd"/>
      <w:r w:rsidRPr="004B2696">
        <w:rPr>
          <w:rFonts w:ascii="Times New Roman" w:hAnsi="Times New Roman" w:cs="Times New Roman"/>
          <w:color w:val="000000"/>
          <w:sz w:val="24"/>
          <w:szCs w:val="24"/>
        </w:rPr>
        <w:t xml:space="preserve"> с максимумом в ночь с 3 на 4 января и </w:t>
      </w:r>
      <w:proofErr w:type="spellStart"/>
      <w:r w:rsidRPr="004B2696">
        <w:rPr>
          <w:rFonts w:ascii="Times New Roman" w:hAnsi="Times New Roman" w:cs="Times New Roman"/>
          <w:color w:val="000000"/>
          <w:sz w:val="24"/>
          <w:szCs w:val="24"/>
        </w:rPr>
        <w:t>Дракониды</w:t>
      </w:r>
      <w:proofErr w:type="spellEnd"/>
      <w:r w:rsidRPr="004B2696">
        <w:rPr>
          <w:rFonts w:ascii="Times New Roman" w:hAnsi="Times New Roman" w:cs="Times New Roman"/>
          <w:color w:val="000000"/>
          <w:sz w:val="24"/>
          <w:szCs w:val="24"/>
        </w:rPr>
        <w:t xml:space="preserve"> (около 8 октября). Оба потока знамениты вспышечной активностью. Они не раз порождали «звёздные дожди».</w:t>
      </w:r>
    </w:p>
    <w:p w:rsidR="0060101C" w:rsidRPr="004B2696" w:rsidRDefault="00B614A6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2696">
        <w:rPr>
          <w:rFonts w:ascii="Times New Roman" w:hAnsi="Times New Roman" w:cs="Times New Roman"/>
          <w:color w:val="000000"/>
          <w:sz w:val="24"/>
          <w:szCs w:val="24"/>
        </w:rPr>
        <w:t>Не исключено, что в эту довольно скромную программу будут внесены дополнения в виде вновь открытой кометы или вспышки Новой, а то и Сверхновой звезды, или пролёта огненного болида - эти события полностью непредсказуемы. Но</w:t>
      </w:r>
      <w:proofErr w:type="gramStart"/>
      <w:r w:rsidRPr="004B269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4B26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B2696">
        <w:rPr>
          <w:rFonts w:ascii="Times New Roman" w:hAnsi="Times New Roman" w:cs="Times New Roman"/>
          <w:color w:val="000000"/>
          <w:sz w:val="24"/>
          <w:szCs w:val="24"/>
        </w:rPr>
        <w:t>т</w:t>
      </w:r>
      <w:proofErr w:type="gramEnd"/>
      <w:r w:rsidRPr="004B2696">
        <w:rPr>
          <w:rFonts w:ascii="Times New Roman" w:hAnsi="Times New Roman" w:cs="Times New Roman"/>
          <w:color w:val="000000"/>
          <w:sz w:val="24"/>
          <w:szCs w:val="24"/>
        </w:rPr>
        <w:t>ем не менее</w:t>
      </w:r>
      <w:r w:rsidR="004B2696" w:rsidRPr="004B26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B2696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60101C" w:rsidRPr="004B2696">
        <w:rPr>
          <w:rFonts w:ascii="Times New Roman" w:hAnsi="Times New Roman" w:cs="Times New Roman"/>
        </w:rPr>
        <w:t xml:space="preserve"> </w:t>
      </w:r>
      <w:r w:rsidR="0060101C" w:rsidRPr="004B2696">
        <w:rPr>
          <w:rFonts w:ascii="Times New Roman" w:hAnsi="Times New Roman" w:cs="Times New Roman"/>
          <w:color w:val="000000"/>
          <w:sz w:val="24"/>
          <w:szCs w:val="24"/>
        </w:rPr>
        <w:t>оснований для шалостей с прогнозами «конца света» нет абсолютно никаких!</w:t>
      </w:r>
    </w:p>
    <w:p w:rsidR="004B2696" w:rsidRPr="004B2696" w:rsidRDefault="004B2696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0101C" w:rsidRPr="004B2696" w:rsidRDefault="0060101C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B2696">
        <w:rPr>
          <w:rFonts w:ascii="Times New Roman" w:hAnsi="Times New Roman" w:cs="Times New Roman"/>
          <w:b/>
          <w:color w:val="000000"/>
          <w:sz w:val="24"/>
          <w:szCs w:val="24"/>
        </w:rPr>
        <w:t>И НА МАРСЕ БУДУТ ЯБЛОНИ ЦВЕСТИ...</w:t>
      </w:r>
    </w:p>
    <w:p w:rsidR="0060101C" w:rsidRPr="004B2696" w:rsidRDefault="0060101C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2696">
        <w:rPr>
          <w:rFonts w:ascii="Times New Roman" w:hAnsi="Times New Roman" w:cs="Times New Roman"/>
          <w:color w:val="000000"/>
          <w:sz w:val="24"/>
          <w:szCs w:val="24"/>
        </w:rPr>
        <w:t>Кроме бесплатных подарков от Вселенной, интересные события ждут нас и в области практической космонавтики. В их число входят, прежде всего, старты двух марсианских миссий в марте. Одна из них «</w:t>
      </w:r>
      <w:proofErr w:type="spellStart"/>
      <w:r w:rsidRPr="004B2696">
        <w:rPr>
          <w:rFonts w:ascii="Times New Roman" w:hAnsi="Times New Roman" w:cs="Times New Roman"/>
          <w:color w:val="000000"/>
          <w:sz w:val="24"/>
          <w:szCs w:val="24"/>
        </w:rPr>
        <w:t>ЭкзоМарс</w:t>
      </w:r>
      <w:proofErr w:type="spellEnd"/>
      <w:r w:rsidRPr="004B2696">
        <w:rPr>
          <w:rFonts w:ascii="Times New Roman" w:hAnsi="Times New Roman" w:cs="Times New Roman"/>
          <w:color w:val="000000"/>
          <w:sz w:val="24"/>
          <w:szCs w:val="24"/>
        </w:rPr>
        <w:t xml:space="preserve">» (Европейское космическое агентство при участии России) начнётся с космодрома Байконур. В ходе миссии в конце года должен состояться выход на орбиту вокруг Марса одного модуля, а второй должен совершить посадку на планету. Главная задача проекта - подготовка условий доставки на планету европейского </w:t>
      </w:r>
      <w:proofErr w:type="spellStart"/>
      <w:r w:rsidRPr="004B2696">
        <w:rPr>
          <w:rFonts w:ascii="Times New Roman" w:hAnsi="Times New Roman" w:cs="Times New Roman"/>
          <w:color w:val="000000"/>
          <w:sz w:val="24"/>
          <w:szCs w:val="24"/>
        </w:rPr>
        <w:t>марсохода</w:t>
      </w:r>
      <w:proofErr w:type="spellEnd"/>
      <w:r w:rsidRPr="004B2696">
        <w:rPr>
          <w:rFonts w:ascii="Times New Roman" w:hAnsi="Times New Roman" w:cs="Times New Roman"/>
          <w:color w:val="000000"/>
          <w:sz w:val="24"/>
          <w:szCs w:val="24"/>
        </w:rPr>
        <w:t>. Вторая марсианская миссия «</w:t>
      </w:r>
      <w:proofErr w:type="spellStart"/>
      <w:r w:rsidRPr="004B2696">
        <w:rPr>
          <w:rFonts w:ascii="Times New Roman" w:hAnsi="Times New Roman" w:cs="Times New Roman"/>
          <w:color w:val="000000"/>
          <w:sz w:val="24"/>
          <w:szCs w:val="24"/>
          <w:lang w:val="en-US"/>
        </w:rPr>
        <w:t>InSight</w:t>
      </w:r>
      <w:proofErr w:type="spellEnd"/>
      <w:r w:rsidRPr="004B2696">
        <w:rPr>
          <w:rFonts w:ascii="Times New Roman" w:hAnsi="Times New Roman" w:cs="Times New Roman"/>
          <w:color w:val="000000"/>
          <w:sz w:val="24"/>
          <w:szCs w:val="24"/>
        </w:rPr>
        <w:t>» запланирована НАСА. И в этом случае планируется посадка на Марс зонда для исследования глубоких недр планеты.</w:t>
      </w:r>
    </w:p>
    <w:p w:rsidR="0060101C" w:rsidRPr="004B2696" w:rsidRDefault="004B2696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2696">
        <w:rPr>
          <w:rFonts w:ascii="Times New Roman" w:hAnsi="Times New Roman" w:cs="Times New Roman"/>
          <w:color w:val="000000"/>
          <w:sz w:val="24"/>
          <w:szCs w:val="24"/>
        </w:rPr>
        <w:t>В начале июля после дли</w:t>
      </w:r>
      <w:r w:rsidR="0060101C" w:rsidRPr="004B2696">
        <w:rPr>
          <w:rFonts w:ascii="Times New Roman" w:hAnsi="Times New Roman" w:cs="Times New Roman"/>
          <w:color w:val="000000"/>
          <w:sz w:val="24"/>
          <w:szCs w:val="24"/>
        </w:rPr>
        <w:t>тельного полёта выйдет на полярную орбиту вокруг Юпитера американский зонд «Юнона». Его задачами являются детальные исследования атмосферы и внутреннего строения гигантской планеты - в перспективе нас ждут феноменальные по качеству изображения облачного покрова и спутников этой во многом загадочной планеты. Ещё один многообещающий проект «</w:t>
      </w:r>
      <w:r w:rsidR="0060101C" w:rsidRPr="004B2696">
        <w:rPr>
          <w:rFonts w:ascii="Times New Roman" w:hAnsi="Times New Roman" w:cs="Times New Roman"/>
          <w:color w:val="000000"/>
          <w:sz w:val="24"/>
          <w:szCs w:val="24"/>
          <w:lang w:val="en-US"/>
        </w:rPr>
        <w:t>OSIRIS</w:t>
      </w:r>
      <w:r w:rsidR="0060101C" w:rsidRPr="004B2696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60101C" w:rsidRPr="004B2696">
        <w:rPr>
          <w:rFonts w:ascii="Times New Roman" w:hAnsi="Times New Roman" w:cs="Times New Roman"/>
          <w:color w:val="000000"/>
          <w:sz w:val="24"/>
          <w:szCs w:val="24"/>
          <w:lang w:val="en-US"/>
        </w:rPr>
        <w:t>RE</w:t>
      </w:r>
      <w:r w:rsidR="0060101C" w:rsidRPr="004B2696">
        <w:rPr>
          <w:rFonts w:ascii="Times New Roman" w:hAnsi="Times New Roman" w:cs="Times New Roman"/>
          <w:color w:val="000000"/>
          <w:sz w:val="24"/>
          <w:szCs w:val="24"/>
        </w:rPr>
        <w:t xml:space="preserve">» - также начнётся в новом году. Это будет полёт к астероиду, обозначенному 1999 </w:t>
      </w:r>
      <w:r w:rsidR="0060101C" w:rsidRPr="004B2696">
        <w:rPr>
          <w:rFonts w:ascii="Times New Roman" w:hAnsi="Times New Roman" w:cs="Times New Roman"/>
          <w:color w:val="000000"/>
          <w:sz w:val="24"/>
          <w:szCs w:val="24"/>
          <w:lang w:val="en-US"/>
        </w:rPr>
        <w:t>RQ</w:t>
      </w:r>
      <w:r w:rsidR="0060101C" w:rsidRPr="004B2696">
        <w:rPr>
          <w:rFonts w:ascii="Times New Roman" w:hAnsi="Times New Roman" w:cs="Times New Roman"/>
          <w:color w:val="000000"/>
          <w:sz w:val="24"/>
          <w:szCs w:val="24"/>
        </w:rPr>
        <w:t>36. Астероид невелик, всего с полкилометра. Но планируется сбор и доставка на Землю в 2023 году образцов его вещества.</w:t>
      </w:r>
    </w:p>
    <w:p w:rsidR="0060101C" w:rsidRPr="004B2696" w:rsidRDefault="0060101C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2696">
        <w:rPr>
          <w:rFonts w:ascii="Times New Roman" w:hAnsi="Times New Roman" w:cs="Times New Roman"/>
          <w:color w:val="000000"/>
          <w:sz w:val="24"/>
          <w:szCs w:val="24"/>
        </w:rPr>
        <w:t>Показательно состязание в космосе двух самых населённых стран мира. В 2016 году Китай планирует запуск полноценной орбитальной станции «Тянгун-3», которая может составить конкуренцию МКС. А Индия в наступающем году планирует, наконец-то, войти в клуб ключевых игроков в космической деятельности, осуществив запуск созданного в этой стране пилотируемого космического корабля сразу с двумя космонавтами.</w:t>
      </w:r>
    </w:p>
    <w:p w:rsidR="0060101C" w:rsidRPr="004B2696" w:rsidRDefault="0060101C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2696">
        <w:rPr>
          <w:rFonts w:ascii="Times New Roman" w:hAnsi="Times New Roman" w:cs="Times New Roman"/>
          <w:color w:val="000000"/>
          <w:sz w:val="24"/>
          <w:szCs w:val="24"/>
        </w:rPr>
        <w:t xml:space="preserve">Мы, астрономы СКГУ, также постараемся быть на уровне. Самой важной задачей для нас является реализация проекта Центра </w:t>
      </w:r>
      <w:proofErr w:type="spellStart"/>
      <w:r w:rsidRPr="004B2696">
        <w:rPr>
          <w:rFonts w:ascii="Times New Roman" w:hAnsi="Times New Roman" w:cs="Times New Roman"/>
          <w:color w:val="000000"/>
          <w:sz w:val="24"/>
          <w:szCs w:val="24"/>
        </w:rPr>
        <w:t>Астрокосмического</w:t>
      </w:r>
      <w:proofErr w:type="spellEnd"/>
      <w:r w:rsidRPr="004B2696">
        <w:rPr>
          <w:rFonts w:ascii="Times New Roman" w:hAnsi="Times New Roman" w:cs="Times New Roman"/>
          <w:color w:val="000000"/>
          <w:sz w:val="24"/>
          <w:szCs w:val="24"/>
        </w:rPr>
        <w:t xml:space="preserve"> мониторинга Республики Казахстан, оснащенного современным роботизированным телескопом. И в этом важном и добром деле исключительно полезна и необходима поддержка наших читателей, в том числе и руководства области и города.</w:t>
      </w:r>
    </w:p>
    <w:p w:rsidR="0060101C" w:rsidRPr="004B2696" w:rsidRDefault="0060101C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0101C" w:rsidRPr="004B2696" w:rsidRDefault="00E452E9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B2696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4B2696">
        <w:rPr>
          <w:rFonts w:ascii="Times New Roman" w:hAnsi="Times New Roman" w:cs="Times New Roman"/>
          <w:b/>
          <w:color w:val="000000"/>
          <w:sz w:val="24"/>
          <w:szCs w:val="24"/>
        </w:rPr>
        <w:t>Неделя СК.</w:t>
      </w:r>
      <w:r w:rsidR="004B2696" w:rsidRPr="004B2696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4B2696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="004B2696" w:rsidRPr="004B2696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4B2696">
        <w:rPr>
          <w:rFonts w:ascii="Times New Roman" w:hAnsi="Times New Roman" w:cs="Times New Roman"/>
          <w:b/>
          <w:color w:val="000000"/>
          <w:sz w:val="24"/>
          <w:szCs w:val="24"/>
        </w:rPr>
        <w:t>2016.</w:t>
      </w:r>
      <w:r w:rsidR="004B2696" w:rsidRPr="004B2696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4B2696">
        <w:rPr>
          <w:rFonts w:ascii="Times New Roman" w:hAnsi="Times New Roman" w:cs="Times New Roman"/>
          <w:b/>
          <w:color w:val="000000"/>
          <w:sz w:val="24"/>
          <w:szCs w:val="24"/>
        </w:rPr>
        <w:t>- 1 января</w:t>
      </w:r>
    </w:p>
    <w:p w:rsidR="0060101C" w:rsidRPr="004B2696" w:rsidRDefault="0060101C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E3786" w:rsidRPr="004B2696" w:rsidRDefault="00E452E9" w:rsidP="004B269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269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B614A6" w:rsidRPr="004B269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sectPr w:rsidR="003E3786" w:rsidRPr="004B2696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B614A6"/>
    <w:rsid w:val="003834C5"/>
    <w:rsid w:val="003E3786"/>
    <w:rsid w:val="004B2696"/>
    <w:rsid w:val="0060101C"/>
    <w:rsid w:val="008702A2"/>
    <w:rsid w:val="00B614A6"/>
    <w:rsid w:val="00E452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884</Words>
  <Characters>5041</Characters>
  <Application>Microsoft Office Word</Application>
  <DocSecurity>0</DocSecurity>
  <Lines>42</Lines>
  <Paragraphs>11</Paragraphs>
  <ScaleCrop>false</ScaleCrop>
  <Company/>
  <LinksUpToDate>false</LinksUpToDate>
  <CharactersWithSpaces>5914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Насирова Елена Николаевна</dc:creator>
  <cp:keywords/>
  <dc:description/>
  <cp:lastModifiedBy>Насирова Елена Николаевна</cp:lastModifiedBy>
  <cp:revision>2</cp:revision>
  <dcterms:created xsi:type="dcterms:W3CDTF">2016-01-05T08:45:00Z</dcterms:created>
  <dcterms:modified xsi:type="dcterms:W3CDTF">2016-01-05T08:45:00Z</dcterms:modified>
</cp:coreProperties>
</file>