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6CD" w:rsidRPr="00566E22" w:rsidRDefault="00F736CD" w:rsidP="00566E2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736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Павел Моисеев,</w:t>
      </w:r>
      <w:r w:rsidR="00566E22" w:rsidRPr="00566E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>психолог КГП на ПХВ</w:t>
      </w:r>
      <w:r w:rsidR="00566E22"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>«Психоневрологический</w:t>
      </w:r>
      <w:r w:rsidR="00566E22"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диспансер» </w:t>
      </w:r>
      <w:r w:rsidR="00566E22"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>акимата</w:t>
      </w:r>
      <w:proofErr w:type="spellEnd"/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СКО.</w:t>
      </w:r>
    </w:p>
    <w:p w:rsidR="00F736CD" w:rsidRPr="00566E22" w:rsidRDefault="00F736C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36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Наталья Никитина,</w:t>
      </w:r>
      <w:r w:rsidR="00566E22" w:rsidRPr="00566E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>студентка МПФ СКГУ</w:t>
      </w:r>
      <w:r w:rsidR="00566E22"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66E22">
        <w:rPr>
          <w:rFonts w:ascii="Times New Roman" w:hAnsi="Times New Roman" w:cs="Times New Roman"/>
          <w:bCs/>
          <w:color w:val="000000"/>
          <w:sz w:val="24"/>
          <w:szCs w:val="24"/>
        </w:rPr>
        <w:t>имени М. Козыбаева</w:t>
      </w:r>
    </w:p>
    <w:p w:rsidR="00F736CD" w:rsidRPr="00F736CD" w:rsidRDefault="00F736CD" w:rsidP="00F736C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736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6EA" w:rsidRPr="00F736CD" w:rsidRDefault="00F736C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36CD">
        <w:rPr>
          <w:rFonts w:ascii="Times New Roman" w:hAnsi="Times New Roman" w:cs="Times New Roman"/>
          <w:b/>
          <w:bCs/>
          <w:iCs/>
          <w:color w:val="000000"/>
          <w:sz w:val="44"/>
          <w:szCs w:val="44"/>
        </w:rPr>
        <w:t xml:space="preserve"> </w:t>
      </w:r>
      <w:r w:rsidR="00485086" w:rsidRPr="00F736CD">
        <w:rPr>
          <w:rFonts w:ascii="Times New Roman" w:hAnsi="Times New Roman" w:cs="Times New Roman"/>
          <w:b/>
          <w:bCs/>
          <w:iCs/>
          <w:color w:val="000000"/>
          <w:sz w:val="44"/>
          <w:szCs w:val="44"/>
        </w:rPr>
        <w:t>«</w:t>
      </w:r>
      <w:proofErr w:type="spellStart"/>
      <w:r w:rsidR="00485086" w:rsidRPr="00F736CD">
        <w:rPr>
          <w:rFonts w:ascii="Times New Roman" w:hAnsi="Times New Roman" w:cs="Times New Roman"/>
          <w:b/>
          <w:bCs/>
          <w:iCs/>
          <w:color w:val="000000"/>
          <w:sz w:val="44"/>
          <w:szCs w:val="44"/>
        </w:rPr>
        <w:t>Дети-маугли</w:t>
      </w:r>
      <w:proofErr w:type="spellEnd"/>
      <w:r w:rsidR="00485086" w:rsidRPr="00F736CD">
        <w:rPr>
          <w:rFonts w:ascii="Times New Roman" w:hAnsi="Times New Roman" w:cs="Times New Roman"/>
          <w:b/>
          <w:bCs/>
          <w:iCs/>
          <w:color w:val="000000"/>
          <w:sz w:val="44"/>
          <w:szCs w:val="44"/>
        </w:rPr>
        <w:t>» - феномен ХХ1 века</w:t>
      </w:r>
    </w:p>
    <w:p w:rsidR="00DB36EA" w:rsidRPr="00F736CD" w:rsidRDefault="00485086" w:rsidP="00F736CD">
      <w:pPr>
        <w:shd w:val="clear" w:color="auto" w:fill="FFFFFF"/>
        <w:ind w:firstLine="720"/>
        <w:jc w:val="both"/>
        <w:rPr>
          <w:sz w:val="24"/>
          <w:szCs w:val="24"/>
        </w:rPr>
      </w:pPr>
      <w:r w:rsidRPr="00F736CD">
        <w:rPr>
          <w:rFonts w:ascii="Times New Roman" w:hAnsi="Times New Roman" w:cs="Times New Roman"/>
          <w:b/>
          <w:bCs/>
          <w:color w:val="000000"/>
          <w:sz w:val="74"/>
          <w:szCs w:val="74"/>
        </w:rPr>
        <w:t xml:space="preserve"> </w:t>
      </w:r>
    </w:p>
    <w:p w:rsidR="00485086" w:rsidRPr="00566E22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Одна из основных проблем, возникающая у подростков, </w:t>
      </w:r>
      <w:r w:rsidRPr="00566E2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это </w:t>
      </w: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проблема</w:t>
      </w:r>
    </w:p>
    <w:p w:rsidR="00485086" w:rsidRPr="00566E22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взаимоотношений с родителями, ведь подростковый возраст - время проверки всех членов семьи на социальную, личностную </w:t>
      </w:r>
      <w:r w:rsidRPr="00566E22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и </w:t>
      </w: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семейную зрелость.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Оно протекает с кризисами и кон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фликтами. В этот период все скры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тые противоречия выходят наружу. Семейный контекст значимо влияет на становление отношений и всю деятельность подростка. Благопри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ятные отношения между ребенком и родителями определяют его успехи в школе, вне школы; являются важ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нейшим условием эффективного общения со сверстниками и другими взрослыми.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Особую тревогу вызывает тот факт, что в </w:t>
      </w:r>
      <w:r w:rsidRPr="00485086"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векев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развитых и ци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вилизованных странах мира вновь появился такой феномен, как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дети-маугли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В 2013 году всю Украину потрясла история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братьев-маугли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- 6-летнего Юры и 14-летнего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Любомира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Кучумовых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. Их нашли в запущенном по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мещении в центре Львова. Более того, они не умеют ни ходить, ни раз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говаривать - только ползают и мы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чат. У обоих 50-процентное отстава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ние от соответствующего их возрас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ту веса, вши, коросты. Мальчиков никогда не стригли. Довели их до та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кого состояния собственные родите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ли.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В соседней с нами России только за период с 2008 по 2013 год было зарегистрировано 7 случаев обнару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жения детей с синдромом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В классическом понимании,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дети-маугли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- это дети, выросшие в джун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глях. В мире науки описано много случаев, в которых присутствуют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дети-маугли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Дети человека, жившие с раннего возраста без общения с людьми и никогда не ощущавшие любви и за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боты со стороны других людей, очень тяжело адаптируются к усло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виям человеческой среды, в которую они попадают после того, как их нахо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дят. Дети-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не имеют никакого опыта поведения и общения в соци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альной среде, т. е. среди себе подо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бных.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История, рассказанная в извес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тной книге Р. Киплинга о мальчике, которого воспитывали в джунглях дикие животные, совсем не выдум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ка.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Если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дети-маугли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оказываются в окружении животных, то обычно та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кие истории чаще всего лежат на со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вести взрослых.</w:t>
      </w:r>
    </w:p>
    <w:p w:rsidR="00485086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Судьба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, как прави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ло, печальна.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Дети-маугли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в 90 про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центах случаев, очутившись в не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привычных условиях, быстро поги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бают. Это случается с детьми даже в звериной семье, где отношение к приёмышам такое же, как и к со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бственным детям.</w:t>
      </w:r>
    </w:p>
    <w:p w:rsidR="00AC5C2D" w:rsidRPr="00485086" w:rsidRDefault="00485086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Человеческое дитя выживает или гибнет без материнской заботы из-за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множества факторов: это и небольшой возраст, состояние организма, время года, в которое ребенок попал</w:t>
      </w:r>
      <w:r w:rsidR="00AC5C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5C2D" w:rsidRPr="00485086">
        <w:rPr>
          <w:rFonts w:ascii="Times New Roman" w:hAnsi="Times New Roman" w:cs="Times New Roman"/>
          <w:color w:val="000000"/>
          <w:sz w:val="24"/>
          <w:szCs w:val="24"/>
        </w:rPr>
        <w:t>к зверям, погодные условия, генети</w:t>
      </w:r>
      <w:r w:rsidR="00AC5C2D"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ческие свойства человеческого орга</w:t>
      </w:r>
      <w:r w:rsidR="00AC5C2D"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низма.</w:t>
      </w:r>
    </w:p>
    <w:p w:rsidR="00AC5C2D" w:rsidRPr="00485086" w:rsidRDefault="00AC5C2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Случаи, когда дети становились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, известны на большинстве континентов. «Превращение» чело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веческого ребенка в существо, вос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питанное животными происходит в различных ситуациях.</w:t>
      </w:r>
    </w:p>
    <w:p w:rsidR="00AC5C2D" w:rsidRPr="00485086" w:rsidRDefault="00AC5C2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Среди общих признаков "синдро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" выделяют нарушения речи или неумение говорить, неспо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собность к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прямохождению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ассоциализацию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, отсутствие навыков по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льзования столовыми приборами, боязнь людей. При этом у них часто отменное здоровье и гораздо более устойчивый иммунитет, чем у людей, живущих в обществе. Часто психо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логи отмечали и то, что человек, кото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рый провел среди животных достаточно долгое время, начинает себя идентифицировать с "собратьями".</w:t>
      </w:r>
    </w:p>
    <w:p w:rsidR="00AC5C2D" w:rsidRPr="00485086" w:rsidRDefault="00AC5C2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Даже в условиях цивилизованного общества, при неправильных фор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мах семейного воспитания и взаимо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отношений с родителями, у детей может возникать ряд признаков, ха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рактерных для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, кото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рые в психологии получили назва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материнская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депривация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>. Мате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ринская </w:t>
      </w: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депривация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- это состояние, возникающее вследствие эмоцио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нального отрыва ребенка от матери, социальный феномен, в основе кото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рого лежит полное или частичной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отсутствие у ребенка привязанности к взрослому человеку, подрыв доверия к миру взрослых, оборачиваю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>ся изменением доверия к внеш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нему миру.</w:t>
      </w:r>
    </w:p>
    <w:p w:rsidR="00AC5C2D" w:rsidRPr="00485086" w:rsidRDefault="00AC5C2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5086">
        <w:rPr>
          <w:rFonts w:ascii="Times New Roman" w:hAnsi="Times New Roman" w:cs="Times New Roman"/>
          <w:color w:val="000000"/>
          <w:sz w:val="24"/>
          <w:szCs w:val="24"/>
        </w:rPr>
        <w:t>Депривация</w:t>
      </w:r>
      <w:proofErr w:type="spellEnd"/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проявляется в соци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альной и нравственной дезориента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ции ребёнка, его «психическом от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чуждении», невозможности осваи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вать социально-одобряемые роли и высокие культурные ценности. У та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ких детей не формируются качества, необходимые для правильного вос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приятия окружающей действитель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ности, угол зрения смещен в сторону негативных оценок реальности, пес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симизма и отчаяния. Чем младше ребенок, тем тяжелее для него будет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социальная изоляция. Установлено , что тот, кто перенес в детстве материнскую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депривацию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., обычно продолжает 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>должает испытывать недоверие к людям, к миру. Такие люди бывают завистливыми, чрезмерно критич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softHyphen/>
        <w:t>ными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>другим, неблагодарными.</w:t>
      </w:r>
    </w:p>
    <w:p w:rsidR="00AC5C2D" w:rsidRPr="00485086" w:rsidRDefault="00AC5C2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целью выявления возмож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ности влияния внутрисемейных отношений на формирование у детей и подростков феномена </w:t>
      </w:r>
      <w:proofErr w:type="spellStart"/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детей-маугли</w:t>
      </w:r>
      <w:proofErr w:type="spellEnd"/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, нами было прове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дено эмпирическое исследование восприятия подростками отно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шений с родителями.</w:t>
      </w:r>
    </w:p>
    <w:p w:rsidR="00AC5C2D" w:rsidRPr="00485086" w:rsidRDefault="00AC5C2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 исследовании приняли учас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тие подростки, обучающиеся в 10-х классах одного из учебных заведений г. Петропавловска в количестве 50 человек. Исследо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вание проводилось в стандар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тной для школьников обстанов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ке, после получения ими норма</w:t>
      </w:r>
      <w:r w:rsidRPr="0048508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тивных инструкций.</w:t>
      </w:r>
    </w:p>
    <w:p w:rsidR="008A38F2" w:rsidRPr="00485086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>После количест</w:t>
      </w:r>
      <w:r>
        <w:rPr>
          <w:rFonts w:ascii="Times New Roman" w:hAnsi="Times New Roman" w:cs="Times New Roman"/>
          <w:color w:val="000000"/>
          <w:sz w:val="24"/>
          <w:szCs w:val="24"/>
        </w:rPr>
        <w:t>венный обработки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данных нами были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получены следу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>ющие результаты:</w:t>
      </w:r>
    </w:p>
    <w:p w:rsid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По полученным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нами результатам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видно, что характ</w:t>
      </w:r>
      <w:r>
        <w:rPr>
          <w:rFonts w:ascii="Times New Roman" w:hAnsi="Times New Roman" w:cs="Times New Roman"/>
          <w:color w:val="000000"/>
          <w:sz w:val="24"/>
          <w:szCs w:val="24"/>
        </w:rPr>
        <w:t>еристика взаимо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>отношений со сво</w:t>
      </w:r>
      <w:r>
        <w:rPr>
          <w:rFonts w:ascii="Times New Roman" w:hAnsi="Times New Roman" w:cs="Times New Roman"/>
          <w:color w:val="000000"/>
          <w:sz w:val="24"/>
          <w:szCs w:val="24"/>
        </w:rPr>
        <w:t>ими родителями в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классах имеют яв</w:t>
      </w:r>
      <w:r>
        <w:rPr>
          <w:rFonts w:ascii="Times New Roman" w:hAnsi="Times New Roman" w:cs="Times New Roman"/>
          <w:color w:val="000000"/>
          <w:sz w:val="24"/>
          <w:szCs w:val="24"/>
        </w:rPr>
        <w:t>ные различия по всем</w:t>
      </w:r>
      <w:r w:rsidRPr="00485086">
        <w:rPr>
          <w:rFonts w:ascii="Times New Roman" w:hAnsi="Times New Roman" w:cs="Times New Roman"/>
          <w:color w:val="000000"/>
          <w:sz w:val="24"/>
          <w:szCs w:val="24"/>
        </w:rPr>
        <w:t xml:space="preserve"> шкалам за ис</w:t>
      </w:r>
      <w:r>
        <w:rPr>
          <w:rFonts w:ascii="Times New Roman" w:hAnsi="Times New Roman" w:cs="Times New Roman"/>
          <w:color w:val="000000"/>
          <w:sz w:val="24"/>
          <w:szCs w:val="24"/>
        </w:rPr>
        <w:t>ключением  показателей автономности.</w:t>
      </w:r>
    </w:p>
    <w:p w:rsidR="008A38F2" w:rsidRPr="008A38F2" w:rsidRDefault="00F736C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11B6">
        <w:rPr>
          <w:rFonts w:ascii="Times New Roman" w:hAnsi="Times New Roman" w:cs="Times New Roman"/>
          <w:color w:val="000000"/>
          <w:sz w:val="24"/>
          <w:szCs w:val="24"/>
        </w:rPr>
        <w:t>Качественный анализ полученных нами данных позволяет сделать сле</w:t>
      </w:r>
      <w:r w:rsidRPr="008911B6">
        <w:rPr>
          <w:rFonts w:ascii="Times New Roman" w:hAnsi="Times New Roman" w:cs="Times New Roman"/>
          <w:color w:val="000000"/>
          <w:sz w:val="24"/>
          <w:szCs w:val="24"/>
        </w:rPr>
        <w:softHyphen/>
        <w:t>дующие выводы: наиболее выра</w:t>
      </w:r>
      <w:r w:rsidRPr="008911B6">
        <w:rPr>
          <w:rFonts w:ascii="Times New Roman" w:hAnsi="Times New Roman" w:cs="Times New Roman"/>
          <w:color w:val="000000"/>
          <w:sz w:val="24"/>
          <w:szCs w:val="24"/>
        </w:rPr>
        <w:softHyphen/>
        <w:t>женной чертой в отношениях своих родителей по отношению к ним под</w:t>
      </w:r>
      <w:r w:rsidRPr="008911B6">
        <w:rPr>
          <w:rFonts w:ascii="Times New Roman" w:hAnsi="Times New Roman" w:cs="Times New Roman"/>
          <w:color w:val="000000"/>
          <w:sz w:val="24"/>
          <w:szCs w:val="24"/>
        </w:rPr>
        <w:softHyphen/>
        <w:t>ростки считают директивность, на втором месте десятиклассники назы</w:t>
      </w:r>
      <w:r w:rsidRPr="008911B6">
        <w:rPr>
          <w:rFonts w:ascii="Times New Roman" w:hAnsi="Times New Roman" w:cs="Times New Roman"/>
          <w:color w:val="000000"/>
          <w:sz w:val="24"/>
          <w:szCs w:val="24"/>
        </w:rPr>
        <w:softHyphen/>
        <w:t>вают показатель позитивного инте</w:t>
      </w:r>
      <w:r w:rsidRPr="008911B6">
        <w:rPr>
          <w:rFonts w:ascii="Times New Roman" w:hAnsi="Times New Roman" w:cs="Times New Roman"/>
          <w:color w:val="000000"/>
          <w:sz w:val="24"/>
          <w:szCs w:val="24"/>
        </w:rPr>
        <w:softHyphen/>
        <w:t>реса, третьей, наиболее типичной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A38F2" w:rsidRPr="008A38F2">
        <w:rPr>
          <w:rFonts w:ascii="Times New Roman" w:hAnsi="Times New Roman" w:cs="Times New Roman"/>
          <w:color w:val="000000"/>
          <w:sz w:val="24"/>
          <w:szCs w:val="24"/>
        </w:rPr>
        <w:t>родительской чертой во взаимоот</w:t>
      </w:r>
      <w:r w:rsidR="008A38F2"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ношениях с детьми, были названы непоследовательность и автоном</w:t>
      </w:r>
      <w:r w:rsidR="008A38F2"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ность, наименьшее значение пока</w:t>
      </w:r>
      <w:r w:rsidR="008A38F2"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зали результаты диагностики по шка</w:t>
      </w:r>
      <w:r w:rsidR="008A38F2"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ле враждебности.</w:t>
      </w:r>
    </w:p>
    <w:p w:rsidR="008A38F2" w:rsidRP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8F2">
        <w:rPr>
          <w:rFonts w:ascii="Times New Roman" w:hAnsi="Times New Roman" w:cs="Times New Roman"/>
          <w:color w:val="000000"/>
          <w:sz w:val="24"/>
          <w:szCs w:val="24"/>
        </w:rPr>
        <w:t>Полученные результаты позволя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ют нам сделать вывод о том, что в данных условиях социальной ситуа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ции развития десятиклассников, син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дром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 xml:space="preserve"> сформироваться не сможет, так как директивность родителей, свойственная больши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нству законных представителей в семьях будущих выпускников, ком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пенсируется высокими показателя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ми по шкале позитивного интереса.</w:t>
      </w:r>
    </w:p>
    <w:p w:rsidR="008A38F2" w:rsidRP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8F2">
        <w:rPr>
          <w:rFonts w:ascii="Times New Roman" w:hAnsi="Times New Roman" w:cs="Times New Roman"/>
          <w:color w:val="000000"/>
          <w:sz w:val="24"/>
          <w:szCs w:val="24"/>
        </w:rPr>
        <w:t>Предпринятая нами попытка фено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менологического исследования слу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чаев обнаружения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 xml:space="preserve"> в России за период с 2008 по 2013 год с помощью ресурсов сети Интернет позволяет сделать вывод о том, что для формирования синдрома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 целый ряд усло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вий: неблагополучие семьи и внут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рисемейных отношений, наркоти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ческая или алкогольная зависи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мость родителей или опекунов, пси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хические заболевания у детей или их родителей, наличие в доме или хозяйстве домашних животных (со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баки, кошки, попугаи), отсутствие объективной связи формирования синдрома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 xml:space="preserve"> с типом жи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лища. Самым страшным открытием стал тот факт, что в 6 из 7 проанали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зированных нами случаев,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дети-маугли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 xml:space="preserve"> проживали в крупных горо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дах и только один ребенок в дерев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не на Алтае.</w:t>
      </w:r>
    </w:p>
    <w:p w:rsidR="008A38F2" w:rsidRP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8F2">
        <w:rPr>
          <w:rFonts w:ascii="Times New Roman" w:hAnsi="Times New Roman" w:cs="Times New Roman"/>
          <w:color w:val="000000"/>
          <w:sz w:val="24"/>
          <w:szCs w:val="24"/>
        </w:rPr>
        <w:t>Можно предположить, что в усло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виях города более качественно нала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жена работа органов правопорядка, образования, здравоохранения и социальной защиты, а случаи обна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ружения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 xml:space="preserve"> в сельской местности не регистрируются или не становятся предметом внимания средств массовой информации.</w:t>
      </w:r>
    </w:p>
    <w:p w:rsidR="008A38F2" w:rsidRP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8F2">
        <w:rPr>
          <w:rFonts w:ascii="Times New Roman" w:hAnsi="Times New Roman" w:cs="Times New Roman"/>
          <w:color w:val="000000"/>
          <w:sz w:val="24"/>
          <w:szCs w:val="24"/>
        </w:rPr>
        <w:t>К счастью за все время работы в нашем регионе не было зарегистри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ровано ни 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одного случая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детей-маугли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>. Хотя в 90-е годы по линии скорой помощи в детскую больницу была доставлена девочка, прожив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шая несколько дней возле мусорных контейнеров вместе с собаками.</w:t>
      </w:r>
    </w:p>
    <w:p w:rsidR="008A38F2" w:rsidRP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8F2">
        <w:rPr>
          <w:rFonts w:ascii="Times New Roman" w:hAnsi="Times New Roman" w:cs="Times New Roman"/>
          <w:color w:val="000000"/>
          <w:sz w:val="24"/>
          <w:szCs w:val="24"/>
        </w:rPr>
        <w:t>Более актуальной на сегодня для нас стала проблема детского аутиз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ма. Только за третий квартал 2015 года к нам обратились более 70 за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конных представителей детей для уточнения проблем формирования взаимоотношения их детей с социу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>мом.</w:t>
      </w:r>
    </w:p>
    <w:p w:rsidR="008A38F2" w:rsidRPr="008A38F2" w:rsidRDefault="008A38F2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38F2">
        <w:rPr>
          <w:rFonts w:ascii="Times New Roman" w:hAnsi="Times New Roman" w:cs="Times New Roman"/>
          <w:color w:val="000000"/>
          <w:sz w:val="24"/>
          <w:szCs w:val="24"/>
        </w:rPr>
        <w:t>В 2016 году в регионе открылся специализированный реабилитаци</w:t>
      </w:r>
      <w:r w:rsidRPr="008A38F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онный центр для оказания помощи </w:t>
      </w:r>
      <w:proofErr w:type="spellStart"/>
      <w:r w:rsidRPr="008A38F2">
        <w:rPr>
          <w:rFonts w:ascii="Times New Roman" w:hAnsi="Times New Roman" w:cs="Times New Roman"/>
          <w:color w:val="000000"/>
          <w:sz w:val="24"/>
          <w:szCs w:val="24"/>
        </w:rPr>
        <w:t>детям-аутистам</w:t>
      </w:r>
      <w:proofErr w:type="spellEnd"/>
      <w:r w:rsidRPr="008A38F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36CD" w:rsidRPr="00566E22" w:rsidRDefault="00F736C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Современные цивилизованные страны вкладывают огромные деньги в экономику, медицину и образование, человечество дав</w:t>
      </w: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но осваивает космос, просторы и глубины Мирового океана, но, к сожалению, даже сегодня не каж</w:t>
      </w: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дый родитель задумывается о том, достаточно ли он забо</w:t>
      </w:r>
      <w:r w:rsidRPr="00566E2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тится о своем ребенке.</w:t>
      </w:r>
    </w:p>
    <w:p w:rsidR="00DB36EA" w:rsidRPr="00F736CD" w:rsidRDefault="00DB36EA" w:rsidP="00F736C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36CD" w:rsidRPr="00F736CD" w:rsidRDefault="00F736CD" w:rsidP="00F736CD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36CD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F736CD">
        <w:rPr>
          <w:rFonts w:ascii="Times New Roman" w:hAnsi="Times New Roman" w:cs="Times New Roman"/>
          <w:b/>
          <w:sz w:val="24"/>
          <w:szCs w:val="24"/>
        </w:rPr>
        <w:t>Молодежная-Жастар</w:t>
      </w:r>
      <w:proofErr w:type="spellEnd"/>
      <w:r w:rsidRPr="00F736CD">
        <w:rPr>
          <w:rFonts w:ascii="Times New Roman" w:hAnsi="Times New Roman" w:cs="Times New Roman"/>
          <w:b/>
          <w:sz w:val="24"/>
          <w:szCs w:val="24"/>
        </w:rPr>
        <w:t>.</w:t>
      </w:r>
      <w:r w:rsidR="00566E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736CD">
        <w:rPr>
          <w:rFonts w:ascii="Times New Roman" w:hAnsi="Times New Roman" w:cs="Times New Roman"/>
          <w:b/>
          <w:sz w:val="24"/>
          <w:szCs w:val="24"/>
        </w:rPr>
        <w:t>- 2016.</w:t>
      </w:r>
      <w:r w:rsidR="00566E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736CD">
        <w:rPr>
          <w:rFonts w:ascii="Times New Roman" w:hAnsi="Times New Roman" w:cs="Times New Roman"/>
          <w:b/>
          <w:sz w:val="24"/>
          <w:szCs w:val="24"/>
        </w:rPr>
        <w:t>- 25 августа</w:t>
      </w:r>
    </w:p>
    <w:p w:rsidR="00DB36EA" w:rsidRPr="00F736CD" w:rsidRDefault="00F736CD" w:rsidP="00F736C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36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DB36EA" w:rsidRPr="00F736CD" w:rsidRDefault="00F736CD" w:rsidP="00F736C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F736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sectPr w:rsidR="00DB36EA" w:rsidRPr="00F736CD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85086"/>
    <w:rsid w:val="00485086"/>
    <w:rsid w:val="00566E22"/>
    <w:rsid w:val="008911B6"/>
    <w:rsid w:val="008A38F2"/>
    <w:rsid w:val="00AC5C2D"/>
    <w:rsid w:val="00DB36EA"/>
    <w:rsid w:val="00F73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1208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2016-08-29T08:48:00Z</dcterms:created>
  <dcterms:modified xsi:type="dcterms:W3CDTF">2016-08-29T08:48:00Z</dcterms:modified>
</cp:coreProperties>
</file>