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F11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7470D">
        <w:rPr>
          <w:rFonts w:ascii="Times New Roman" w:eastAsia="Times New Roman" w:hAnsi="Times New Roman" w:cs="Times New Roman"/>
          <w:b/>
          <w:sz w:val="24"/>
          <w:szCs w:val="24"/>
        </w:rPr>
        <w:t xml:space="preserve">Валерий </w:t>
      </w:r>
      <w:proofErr w:type="spellStart"/>
      <w:r w:rsidRPr="0027470D">
        <w:rPr>
          <w:rFonts w:ascii="Times New Roman" w:eastAsia="Times New Roman" w:hAnsi="Times New Roman" w:cs="Times New Roman"/>
          <w:b/>
          <w:sz w:val="24"/>
          <w:szCs w:val="24"/>
        </w:rPr>
        <w:t>Мерцалов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>, Северо-Казахстанская область</w:t>
      </w:r>
    </w:p>
    <w:p w:rsidR="001A1733" w:rsidRPr="001A1733" w:rsidRDefault="001A1733" w:rsidP="001A1733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val="en-US"/>
        </w:rPr>
      </w:pPr>
    </w:p>
    <w:p w:rsidR="000A3F11" w:rsidRPr="0027470D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</w:pPr>
      <w:r w:rsidRPr="0027470D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>Выше было только небо</w:t>
      </w:r>
    </w:p>
    <w:p w:rsidR="001A1733" w:rsidRDefault="001A1733" w:rsidP="001A1733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7470D" w:rsidRPr="0027470D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470D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Интересно, в каждой ли области найдется человек, дела которого занесены в Книгу рекордов Гиннесса? А четырежды? В СКО – есть.</w:t>
      </w:r>
      <w:r w:rsidR="0027470D" w:rsidRPr="002747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D6D24" w:rsidRPr="001A1733" w:rsidRDefault="00DD6D24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583C" w:rsidRDefault="0027470D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0A3F11" w:rsidRPr="007A3A32">
        <w:rPr>
          <w:rFonts w:ascii="Times New Roman" w:eastAsia="Times New Roman" w:hAnsi="Times New Roman" w:cs="Times New Roman"/>
          <w:sz w:val="24"/>
          <w:szCs w:val="24"/>
        </w:rPr>
        <w:t>Итожить то, что прожил» ему, конечно, еще не скоро. Но в любом случае своим звездным часом Виктор Сайко назовет минуту, когда развернул флаг Казахстана на самой высокой точке Земли. Мороз обжигал лицо, ветер развевал полотнище над превратившимся в пьедестал почета вулканом, а над головой было только небо, даже облака остались внизу.</w:t>
      </w:r>
    </w:p>
    <w:p w:rsidR="00E3583C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Символическая картина. Есть категория людей, которым словно на роду написано всегда 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быть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на виду. Это у них вроде как само собой получается, им и в голову не придет специально обращать на себя внимание: просто, взявшись за что-то, выкладываются «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полной». Именно за такие качества Сайко был выдвинут по партийной линии, таким его знают в СКГУ, где работает, в Ассамблее народа Казахстана. И в спортивных кругах – не счесть в местных СМИ публикаций, посвященных его рекордам. Что ж, тем приятнее, что из этой массы Виктор Михайлович крепче всего запомнил именно заметку в «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Казправде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E3583C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– Ваша газета, – говорит, – первой написала обо мне как о гиревике. В 2000 году под заголовком «Есть еще порох в пороховницах», – и дословно цитирует уже и автором-то подзабытый текст.Он тогда в Липецке на своем первом чемпионате мира третий результат показал. Совсем неплохо для дебюта, хотя с заголовком я тогда явно промахнулся. Какое «есть еще», когда и полтора десятилетия спустя человек не растерял ни капли энергии. А тогда ему всего 45 было. В таком возрасте, конечно, не всякий возьмется осваивать новый вид спорта, но уж так получилось. С отрочества 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занимавшийся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волейболом Сайко повредил менис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>ки. Положение казалось безвыходным: жизни вне спорта он не представлял, а тут ни бегать, ни прыгать невозможно. Тогда один из друзей и посоветовал ему заняться гирями. Занялся. И небезуспешно. Узнал, что не один он такой: в составе международной федерации гиревого спорта существует конфедерация мастеров с центром в Италии, объединяющая атлетов от 20 до 80 лет – ветеранов и тех, кого травмы выбили из спорта высоких достижений.</w:t>
      </w:r>
    </w:p>
    <w:p w:rsidR="00E3583C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A32">
        <w:rPr>
          <w:rFonts w:ascii="Times New Roman" w:eastAsia="Times New Roman" w:hAnsi="Times New Roman" w:cs="Times New Roman"/>
          <w:sz w:val="24"/>
          <w:szCs w:val="24"/>
        </w:rPr>
        <w:t>Тут важно уяснить такой нюанс. То, что делают эти люди, не эрзац, призванный заменить упущенное по возрасту или физичес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кому состоянию, а полноценное занятие спортом. Вне своей среды они никому не бросают вызова, не тщатся, по словам поэта, «задрав штаны бежать за комсомолом» – тут всякие сравнения попросту некорректны. Но мы, коль уж зашла речь о больших (предполагающих существование и меньших) достижениях, 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давайте кое-что сопоставим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. Из чисто академического интереса, просто, чтобы суть глубже уяснить. Выходят на помосты силачи – 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хэк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! – поднимают штанги, от одного вида которых зрителю дурно делается. Заглянул в «Википедию»: в супертяжелом весе олимпийский рекорд равен в рывке 212,5 кг, в толчке – 263,5. В сумме, стало быть, 476 кг. Допустим, что кто-то из силачей за раз побьет эти рекорды – тогда он поднимет в общей сложности почти полтонны. Если не с первых попыток – то до полутора. Не станем мелочиться, округлим до двух, когда-нибудь 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супертяжи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дойдут и до такого. Сайко на глыбу не 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похож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>: среднего роста, жилистый (между прочим, разбирающиеся в боевых искусствах не в горах мускулов, а в таких видят самых опасных противников). Гиревики состязаются в двух категориях: сколько раз человек сможет толкнуть снаряд в течение получаса и часа. Так вот, одним из установленных Сайко рекордов мира стал 932-кратный толчок 18-килограммовой гири, то есть за час он поднял-опус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>тил... 16 тонн 776 кило!</w:t>
      </w:r>
    </w:p>
    <w:p w:rsidR="00E3583C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И каких ярких людей объединяет федерация! В числе главных судей – легендарная летчица-испытатель Марина Попович, сама рекордсменка мира, и на помост выходит. Олимпийский чемпион-штангист Валерий 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Шарий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. Сергей Мишин – первый заслуженный 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lastRenderedPageBreak/>
        <w:t>мастер гиревого спорта СССР, в его честь международные соревнования проводятся. Можно поручиться, что где-то кто-то называет в этом ряду и нашего земляка: «Довелось мне повстречаться с Виктором Сайко из Казахстана – 28-кратным чемпио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>ном мира, 20-кратным чемпио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>ном Европы, обладателем 97 золотых медалей, его дос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>тижения в Книгу рекордов Гиннесса четырежды занесены». Да, начиная со второго выступления на международном уровне (в Архангельске), Виктор Михайлович привозит целые комплекты медалей, преимущественно высшей пробы. В количествах, кажущихся порой невероятными, но при его характере легко объяснимых. Большинство атлетов подают заявки на участие в одном-двух видах состязаний, он же, по его словам, бегает от помоста к помосту: если уж приехал, так отчего везде силы не испытать?</w:t>
      </w:r>
    </w:p>
    <w:p w:rsidR="00E3583C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В их среде 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неуемных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вообще хватает. Такие объединились в конфедерацию, проводящую соревнования в экстремальных условиях. На Эльбрусе. В Эквадоре, на вулкане Чимборасо – поскольку он располагается на экваторе, его вершина отдалена от центра Земли больше, чем пик Джомолунгмы. В тот раз экстрим, хотя и курьезного характера, начался еще по пути в Эквадор. В аэропорту Мадрида группу едва не задержали таможенники. Оно и впрямь, бывалые служаки еще ни разу не видали, чтоб на один рейс явилось столько мужиков с паспортами России, Казахстана, Беларуси, Украины, имеющих при себе багаж в основном из гирь. Тут во что угодно поверишь, кроме уверений, что все они спорт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>смены: вы, сеньо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ры, о возрасте своем не забыли? Ситуацию разрядил 65-летний украинец 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Микола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Левченко: «Не верите? Дивитесь, 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хлопцы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>», и запросто сел на шпагат. Испанские «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хлопцы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впечатлились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и отбросили сомнения.</w:t>
      </w:r>
    </w:p>
    <w:p w:rsidR="00E3583C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подножия вулкана гири толкали порядка 200 человек. Наверх поднялись 12 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экстремалов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Сайко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>, естественно, оказался в их числе. Чуть ли не с первых шагов экваториальную зелень и тепло будто отсекло – камни, гравий, туман и дождь, сбоку вдруг град ударил. Они не сдались, и там, выше всех от центра планеты, поупражнялись с гирями. Только по минуте, большего проводники не позволили. Хотя Виктора Михайловича и подмывало установить высотный рекорд. А потом, быст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ренько спустившись, еще с кем посостязаться, своевольничать он не стал, двигался медленно, как предписывалось: 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воспоминание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немалого ряда могил у подножия Чимборасо придало особую весомость словам опытных альпинистов о том, что горы вольнос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>тей не прощают. Но оставшиеся до вершины шаги таки сделал, чтоб выше всех развернуть флаг своей страны.</w:t>
      </w:r>
    </w:p>
    <w:p w:rsidR="00E3583C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A32">
        <w:rPr>
          <w:rFonts w:ascii="Times New Roman" w:eastAsia="Times New Roman" w:hAnsi="Times New Roman" w:cs="Times New Roman"/>
          <w:sz w:val="24"/>
          <w:szCs w:val="24"/>
        </w:rPr>
        <w:t>И еще одно незабываемое впечатление тех дней. В Кито, оказывается, целых два монумента, отмечающих нулевую широту. Первый поставлен давно, но по мере технического развития измерения из космоса показали, что на самом деле линия экватора проходит в 300 метрах от него. Эк</w:t>
      </w:r>
      <w:r w:rsidR="00820D9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t>адорцы ничего ломать не стали, а просто соорудили еще один монумент (так даже нагляднее получилось) и провели от него черту, придав зримый вид воображаемой линии. Впрочем, почему воображаемой? Она дает знать о своем существовании куда как реально. На ней, например, не получится простоять прямо – тебя ощутимо раскачивает (пара шагов в сторону, и это ощущение исчезает). И в том, что на экваторе сила тяжести действует слабее, тоже убеждаешься на практике: если дома пудовую гирю Сайко поднимает 45–50 раз, то там легко толкнул 60. Сначала даже не обратил внимания на разницу. А потом спохватился и поразился.</w:t>
      </w:r>
      <w:bookmarkStart w:id="0" w:name="_GoBack"/>
      <w:bookmarkEnd w:id="0"/>
      <w:r w:rsidRPr="007A3A32">
        <w:rPr>
          <w:rFonts w:ascii="Times New Roman" w:eastAsia="Times New Roman" w:hAnsi="Times New Roman" w:cs="Times New Roman"/>
          <w:sz w:val="24"/>
          <w:szCs w:val="24"/>
        </w:rPr>
        <w:t>Во второй раз его имя попало на страницы Книги рекордов в числе «трехсот спартанцев» (в остальные – тоже). Тут отдельная история, с интригой. Любящие всюду задавать тон американцы, утверждает Сайко, предпочитают виды спорта, в которых их шансы на победу наиболее вероятны. С гирями же им отличаться не удавалось, вот за океаном и придумали сделать ставку на массовость: как-то в течение получаса 247 человек поднимали доступный каждому вес – для лестной записи дос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таточно. Европейские атлеты мигом «завелись» и ответили выступлением 300 участников, так и родилось движение «300 спартанцев». В спорте соперничество никогда не прекращается, но вновь получить фору заокеанским атлетам все </w:t>
      </w:r>
      <w:r w:rsidRPr="007A3A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сложнее: в следующий раз «наших» спартанцев собралось уже 420, еще через год – 460. И, судя по всему, дальше их отряду прирастать да прирастать. В том числе и за счет казахстанцев: в 2014-м Виктор Михайлович зарегистрировал как филиал </w:t>
      </w:r>
      <w:proofErr w:type="gramStart"/>
      <w:r w:rsidRPr="007A3A32">
        <w:rPr>
          <w:rFonts w:ascii="Times New Roman" w:eastAsia="Times New Roman" w:hAnsi="Times New Roman" w:cs="Times New Roman"/>
          <w:sz w:val="24"/>
          <w:szCs w:val="24"/>
        </w:rPr>
        <w:t>международной</w:t>
      </w:r>
      <w:proofErr w:type="gram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республиканскую федерацию гиревого спорта. Сам он теперь – и спортсмен, и организатор, и тренер. Взял под опеку 63-летнего КМС </w:t>
      </w:r>
      <w:proofErr w:type="spellStart"/>
      <w:r w:rsidRPr="007A3A32">
        <w:rPr>
          <w:rFonts w:ascii="Times New Roman" w:eastAsia="Times New Roman" w:hAnsi="Times New Roman" w:cs="Times New Roman"/>
          <w:sz w:val="24"/>
          <w:szCs w:val="24"/>
        </w:rPr>
        <w:t>борца-вольника</w:t>
      </w:r>
      <w:proofErr w:type="spellEnd"/>
      <w:r w:rsidRPr="007A3A32">
        <w:rPr>
          <w:rFonts w:ascii="Times New Roman" w:eastAsia="Times New Roman" w:hAnsi="Times New Roman" w:cs="Times New Roman"/>
          <w:sz w:val="24"/>
          <w:szCs w:val="24"/>
        </w:rPr>
        <w:t xml:space="preserve"> Ерика Нурпеисова и 17-летнюю воспитанницу семейного детского дома Викторию Рогачеву. Не только технику, дух свой бойцовский постарался им передать – и с первых же состязаний оба вернулись мировыми чемпионами и рекордсменами, двукратно отмеченными в коллективных номинациях Книги рекордов Гиннесса. Снова символика: произошло это в Архангельске, где сам Сайко впервые добился ошеломительного успеха, оказавшегося столь прочным.</w:t>
      </w:r>
    </w:p>
    <w:p w:rsidR="00E3583C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A32">
        <w:rPr>
          <w:rFonts w:ascii="Times New Roman" w:eastAsia="Times New Roman" w:hAnsi="Times New Roman" w:cs="Times New Roman"/>
          <w:sz w:val="24"/>
          <w:szCs w:val="24"/>
        </w:rPr>
        <w:t>Да, «пороху в пороховнице» достало на многое. Перечисляя его награды, мы пропустили «Золотую звезду гиревика» – выше нее в профессиональной среде котируется только редчайший «Золотой орел». О нем с большим или меньшим основанием все гиревики мечтают. Сайко не исключение. Был. А теперь, говорит, как-то перегорело в нем стремление к личному успеху. Больше тянет делиться опытом, увидеть, как Вика (да и другие наверняка будут) поднимется однажды на вершину, выше которой будет только небо.</w:t>
      </w:r>
    </w:p>
    <w:p w:rsidR="000A3F11" w:rsidRPr="007A3A32" w:rsidRDefault="000A3F11" w:rsidP="001A17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A32">
        <w:rPr>
          <w:rFonts w:ascii="Times New Roman" w:eastAsia="Times New Roman" w:hAnsi="Times New Roman" w:cs="Times New Roman"/>
          <w:sz w:val="24"/>
          <w:szCs w:val="24"/>
        </w:rPr>
        <w:t>Впрочем, и гирю отставлять Виктор Сайко совсем не собирается.</w:t>
      </w:r>
    </w:p>
    <w:p w:rsidR="0027470D" w:rsidRDefault="0027470D" w:rsidP="001A173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B6D" w:rsidRPr="000A3F11" w:rsidRDefault="000A3F11" w:rsidP="001A173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583C">
        <w:rPr>
          <w:rFonts w:ascii="Times New Roman" w:eastAsia="Times New Roman" w:hAnsi="Times New Roman" w:cs="Times New Roman"/>
          <w:sz w:val="24"/>
          <w:szCs w:val="24"/>
        </w:rPr>
        <w:t xml:space="preserve">// </w:t>
      </w:r>
      <w:proofErr w:type="gramStart"/>
      <w:r w:rsidRPr="000A3F11">
        <w:rPr>
          <w:rFonts w:ascii="Times New Roman" w:eastAsia="Times New Roman" w:hAnsi="Times New Roman" w:cs="Times New Roman"/>
          <w:b/>
          <w:sz w:val="24"/>
          <w:szCs w:val="24"/>
        </w:rPr>
        <w:t>Казахстанская</w:t>
      </w:r>
      <w:proofErr w:type="gramEnd"/>
      <w:r w:rsidRPr="000A3F1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правда.</w:t>
      </w:r>
      <w:r w:rsidR="002747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A3F11">
        <w:rPr>
          <w:rFonts w:ascii="Times New Roman" w:eastAsia="Times New Roman" w:hAnsi="Times New Roman" w:cs="Times New Roman"/>
          <w:b/>
          <w:sz w:val="24"/>
          <w:szCs w:val="24"/>
        </w:rPr>
        <w:t>- 2016.</w:t>
      </w:r>
      <w:r w:rsidR="002747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A3F11">
        <w:rPr>
          <w:rFonts w:ascii="Times New Roman" w:eastAsia="Times New Roman" w:hAnsi="Times New Roman" w:cs="Times New Roman"/>
          <w:b/>
          <w:sz w:val="24"/>
          <w:szCs w:val="24"/>
        </w:rPr>
        <w:t>- 22 января</w:t>
      </w:r>
    </w:p>
    <w:p w:rsidR="003029CE" w:rsidRPr="000A3F11" w:rsidRDefault="003029CE" w:rsidP="001A173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0A3F11" w:rsidSect="00382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DFD"/>
    <w:rsid w:val="000A3F11"/>
    <w:rsid w:val="001A1733"/>
    <w:rsid w:val="0027470D"/>
    <w:rsid w:val="003029CE"/>
    <w:rsid w:val="0038280C"/>
    <w:rsid w:val="005157F0"/>
    <w:rsid w:val="00776A1B"/>
    <w:rsid w:val="00820D9F"/>
    <w:rsid w:val="00883E1C"/>
    <w:rsid w:val="00932937"/>
    <w:rsid w:val="0094219C"/>
    <w:rsid w:val="00B21E0C"/>
    <w:rsid w:val="00B80B6D"/>
    <w:rsid w:val="00B93DFD"/>
    <w:rsid w:val="00DC65A7"/>
    <w:rsid w:val="00DD6D24"/>
    <w:rsid w:val="00E35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B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0B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80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B6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B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0B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80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B6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0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9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36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3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76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15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68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01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0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52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23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0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85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A9F9D-0C0F-42B4-AAE6-D817B4E3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1381</Words>
  <Characters>7878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2016-01-26T08:24:00Z</dcterms:created>
  <dcterms:modified xsi:type="dcterms:W3CDTF">2016-01-26T08:34:00Z</dcterms:modified>
</cp:coreProperties>
</file>