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CD" w:rsidRDefault="00513BCD" w:rsidP="00F40BC0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13BC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Страницы</w:t>
      </w:r>
      <w:r w:rsidR="00E90D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истории</w:t>
      </w:r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исторических документах упоминаются разные даты рождения тюркского писателя Юсуфа </w:t>
      </w:r>
      <w:proofErr w:type="spellStart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Баласагуни</w:t>
      </w:r>
      <w:proofErr w:type="spellEnd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По некоторым данным, его год рождения 1016-й. В Доме дружбы г.Петропавловска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прошел «круглый стол», посвященный тысячелетию со дня рож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дения культурного деятеля. В ходе</w:t>
      </w:r>
      <w:r w:rsidR="001B6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меро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приятия «Немеркнущие стра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ницы Юсуфа </w:t>
      </w:r>
      <w:proofErr w:type="spellStart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Баласагуни</w:t>
      </w:r>
      <w:proofErr w:type="spellEnd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спике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 говорили о его творчестве, взглядах и о единственном произ</w:t>
      </w:r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ведении, дошедшем до нашего времени, - «</w:t>
      </w:r>
      <w:proofErr w:type="spellStart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Кутадгу</w:t>
      </w:r>
      <w:proofErr w:type="spellEnd"/>
      <w:r w:rsidR="00E90DCF" w:rsidRPr="00E90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Билик</w:t>
      </w:r>
      <w:proofErr w:type="spellEnd"/>
      <w:r w:rsidRPr="005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». 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Кутадгу</w:t>
      </w:r>
      <w:proofErr w:type="spellEnd"/>
      <w:r w:rsidR="00E90D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Билик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» является первым энциклопедическим   произведением на тюркском языке. Этот труд являет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не только политическим трактатом, но и книгой знаний по различным об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ластям науки и культуры своей эпохи. В произведении собран и обобщен материал с философским осмысле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жизненных позиций самого авто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рассмотрены мировоззренческие проблемы смысла жизни, предназна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 человека, его места и роли в общественном и природном универ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суме.</w:t>
      </w:r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ОО «Турецкая куль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тура»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Картал</w:t>
      </w:r>
      <w:proofErr w:type="spellEnd"/>
      <w:r w:rsidR="00E90DCF" w:rsidRPr="00E90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Идрис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Бей рассказал, что ими организовываются не только фестивали и концерты, но и научно-практические конференции</w:t>
      </w:r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«Мы существуем уже 7 лет, и каж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год проводим конференции, по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священные известным турецким дея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телям. Эти мероприятия проходят совместно с университетами и школа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Отрадно видеть здесь большое количество молодых ребят. Сегодня научная конференция посвящена би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ографии и творчеству Юсуфа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Баласа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гуни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- рассказал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Картал</w:t>
      </w:r>
      <w:proofErr w:type="spellEnd"/>
      <w:r w:rsidR="00E90DCF" w:rsidRPr="00E90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Идрис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Бей. В работе «круглого стола» приняли участие кандидаты наук, преподава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и студенты СКГУ им. М. Козыбаева, ведущий специалист сектора кон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троля информации аппарата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рассказали о творчес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тве, религиозно-философских взгля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дах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Ю.Баласагуни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. Ярким было вы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ступление Ирины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Приймак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студентки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ОмГУ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Ф. Достоевского. Открывая мероприятие, она прочитала стихи собственного сочинения.</w:t>
      </w:r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«Юсуф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Хае</w:t>
      </w:r>
      <w:proofErr w:type="spellEnd"/>
      <w:r w:rsidR="00E90DCF" w:rsidRPr="00E90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Хаджиб</w:t>
      </w:r>
      <w:proofErr w:type="spellEnd"/>
      <w:r w:rsidR="00E90DCF" w:rsidRPr="00E90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Баласагуни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справедливо считается писателем, выдающимся поэтом, высокообразо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ванным человеком, знатоком челове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души, философом, ученым-энциклопедистом, стихотворцем, вла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девшим всеми тонкостями поэзии и тюркского фольклора», - отметила Ирина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Приймак</w:t>
      </w:r>
      <w:proofErr w:type="spellEnd"/>
      <w:r w:rsidR="00E90DCF" w:rsidRPr="00E90D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0DC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выступления.</w:t>
      </w:r>
    </w:p>
    <w:p w:rsidR="00513BCD" w:rsidRPr="00513BCD" w:rsidRDefault="00513BCD" w:rsidP="003A65A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ходе мероприятия прошли выставка книг и показ слайдов. «Круг</w:t>
      </w:r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лый стол» завершился выступлением ансамбля </w:t>
      </w:r>
      <w:proofErr w:type="spellStart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>кобызистов</w:t>
      </w:r>
      <w:proofErr w:type="spellEnd"/>
      <w:r w:rsidRPr="005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музыкального колледжа.</w:t>
      </w:r>
    </w:p>
    <w:p w:rsidR="003029CE" w:rsidRDefault="003029CE" w:rsidP="003A65A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65A7" w:rsidRPr="003A65A7" w:rsidRDefault="003A65A7" w:rsidP="003A65A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5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E90D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A65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E90D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A65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- 29 октября</w:t>
      </w:r>
    </w:p>
    <w:sectPr w:rsidR="003A65A7" w:rsidRPr="003A65A7" w:rsidSect="00865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49E3"/>
    <w:rsid w:val="000749E3"/>
    <w:rsid w:val="001B62C5"/>
    <w:rsid w:val="003029CE"/>
    <w:rsid w:val="003A65A7"/>
    <w:rsid w:val="00513BCD"/>
    <w:rsid w:val="00865F6E"/>
    <w:rsid w:val="00B21E0C"/>
    <w:rsid w:val="00E90DCF"/>
    <w:rsid w:val="00F40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2016-10-31T08:38:00Z</dcterms:created>
  <dcterms:modified xsi:type="dcterms:W3CDTF">2016-10-31T08:39:00Z</dcterms:modified>
</cp:coreProperties>
</file>