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5EE" w:rsidRDefault="00D665EE" w:rsidP="00D665E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06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B06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203736" w:rsidRPr="00B06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ертюкова</w:t>
      </w:r>
      <w:proofErr w:type="spellEnd"/>
    </w:p>
    <w:p w:rsidR="00203736" w:rsidRPr="00203736" w:rsidRDefault="00203736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13472" w:rsidRDefault="00413472" w:rsidP="00D665E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</w:pPr>
      <w:proofErr w:type="spellStart"/>
      <w:r w:rsidRPr="00D665E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Галия</w:t>
      </w:r>
      <w:proofErr w:type="spellEnd"/>
      <w:r w:rsidR="00203736" w:rsidRPr="0020373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="007C2D0A" w:rsidRPr="00D665E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Баязитова</w:t>
      </w:r>
      <w:proofErr w:type="spellEnd"/>
      <w:r w:rsidR="007C2D0A" w:rsidRPr="00D665E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:</w:t>
      </w:r>
      <w:r w:rsidR="006A143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Образование должно быть доступным для всех</w:t>
      </w:r>
    </w:p>
    <w:p w:rsidR="00203736" w:rsidRPr="00203736" w:rsidRDefault="00203736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Интерес к вопросам обучения детей с ограниченными возмож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ностями и улучшения данного про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цесса у преподавателя кафедры «Педагогика и психология» СКГУ им. </w:t>
      </w:r>
      <w:proofErr w:type="spellStart"/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203736" w:rsidRPr="006A1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r w:rsidR="00203736" w:rsidRPr="006A1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ГалииБая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зитовой</w:t>
      </w:r>
      <w:proofErr w:type="spellEnd"/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не праздный. На это ее подтолкнули собственные дети. Мама двоих</w:t>
      </w:r>
      <w:r w:rsidR="00203736" w:rsidRPr="002037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дочек не раз слышала от них вопросы, почему все  люди разные, у одного что-то не так с ногами, а другой плохо ви</w:t>
      </w:r>
      <w:r w:rsid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ит...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Изучая данное направление, она пришла к выводу, что со временем инклюзия придет во все  школы Казахстана. Однако важно сделать этот процесс безболезненным, как для особенных ребятишек, так и для обычных детей, а  также для их родителей. По</w:t>
      </w:r>
      <w:r w:rsidR="00203736" w:rsidRPr="002037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этому</w:t>
      </w:r>
      <w:r w:rsidR="00203736" w:rsidRPr="002037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предложение директора ОЮЛ</w:t>
      </w:r>
      <w:r w:rsidR="00203736" w:rsidRPr="002037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«Объединение инвалидов «</w:t>
      </w:r>
      <w:proofErr w:type="spellStart"/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Ардосжурек</w:t>
      </w:r>
      <w:proofErr w:type="spellEnd"/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proofErr w:type="spellStart"/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Акжана</w:t>
      </w:r>
      <w:proofErr w:type="spellEnd"/>
      <w:r w:rsidR="00203736" w:rsidRPr="002037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Карима</w:t>
      </w:r>
      <w:proofErr w:type="spellEnd"/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принять участие в ярмарке социальных  проектов по инклюзивному обра</w:t>
      </w:r>
      <w:r w:rsidR="002513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</w:t>
      </w: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ванию она приняла с радостью.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Мама и психолог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Преподаватель кафедры «Педаго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гика и психология» СКГУ им.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Козыбаева, магистр педагогических наук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раз сталкива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ситуациями, когда родители вы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сказывали недовольства, что их дети учатся или будут учиться вместе с мальчишками и девчонками с ограни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ченными возможностями.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приходит инклюзивное об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разование. Оно будет, хотим мы этого или нет. Моя старшая дочь обучается в классе, где есть самые разные дети, и она часто задает мне вопросы, почему тот или иной ребенок так себя ведет, почему один такой, а другой - такой? Я ей объясняю, что все дети разные. Не исключено, что когда моя младшая дочка пойдет учиться, тоже будет зада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 такие вопросы. 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Они заставили меня задуматься над данной темой. Я поговорила с педагогами, которые то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являются мамочками, и услышала от многих из них, что им не нравится, как их дети копируют повадки и пове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особенных деток. Многие гово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рят: почему мой ребенок должен стра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дать? - делится Г. </w:t>
      </w:r>
      <w:proofErr w:type="spellStart"/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утвер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ждает: каждый ребенок имеет право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получение знаний. Тема инклюзив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образования ей стала интересна не только как маме, но и как психологу. К тому же в период обучения на прак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тического психолога в Карагандинском государственном университете им.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Е.Букетова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она постоянно сталкива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людьми с ограниченными воз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можностями, наблюдала за ними, мно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беседовала. А в период прохожде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практики в Доме ребенка и Петро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павловском психоневрологическом диспансере, когда она увидела деток с отклонениями в развитии и от которых отказались родители, в ней что-то по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менялось.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 по практической психоло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предполагала изучение и общение с людьми-инвалидами разных возрас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с различными заболеваниями. Я увидела, насколько эти люди хотят жить. Когда в течение месяца проходи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практику в Петропавловском психо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неврологическом диспансере, где есть дети, которые вообще не ходят, долго не могла прийти в себя, даже плакала. После этого у меня в душе что-то пере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вернулось, - поделилась </w:t>
      </w:r>
      <w:proofErr w:type="spellStart"/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Бая</w:t>
      </w:r>
      <w:r w:rsidR="0059647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итова</w:t>
      </w:r>
      <w:proofErr w:type="spellEnd"/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. Именно тогда она пришла к важ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в своей жизни решению: психо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логия - ее профессия, которая </w:t>
      </w:r>
      <w:r w:rsidR="0059647B">
        <w:rPr>
          <w:rFonts w:ascii="Times New Roman" w:eastAsia="Times New Roman" w:hAnsi="Times New Roman" w:cs="Times New Roman"/>
          <w:color w:val="000000"/>
          <w:sz w:val="24"/>
          <w:szCs w:val="24"/>
        </w:rPr>
        <w:t>ей не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просто интересна, она </w:t>
      </w:r>
      <w:r w:rsidR="00596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вызывает 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ней душевное волнение, стремление помо</w:t>
      </w:r>
      <w:r w:rsidR="0059647B"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 людям. - Хотя у меня с младых лет</w:t>
      </w:r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была далеко не детская мечта - стать банкиром, после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КарГУ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 все же полу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чила диплом финансиста. Когда при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шла на практику в банк, поняла, что это не мое, мне стало скучно.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окончания с красным дипло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Карагандинского государственно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университета им.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Е.Букетова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, она шесть лет работала педагогом-психологом в городской классической гимназии. Потом трудилась ассистен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на кафедре психологии СКГУ им.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Манаша</w:t>
      </w:r>
      <w:proofErr w:type="spellEnd"/>
      <w:r w:rsidR="00203736" w:rsidRPr="006A14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(сейчас это ка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федра педагогики и психологии). А окончив с отличием Омский госуда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педагогический универси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по направлению «Высшее педаго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гическое образование», стала препо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давать в вузе. Несмотря на постоян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загруженность, она активист об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щественного объединения «Единство педагогов СК», постоянный участник всевозможных тренингов, семинаров, где обсуждаются вопросы улучшения качества жизни людей с ограниченны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возможностями.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применением компьютерных технологий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Проект, представленный на ярмарке социальных идей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Галией</w:t>
      </w:r>
      <w:proofErr w:type="spellEnd"/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Баязитовой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названием «К победам вместе! В единстве сила!», был признан лучшим в номинации «Развитие инклюзивного образования в общеобразовательных школах». Его цель - помочь детям с ограниченными возможностями адап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тироваться в общеобразовательной среде. Но для этого необходимы четкие инструменты, в том числе и диагности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ческие, которые бы позволили облег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внедрение инклюзивного образо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в казахстанские школы.</w:t>
      </w:r>
    </w:p>
    <w:p w:rsidR="00413472" w:rsidRPr="00D832AB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электронном варианте диагности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методик, в том числе и в школах, нет. В рамках своего проекта я предла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 обратиться за помощью на кафед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 информационных технологий СКГУ им.</w:t>
      </w:r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и компьютеризиро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методику работы с такими детьми, чтобы была готовая электронная про</w:t>
      </w:r>
      <w:r w:rsidR="00D832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грамма. На каждого ребенка необходима электронная индивидуальная карта. Сейчас в школах у </w:t>
      </w:r>
      <w:proofErr w:type="spellStart"/>
      <w:r w:rsidR="00D832AB">
        <w:rPr>
          <w:rFonts w:ascii="Times New Roman" w:eastAsia="Times New Roman" w:hAnsi="Times New Roman" w:cs="Times New Roman"/>
          <w:color w:val="000000"/>
          <w:sz w:val="24"/>
          <w:szCs w:val="24"/>
        </w:rPr>
        <w:t>соцпедагогов</w:t>
      </w:r>
      <w:proofErr w:type="spellEnd"/>
      <w:r w:rsidR="00D832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психологов такие карты есть, но на бумажных носителях. Для такой работы нужны  хорошая научная база и практика</w:t>
      </w:r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32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делится </w:t>
      </w:r>
      <w:proofErr w:type="spellStart"/>
      <w:r w:rsidR="00D832AB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832AB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="00D832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своего проекта психолог предлагает различные методики рабо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 родителями и с детьми. К приме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ру, детям очень нравится творить.</w:t>
      </w:r>
    </w:p>
    <w:p w:rsidR="00413472" w:rsidRPr="007C2D0A" w:rsidRDefault="0041347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D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Одна из методик -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арт-терапия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телесноориентированная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терапия, что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здоровые дети не боялись оказы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особенным детям помощь, чтобы между ними был контакт. Хороший ме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тод - ролевые игры, когда дети за счет воображения могут наладить контак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ты.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Сказкотерапия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хорошо работает. Особенные дети любят мечтать. При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они мечтают не о ноутбуках, план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шетах или смартфонах, как больши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 обычных детей, а о вещах для обывателя простых - видеть, слышать, ходить. Я открыла для себя, что люди с ограниченными возможностями дру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гие, они на 200 процентов выкладыва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 жизни. Они сильно изменили мое мироощущение, и, когда они рас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крываются, важно показать им, что они небезразличны. Тогда они способ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на многое и порой даже забывают о своих недугах, - говорит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</w:t>
      </w:r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това</w:t>
      </w:r>
      <w:proofErr w:type="spellEnd"/>
      <w:r w:rsidRPr="007C2D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3472" w:rsidRDefault="00413472" w:rsidP="00D665E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C2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Только вместе</w:t>
      </w:r>
    </w:p>
    <w:p w:rsidR="00B067A2" w:rsidRPr="00B067A2" w:rsidRDefault="00B067A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Преподаватель считает, что к каждо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ребенку нужно подходить индиви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дуально, чтобы раскрыть его потенци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ал. Не менее важно наладить контакт и понимание с родительской общес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твенностью, которую необходимо адаптировать к условиям инклюзии, сблизить родителей. По мнению </w:t>
      </w:r>
      <w:proofErr w:type="spellStart"/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Галии</w:t>
      </w:r>
      <w:proofErr w:type="spellEnd"/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Баязитовой</w:t>
      </w:r>
      <w:proofErr w:type="spellEnd"/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t>, в этом вопросе хорошей практикой будет проведение тренин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гов, совместных массовых мероприятий с участием родителей и детей, как обычных, так и с особенностями в раз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витии.</w:t>
      </w:r>
    </w:p>
    <w:p w:rsidR="00B067A2" w:rsidRPr="00B067A2" w:rsidRDefault="00B067A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7A2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t>Инклюзия раскроется на 100 про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центов тогда, когда здоровые и осо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бенные дети будут вместе учиться, перестанут видеть различия  междудруг другом. Тогда между ними будут взаимовыручка, помощь. А родители обычных детей примут особенных ре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бятишек, когда поймут, что они не не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сут угрозы их чадам, что инклюзия бе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зопасна. Именно это нужно обозна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и показать. В своем проекте я го</w:t>
      </w:r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ворю о том, что все мы одинаковые и образование должно быть доступным для всех, - говорит </w:t>
      </w:r>
      <w:proofErr w:type="spellStart"/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="00203736" w:rsidRPr="002037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B067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067A2" w:rsidRPr="007C2D0A" w:rsidRDefault="00B067A2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7333" w:rsidRPr="00D665EE" w:rsidRDefault="00D665EE" w:rsidP="00D665E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5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Северный Казахстан.</w:t>
      </w:r>
      <w:r w:rsidR="002037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665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2037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665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2037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665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19 декабря</w:t>
      </w:r>
    </w:p>
    <w:p w:rsidR="003029CE" w:rsidRPr="00B067A2" w:rsidRDefault="003029CE" w:rsidP="00D665E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3029CE" w:rsidRPr="00B067A2" w:rsidSect="00D73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0A9"/>
    <w:rsid w:val="001C5383"/>
    <w:rsid w:val="00203736"/>
    <w:rsid w:val="002513C0"/>
    <w:rsid w:val="003029CE"/>
    <w:rsid w:val="00413472"/>
    <w:rsid w:val="005070A9"/>
    <w:rsid w:val="0059647B"/>
    <w:rsid w:val="00613F67"/>
    <w:rsid w:val="006A1431"/>
    <w:rsid w:val="00737333"/>
    <w:rsid w:val="007C2D0A"/>
    <w:rsid w:val="00B067A2"/>
    <w:rsid w:val="00B21E0C"/>
    <w:rsid w:val="00D665EE"/>
    <w:rsid w:val="00D73C5D"/>
    <w:rsid w:val="00D827E5"/>
    <w:rsid w:val="00D832AB"/>
    <w:rsid w:val="00F71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3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33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3456C-CAC6-4173-8105-F157F3444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2017-01-19T11:06:00Z</dcterms:created>
  <dcterms:modified xsi:type="dcterms:W3CDTF">2017-01-19T11:09:00Z</dcterms:modified>
</cp:coreProperties>
</file>