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Наталья Волкова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sz w:val="24"/>
          <w:szCs w:val="24"/>
        </w:rPr>
      </w:pPr>
      <w:r w:rsidRPr="004F5470">
        <w:rPr>
          <w:rFonts w:eastAsia="Times New Roman" w:cs="Times New Roman"/>
          <w:b/>
          <w:bCs/>
          <w:color w:val="000000"/>
          <w:sz w:val="58"/>
          <w:szCs w:val="58"/>
        </w:rPr>
        <w:t xml:space="preserve"> 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4F547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Наследники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</w:t>
      </w:r>
      <w:r w:rsidRPr="004F547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рфея и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Pr="004F5470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оркыта</w:t>
      </w:r>
      <w:proofErr w:type="spellEnd"/>
    </w:p>
    <w:p w:rsidR="00CC2857" w:rsidRPr="000171B9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</w:rPr>
      </w:pP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В стенах Северо-Казахстанского государственного университета имени М. Козыбаева состоялась первая областная выставка достижений инструментального исполнительства «Наследники Орфея и Коркыта-2016». С главной сцены высшего учебного заведения звучали узнаваемые мелодии великих композиторов. Настоящая живая музыка, исполняемая юными талантами, в этот день покоряла и влюбляла.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 юных музыкантов при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влек молодых талантливых уче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ников музыкальных школ семи районов Северо-Казахстанской области и областного центра. Для кафедры музыкальных дис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циплин прошедший фестиваль стал событием и новым опытом.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 представляли свои достижения в овладении различ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музыкальными инструмен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тами: фортепиано, домброй, ак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кордеоном,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кобызом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, баяном, гитарой, скрипкой, саксофоном, трубой и ксилофоном. Автор идеи, художественный руководи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и председатель жюри фес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тиваля, кандидат педагогических наук ВАК России, старший препо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даватель кафедры «Музыкаль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дисциплины» СКГУ им. М. Козыбаева Лиана Добровольская приложила все силы, чтобы вы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ставка состоялась: «Фестиваль такого масштаба и с таким соста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участников в СКГУ проходит впервые. Возрастной ценз - от 8 до 24 лет. Участники выступали сольно, в дуэтах и в ансамблях».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Выставка названа именами двух великих личностей - скази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теля и певца.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Коркыт-ата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, по ле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генде, был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жырау-сказителем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создал один из нацио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нальных музыкальных инстру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ментов -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кобыз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Коркыт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оставил богатое музыкальное наследие. Чудные звуки его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кобыза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прозву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чали на весь мир, дошли до лю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дей, захватили и пленили их.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Шокан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Уалиханов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считал, что «ле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генда о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Корткыте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глубоко опти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мистична, а смысл ее заключает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 в том, что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Коркыт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нашел своё бессмертие в служении челове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честву созданным им искусст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вом».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Орфей же, по легенде, был сы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бога Аполлона, знаменитым певцом Эллады, а славился он как певец и музыкант, наделен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магической силой искусства, которой покорялись не только люди. От звуков его чудной лиры вся природа наполнялась трепе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том, умолкали хоры очарованных птиц, на звук его песен отклика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деревья, горы и скалы, ди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звери ласкались у его ног. Орфей считал, что потерю гармо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 с космосом можно возродить только с помощью искусства!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Участники, понимая всю важ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и ценность фестиваля, по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добрали для себя самые лучшие произведения. Ведь каждый из них желает, чтобы именно его назвали будущим музыкального наследия.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Активное участие в конкурсе приняли студенты СКГУ кафедры «Музыкальные дисциплины». В номинации «Фортепиано» пре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тендовали на лидерство Анна Федорова, Денис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Батуренец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Валерия Савченко. Показала свое исполнительство на гитаре Оксана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Косинова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. Со своим пре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подавателем Надеждой Кузнецо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они выбрали для конкурса казахскую народную песню «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Ахат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бикем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Главный этап конкурса - про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слушивание, которое длилось все утро, и многим уже не терпе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услышать мнение жюри.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Особенно волнительно ожида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для пианистки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Дарины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Нуртаевой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, потому что она принима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участие в подобном конкурсе второй раз. Желание музициро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к девочке пришло само: стру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ящиеся тонкие звуки дивных ме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лодий завораживают ее, и имен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A835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 через эту звучную красоту </w:t>
      </w:r>
      <w:proofErr w:type="spellStart"/>
      <w:r w:rsidR="00A83527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рина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хочет приносить в мир крас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ки. В этот день она исполняла произведение первой женщины-композитора из казахского наро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Газизы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Жубановой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, «Леген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да».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Я люблю играть все и не бо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юсь браться за сложный матери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ал. Конечно, хочу связать буду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с музыкой, потому что люб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лю благозвучность, гармонию звуков. Дома тоже занимаюсь, но в будущем хочу не только украшать наш мир сладкозвучием, но и 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помогать людям. Хочу выучить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окулиста и помогать людям, которые хорошо слышат, но пло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хо видят, - призналась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Дарина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Впервые принимал участие в подобном мероприятии Никита Мордвинцев. Он с большим увле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чением овладевает искусством игры на фортепиано в ННПУ «Школа искусств №1» в классе Лианы Добровольской. Проучив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шись в школе всего два месяца, юный пианист уже исполнял «Хор охотников» К. Вебера на концерте, посвященном 70-лет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нему юбилею школы искусств. Для участия в конкурсе Никита подготовил замечательную мело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дию французского композитора Владимира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Косма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к/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«Высо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блондин в черном ботинке» -</w:t>
      </w:r>
      <w:r w:rsidR="00A83527" w:rsidRPr="00A835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="0038525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Sirba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». Игра Никиты была отме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чена членами жюри - он стал лау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реатом 2-й степени, а это пре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красный результат для начинаю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пианиста.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Достижения юных музыкантов оценивало высокопрофессио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нальное жюри, в состав которого вошли ведущие преподаватели кафедры «Музыкальные дисцип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лины» и комплекса «Колледж искусств - школа одаренных де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тей». Среди них - преподаватель высшей категории ПЦК «Специ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альное фортепиано» комплекса «Колледж искусств-ШОД», отлич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 образования РК и дважды обладатель медалей Президента Нурсултана Назарбаева Елена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Мещеркина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Лично для меня очень инте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ресно послушать юных учеников с целью профориентации. Ведь талант - это настоящий дар, и его нужно развивать. Сегодня много талантов я видела на сцене и хотела бы многих пригласить на обучение. Особенно тронули выступления ксилофониста Ти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мура Стародубцева и трубача Дмитрия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Ахмадиева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труд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инструменты, но ребята -</w:t>
      </w:r>
      <w:r w:rsidR="00A83527" w:rsidRPr="00A8352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блестящие  начинающие  музыканты, - отметила Елена Михай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ловна.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Торжественное объявление результатов фестиваля - самое долгожданное событие дня для всех участников выставки дости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жений инструментального испол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нительства «Наследники Орфея и Коркыта-2016». Лучшими в сво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их возрастных группах по классу фортепиано стали 6 участников. В номинации «Фортепиано» лау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реатом 1 степени стала Сабина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Жапарканова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ученица школы искусств №1 (класс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А.В.Янковой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). Также первого места по классу фортепиано были удостоены уче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ницы средней общеобразова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школы-комплекса эсте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тического воспитания №8 София Бикбаева и Дарья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Реванова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. Луч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шей игрой на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кобызе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была при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знана работа Сабины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Хасен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, уче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ницы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Тайыншинской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детской шко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искусств.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Звания лауреата первой степе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 был удостоен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Дуйсенбай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школы «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». Луч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шими баянистами конкурса стали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Досымжан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Тилейхан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ученик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бишкульской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школы «Мерей» и Ва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лентин Асташов, воспитанник школы №8.</w:t>
      </w: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школы «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Арсений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Самыкин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завоевал пер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вое место в номинации «Аккор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деон». Учащийся школы искусств №1 Артем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Драгальцев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Кирилл Шерстобитов, воспитанник шко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«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», были отмечены как лучшие гитаристы конкурса.</w:t>
      </w:r>
    </w:p>
    <w:p w:rsidR="00CC2857" w:rsidRPr="00CC2857" w:rsidRDefault="00CC2857" w:rsidP="00CC285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Лучшим скрипачом фестиваля был признан ученик школы «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Виктор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Подлесный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. Поко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рили жюри потрясающей чувст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венной игрой ксилофонист-само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учка Тимур Стародубцев, прие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хавший на конкурс из Тимирязев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ского района, и трубач Дмитрий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Ахмадиев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Тайыншинского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йона. Среди ансамблей лауреа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том 1 степени стал коллектив </w:t>
      </w:r>
      <w:proofErr w:type="spellStart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>домбристов</w:t>
      </w:r>
      <w:proofErr w:type="spellEnd"/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Назарбаев интел</w:t>
      </w:r>
      <w:r w:rsidRPr="004F5470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лектуальной школы.</w:t>
      </w:r>
    </w:p>
    <w:p w:rsidR="00CC2857" w:rsidRPr="00CC2857" w:rsidRDefault="00CC2857" w:rsidP="00CC2857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C2857" w:rsidRPr="004F5470" w:rsidRDefault="00CC2857" w:rsidP="00CC2857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5470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//</w:t>
      </w:r>
      <w:r w:rsidRPr="004F54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Добрый вечер.</w:t>
      </w:r>
      <w:r w:rsidR="00A835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F54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A8352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4F547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- 15 апреля</w:t>
      </w:r>
    </w:p>
    <w:p w:rsidR="001F58D1" w:rsidRPr="00CC2857" w:rsidRDefault="001F58D1" w:rsidP="00CC2857"/>
    <w:sectPr w:rsidR="001F58D1" w:rsidRPr="00CC2857" w:rsidSect="00CC285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E49"/>
    <w:rsid w:val="000171B9"/>
    <w:rsid w:val="00084E49"/>
    <w:rsid w:val="001F58D1"/>
    <w:rsid w:val="002D798D"/>
    <w:rsid w:val="003029CE"/>
    <w:rsid w:val="0038525B"/>
    <w:rsid w:val="00617128"/>
    <w:rsid w:val="00841326"/>
    <w:rsid w:val="00A83527"/>
    <w:rsid w:val="00B21E0C"/>
    <w:rsid w:val="00BD32EF"/>
    <w:rsid w:val="00CC2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link w:val="10"/>
    <w:uiPriority w:val="9"/>
    <w:qFormat/>
    <w:rsid w:val="002D798D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79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-meta">
    <w:name w:val="post-meta"/>
    <w:basedOn w:val="a"/>
    <w:rsid w:val="002D798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cats">
    <w:name w:val="post-cats"/>
    <w:rsid w:val="002D798D"/>
  </w:style>
  <w:style w:type="character" w:styleId="a3">
    <w:name w:val="Hyperlink"/>
    <w:uiPriority w:val="99"/>
    <w:semiHidden/>
    <w:unhideWhenUsed/>
    <w:rsid w:val="002D798D"/>
    <w:rPr>
      <w:color w:val="0000FF"/>
      <w:u w:val="single"/>
    </w:rPr>
  </w:style>
  <w:style w:type="character" w:customStyle="1" w:styleId="tie-date">
    <w:name w:val="tie-date"/>
    <w:rsid w:val="002D798D"/>
  </w:style>
  <w:style w:type="character" w:customStyle="1" w:styleId="post-comments">
    <w:name w:val="post-comments"/>
    <w:rsid w:val="002D798D"/>
  </w:style>
  <w:style w:type="character" w:customStyle="1" w:styleId="post-views">
    <w:name w:val="post-views"/>
    <w:rsid w:val="002D798D"/>
  </w:style>
  <w:style w:type="paragraph" w:styleId="a4">
    <w:name w:val="Normal (Web)"/>
    <w:basedOn w:val="a"/>
    <w:uiPriority w:val="99"/>
    <w:semiHidden/>
    <w:unhideWhenUsed/>
    <w:rsid w:val="002D798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2D798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D798D"/>
    <w:rPr>
      <w:rFonts w:ascii="Tahoma" w:hAnsi="Tahoma" w:cs="Times New Roman"/>
      <w:sz w:val="16"/>
      <w:szCs w:val="16"/>
      <w:lang/>
    </w:rPr>
  </w:style>
  <w:style w:type="character" w:customStyle="1" w:styleId="a7">
    <w:name w:val="Текст выноски Знак"/>
    <w:link w:val="a6"/>
    <w:uiPriority w:val="99"/>
    <w:semiHidden/>
    <w:rsid w:val="002D79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8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7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5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5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5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0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7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3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84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5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189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6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994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2016-04-19T09:05:00Z</dcterms:created>
  <dcterms:modified xsi:type="dcterms:W3CDTF">2016-04-19T09:05:00Z</dcterms:modified>
</cp:coreProperties>
</file>