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80" w:rsidRPr="00346F54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6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Ольга</w:t>
      </w:r>
      <w:r w:rsidR="00346F54" w:rsidRPr="00346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46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346F54" w:rsidRPr="00346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ераш</w:t>
      </w:r>
      <w:proofErr w:type="spellEnd"/>
    </w:p>
    <w:p w:rsidR="007A0680" w:rsidRPr="00346F54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0680" w:rsidRPr="00346F54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Ровесники  области</w:t>
      </w:r>
    </w:p>
    <w:p w:rsidR="007A0680" w:rsidRPr="000B3E91" w:rsidRDefault="007A0680" w:rsidP="00346F5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46F5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Вера Яворская:</w:t>
      </w:r>
      <w:r w:rsidR="00346F54" w:rsidRPr="0034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Pr="000B3E9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0B3E9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амять должна оставаться в сердцах потомков»</w:t>
      </w:r>
    </w:p>
    <w:p w:rsidR="00346F54" w:rsidRDefault="00346F54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22 </w:t>
      </w:r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апреля исполнится 80 лет жен</w:t>
      </w:r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щине, неравнодушной к истории родного </w:t>
      </w:r>
      <w:proofErr w:type="spellStart"/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Приишимья</w:t>
      </w:r>
      <w:proofErr w:type="spellEnd"/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женщине, интересовавшейся судьбами лю</w:t>
      </w:r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дей, которые стояли у истоков ста</w:t>
      </w:r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новления Петропавловска. Вера Никитична ЯВОРСКАЯ не только ровесница нашей области. Ее без преувеличения можно назвать хра</w:t>
      </w:r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нительницей петропавловского «очага», по крупицам собирающей и составляющей кусочки </w:t>
      </w:r>
      <w:proofErr w:type="spellStart"/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пазла</w:t>
      </w:r>
      <w:proofErr w:type="spellEnd"/>
      <w:r w:rsidRPr="000B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из истории родного края, который она безгранично любит.</w:t>
      </w:r>
    </w:p>
    <w:p w:rsidR="00346F54" w:rsidRDefault="00346F54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Вера Никитична - активный и неунывающий человек, с которым не просто интересно. Эта волевая жен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щина умеет заинтересовать и «зама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нить» человека. Любой разговор с ней невольно перетекает в увлекатель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беседу, в которой не только забы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ваешь о времени, но и получаешь воз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приоткрыть для себя завесу тайны становления нашего края.</w:t>
      </w:r>
    </w:p>
    <w:p w:rsidR="00346F54" w:rsidRDefault="00346F54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Дорога предначертана судьбой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полувека назад Вера Явор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мечтала стать журналистом и через печатное слово рассказывать о людях и их судьбах, о новых событиях и свершениях, поражать читателей ярко описанными событиями. Но мечте так и не удалось воплотиться в реальность.  Отправившись  в Свердловск для поступления на факультет журналистики, Вера недобрала одно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балла. Имея сильный и своенрав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характер, девушка собрала всю волю в кулак, вернулась на историчес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родину и поступила в Петропав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ловский педагогический институт на естественно-географический факуль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тет. После окончания обучения моло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дого специалиста направили в </w:t>
      </w:r>
      <w:proofErr w:type="spellStart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Чаглинскую</w:t>
      </w:r>
      <w:proofErr w:type="spellEnd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среднюю школу обучать ребя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тишек географии, биологии и химии.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Спустя год работы в с. </w:t>
      </w:r>
      <w:proofErr w:type="spellStart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Чаглы</w:t>
      </w:r>
      <w:proofErr w:type="spellEnd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Вере Никитичне поступило предложение вернуться в Петропавловск и вести активную педагогическую и научно-исследовательскую деятельность в области краеведения на базе педин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 (ныне СКГУ). От такого предложения молодая девушка не смогла отказаться.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Не без гордости Вера Никитична вспоминает свою работу старшим пре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подавателем, она вошла в десятку лучших в Северо-Казахстанском госу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дарственном университете на кафед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естественно-географических наук.</w:t>
      </w:r>
    </w:p>
    <w:p w:rsidR="00346F54" w:rsidRDefault="00346F54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E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Душа, преданная делу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С 1960 года Вера Никитична была признана лучшим лектором общества «Знание». В 1985 году ее наградили значком «За активную работу». В тече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десяти лет Яворская входила в состав областного президиума об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охраны природы. 15 лет она являлась лучшим экскурсоводом Пет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ропавловского бюро путешествий и экскурсий - за эту работу Вера Ники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тична неоднократно получала награ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и поощрения от руководства. Вете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 труда с замиранием сердца рас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о своей последней прове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денной экскурсии. В 1995 году в Пет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ропавловске проходила Международ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конференция по охране природы с выездом в красивейшее место нашей Родины, которое женщина знает как родное - в Боровое. За годы работы экскурсоводом Вера Никитич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побывала в ста городах когда-то огромной советской страны. Она виде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множество музеев и памятников архитектуры, заповедников, увлека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путешествиями по опасным пещерам и ущельям, видела красоты высокогорных озер, покоряла высоты до 4000 метров.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2001 году из-под пера Яворской вышла в свет хрестоматия  «</w:t>
      </w:r>
      <w:proofErr w:type="spellStart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</w:t>
      </w:r>
      <w:proofErr w:type="spellEnd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край родной». В этой книге отражена вся любовь автора к север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краю, чью историю и географию она знает как свои пять пальцев.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преклонный возраст, Вера Никитична до сих пор не устает от работы и переживает за флору род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края, она всегда обеспокоена эко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логическими проблемами Казахстана. Находясь на пенсии, женщина не оста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 свою деятельность. Она в постоянном поиске новых идей, пуб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ликует в разных североказахстанских периодических изданиях свои статьи, в которых с радостью и печалью, тре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вогой и гордостью рассказывает о том, что ушло безвозвратно. Главная цель публикаций Яворской - призы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земляков беречь все живое. Кроме этого, женщина продвигает свои труды и на просторах Интернета.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Вера Никитична Яворская гордится своей знаковой датой - в 2016 ей исполняется 80, как и Северо-Казахстанской области. В этом году женщина усилила свою работу по популяризации родного края и уже выпустила 2 книги: маленькую кар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манную энциклопедию по Северо-Казахстанской области и сборник сти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хов о нашем крае «Радуга </w:t>
      </w:r>
      <w:proofErr w:type="spellStart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мья</w:t>
      </w:r>
      <w:proofErr w:type="spellEnd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». Краевед со стажем активно выступает на местных и республикан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каналах, повествуя о значимости Северного Казахстана.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В копилке Веры Никитичны почет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грамоты и награды: медаль «За доблестный труд», «К столетию со дня рождения В.И. Ленина», медаль все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союзного общества «Знание», «Вете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 труда», значки «Отличник просвещения </w:t>
      </w:r>
      <w:proofErr w:type="spellStart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», «За добросовестный труд и активное участие в обществен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жизни», «Лучший лектор СКГУ» и другие.</w:t>
      </w:r>
    </w:p>
    <w:p w:rsidR="00346F54" w:rsidRDefault="00346F54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E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Семья - неотъемлемая часть Родины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Вера Никитична всегда находилась в центре событий общественной жиз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но это не помешало ей быть заботливой и внимательной женой, матерью, бабушкой и прабабушкой. Женщину гордо можно назвать образ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цовой женой. Со своим мужем Влади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миром Тимофеевичем Яворским они живут душа в душу уже более пятиде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сяти лет. Дочери в свое время пошли по стопам матери, посвятив себя пре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подавательской деятельности. Весь педагогический стаж четы Яворских уже перевалил за 100 лет. Женщина с любовью воспитала четверых внуков, а сегодня радуется самому младшему члену семьи - правнуку Руслану.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 *  *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Вера Яворская благодарит судьбу за то, что ее предки обосновались в самом прекрасном месте - северном крае Казахстана. О себе и своей Роди</w:t>
      </w: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она часто пишет в стихах: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останусь я здесь навеки 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простым деревянным крестом. 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А поля, где пахали и сеяли,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Станут памятью мне потом.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потомкам своим навеки 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Подарю эту ширь и красу. 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Дорогое мое </w:t>
      </w:r>
      <w:proofErr w:type="spellStart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</w:t>
      </w:r>
      <w:proofErr w:type="spellEnd"/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7A0680" w:rsidRPr="000B3E91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E91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Красоту твою в сердце несу!</w:t>
      </w:r>
    </w:p>
    <w:p w:rsidR="007A0680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0680" w:rsidRPr="00F35388" w:rsidRDefault="007A0680" w:rsidP="007A06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388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346F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35388">
        <w:rPr>
          <w:rFonts w:ascii="Times New Roman" w:hAnsi="Times New Roman" w:cs="Times New Roman"/>
          <w:b/>
          <w:sz w:val="24"/>
          <w:szCs w:val="24"/>
        </w:rPr>
        <w:t>- 2016.</w:t>
      </w:r>
      <w:r w:rsidR="00346F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35388">
        <w:rPr>
          <w:rFonts w:ascii="Times New Roman" w:hAnsi="Times New Roman" w:cs="Times New Roman"/>
          <w:b/>
          <w:sz w:val="24"/>
          <w:szCs w:val="24"/>
        </w:rPr>
        <w:t>-</w:t>
      </w:r>
      <w:r w:rsidR="00346F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35388">
        <w:rPr>
          <w:rFonts w:ascii="Times New Roman" w:hAnsi="Times New Roman" w:cs="Times New Roman"/>
          <w:b/>
          <w:sz w:val="24"/>
          <w:szCs w:val="24"/>
        </w:rPr>
        <w:t>22 апреля</w:t>
      </w:r>
    </w:p>
    <w:p w:rsidR="003029CE" w:rsidRDefault="003029CE"/>
    <w:sectPr w:rsidR="003029CE" w:rsidSect="007A068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F9D"/>
    <w:rsid w:val="001813B1"/>
    <w:rsid w:val="002B5F18"/>
    <w:rsid w:val="003029CE"/>
    <w:rsid w:val="00346F54"/>
    <w:rsid w:val="006C6682"/>
    <w:rsid w:val="007A0680"/>
    <w:rsid w:val="00B21E0C"/>
    <w:rsid w:val="00D62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842</Words>
  <Characters>4806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2016-04-22T02:53:00Z</dcterms:created>
  <dcterms:modified xsi:type="dcterms:W3CDTF">2016-04-22T02:53:00Z</dcterms:modified>
</cp:coreProperties>
</file>