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E84" w:rsidRPr="00864E84" w:rsidRDefault="00864E84" w:rsidP="00864E84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864E84" w:rsidRDefault="00864E84" w:rsidP="00864E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63C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E63C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864E84" w:rsidRPr="00E63C5C" w:rsidRDefault="00864E84" w:rsidP="00864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64E84" w:rsidRPr="001B0A66" w:rsidRDefault="006604FC" w:rsidP="00864E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B0A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Выбрали</w:t>
      </w:r>
      <w:r w:rsidR="00033921" w:rsidRPr="001B0A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D87BB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</w:t>
      </w:r>
      <w:r w:rsidRPr="001B0A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емчужину!</w:t>
      </w:r>
    </w:p>
    <w:p w:rsidR="00033921" w:rsidRPr="00033921" w:rsidRDefault="00033921" w:rsidP="00864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0"/>
          <w:szCs w:val="40"/>
        </w:rPr>
      </w:pPr>
    </w:p>
    <w:p w:rsidR="00864E84" w:rsidRPr="001B0A66" w:rsidRDefault="00864E84" w:rsidP="00864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0A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</w:t>
      </w:r>
      <w:r w:rsidRPr="001B0A6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Северо-Казахстанском государственном университете им. </w:t>
      </w:r>
      <w:proofErr w:type="spellStart"/>
      <w:r w:rsidRPr="001B0A6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Манаша</w:t>
      </w:r>
      <w:proofErr w:type="spellEnd"/>
      <w:r w:rsidR="00033921" w:rsidRPr="001B0A6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1B0A6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Козыбаева уже в 19-й раз прошел традиционный конкурс красоты «Жемчужина университета».</w:t>
      </w:r>
    </w:p>
    <w:p w:rsidR="00864E84" w:rsidRPr="00E63C5C" w:rsidRDefault="00864E84" w:rsidP="00864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Победительницей стала студентка вто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рого курса института языка и литературы СКГУ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Жанбота</w:t>
      </w:r>
      <w:proofErr w:type="spellEnd"/>
      <w:r w:rsidR="00033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Сентаева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. В качестве под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арка она получила плазменный телевизор и, конечно, общеуниверситетскую извес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тность. Всего в конкурсе участвовали 19 красавиц,</w:t>
      </w:r>
    </w:p>
    <w:p w:rsidR="00864E84" w:rsidRPr="00E63C5C" w:rsidRDefault="00864E84" w:rsidP="00864E8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К 25-летию Независимости Казахстана в этом году была учреждена новая номина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«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Тауельсыздыкаруы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». Ее была удосто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ена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Фариза</w:t>
      </w:r>
      <w:proofErr w:type="spellEnd"/>
      <w:r w:rsidR="00033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Баймаганбетова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. «Мисс фото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модель» - Виктория Пронина, «Мисс гра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ция» - Екатерина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Завацкая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. В номинации «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Вип-персона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победила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Мадина</w:t>
      </w:r>
      <w:proofErr w:type="spellEnd"/>
      <w:r w:rsidR="00033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Ергалиева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... Всего в различных номинациях отме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чены восемь студенток. Им вручили план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шеты.</w:t>
      </w:r>
    </w:p>
    <w:p w:rsidR="00864E84" w:rsidRDefault="00864E84" w:rsidP="00864E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 мероприятия, руководитель творческого объединения «Студенческий клуб», член Совета матерей области, член татаро-башкирского   культурного   центра</w:t>
      </w:r>
      <w:bookmarkStart w:id="0" w:name="_GoBack"/>
      <w:bookmarkEnd w:id="0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Дуслык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Ассамблеи народа Казахстана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033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рассказывает: «В этом году впервые в период подготовки девушки участвовали в благотворительных акциях, встречались с воспитанниками детской деревни, посетили музей военно-патриотического клуба «САЛАНГ», трени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ровались в фитнесс-студии «РАМЗИЯ». То есть мы попытались расширить рамки «Жемчужины» и сделать из конкурса не только сценическое шоу, а социальный про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ект, пропагандирующий здоровый образ жизни и общечеловеческие ценности. Огромную благодарность хотелось бы выра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зить за поддержку нашим спонсорам: «Эта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лон-авто», центру интеллектуального раз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Innovation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», салонам красоты «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Вип-персона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Есения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СабриКурткая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», об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учающей студии «Тор1», стилистам Мари</w:t>
      </w:r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Кожухарь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Наталье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Одушкиной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, салону модной одежды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ViktoriyaZone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студии </w:t>
      </w:r>
      <w:proofErr w:type="spellStart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>фото-видеографии</w:t>
      </w:r>
      <w:proofErr w:type="spellEnd"/>
      <w:r w:rsidRPr="00E63C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Константина Фукса. Отдельное спасибо </w:t>
      </w:r>
      <w:r w:rsidR="00033921">
        <w:rPr>
          <w:rFonts w:ascii="Times New Roman" w:eastAsia="Times New Roman" w:hAnsi="Times New Roman" w:cs="Times New Roman"/>
          <w:color w:val="000000"/>
          <w:sz w:val="24"/>
          <w:szCs w:val="24"/>
        </w:rPr>
        <w:t>всей нашей творческой команде!»</w:t>
      </w:r>
    </w:p>
    <w:p w:rsidR="00864E84" w:rsidRDefault="00864E84" w:rsidP="00864E8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864E84" w:rsidRPr="00E63C5C" w:rsidRDefault="00864E84" w:rsidP="00864E8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3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E63C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Неделя СК.</w:t>
      </w:r>
      <w:r w:rsidR="000339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63C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="000339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63C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2016.</w:t>
      </w:r>
      <w:r w:rsidR="000339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63C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0339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63C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29 апреля</w:t>
      </w:r>
    </w:p>
    <w:p w:rsidR="002964FA" w:rsidRPr="00AF7A96" w:rsidRDefault="002964FA" w:rsidP="00AF7A96">
      <w:pPr>
        <w:ind w:firstLine="709"/>
        <w:jc w:val="both"/>
        <w:rPr>
          <w:lang w:val="kk-KZ"/>
        </w:rPr>
      </w:pPr>
    </w:p>
    <w:p w:rsidR="003029CE" w:rsidRDefault="003029CE" w:rsidP="00AF7A96">
      <w:pPr>
        <w:ind w:firstLine="709"/>
        <w:jc w:val="both"/>
      </w:pPr>
    </w:p>
    <w:sectPr w:rsidR="003029CE" w:rsidSect="00880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3C3"/>
    <w:rsid w:val="00033921"/>
    <w:rsid w:val="00047BCB"/>
    <w:rsid w:val="001B0A66"/>
    <w:rsid w:val="002964FA"/>
    <w:rsid w:val="003029CE"/>
    <w:rsid w:val="006251DA"/>
    <w:rsid w:val="006604FC"/>
    <w:rsid w:val="00864E84"/>
    <w:rsid w:val="00880194"/>
    <w:rsid w:val="008A03C3"/>
    <w:rsid w:val="00AF7A96"/>
    <w:rsid w:val="00B21E0C"/>
    <w:rsid w:val="00B36443"/>
    <w:rsid w:val="00C2677A"/>
    <w:rsid w:val="00CB7E65"/>
    <w:rsid w:val="00D87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2016-04-29T09:05:00Z</dcterms:created>
  <dcterms:modified xsi:type="dcterms:W3CDTF">2016-04-29T09:13:00Z</dcterms:modified>
</cp:coreProperties>
</file>