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110E" w:rsidRPr="00F8077B" w:rsidRDefault="0012110E" w:rsidP="008A1F1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1211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Людмила </w:t>
      </w:r>
      <w:r w:rsidR="00ED57C5" w:rsidRPr="001211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Гривенная,</w:t>
      </w:r>
      <w:r w:rsidR="00F8077B" w:rsidRPr="00F807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807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зав. кафедрой АНК СКГУ</w:t>
      </w:r>
      <w:r w:rsidR="00F8077B" w:rsidRPr="00F807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F807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им. </w:t>
      </w:r>
      <w:proofErr w:type="spellStart"/>
      <w:r w:rsidRPr="00F807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М.Козыбаева</w:t>
      </w:r>
      <w:proofErr w:type="spellEnd"/>
      <w:r w:rsidRPr="00F807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, </w:t>
      </w:r>
      <w:r w:rsidRPr="00F8077B">
        <w:rPr>
          <w:rFonts w:ascii="Times New Roman" w:eastAsia="Times New Roman" w:hAnsi="Times New Roman" w:cs="Times New Roman"/>
          <w:color w:val="000000"/>
          <w:sz w:val="24"/>
          <w:szCs w:val="24"/>
        </w:rPr>
        <w:t>к.и.н.,</w:t>
      </w:r>
      <w:r w:rsidR="00F8077B" w:rsidRPr="00F807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807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доцент</w:t>
      </w:r>
    </w:p>
    <w:p w:rsidR="0012110E" w:rsidRDefault="0012110E" w:rsidP="008A1F1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110E" w:rsidRDefault="0012110E" w:rsidP="008A1F1D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  <w:color w:val="000000"/>
          <w:sz w:val="44"/>
          <w:szCs w:val="44"/>
          <w:lang w:val="en-US"/>
        </w:rPr>
      </w:pPr>
      <w:r w:rsidRPr="0012110E">
        <w:rPr>
          <w:rFonts w:ascii="Times New Roman" w:hAnsi="Times New Roman" w:cs="Times New Roman"/>
          <w:b/>
          <w:bCs/>
          <w:color w:val="000000"/>
          <w:sz w:val="44"/>
          <w:szCs w:val="44"/>
        </w:rPr>
        <w:t>Импульс для дальнейшей работы</w:t>
      </w:r>
    </w:p>
    <w:p w:rsidR="00F8077B" w:rsidRPr="00F8077B" w:rsidRDefault="00F8077B" w:rsidP="008A1F1D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lang w:val="en-US"/>
        </w:rPr>
      </w:pPr>
    </w:p>
    <w:p w:rsidR="0012110E" w:rsidRPr="0012110E" w:rsidRDefault="0012110E" w:rsidP="008A1F1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11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На очередной </w:t>
      </w:r>
      <w:r w:rsidRPr="001211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XXIV</w:t>
      </w:r>
      <w:r w:rsidRPr="001211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сессии Ассамблеи народа Казахстана, тема которого - «Независимость. Согласие. Нация Единого Будущего», Президент  Н.Назарбаев вновь подчеркнул роль АНК в сохранении мира и согласия.</w:t>
      </w:r>
    </w:p>
    <w:p w:rsidR="0012110E" w:rsidRPr="0012110E" w:rsidRDefault="0012110E" w:rsidP="008A1F1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110E">
        <w:rPr>
          <w:rFonts w:ascii="Times New Roman" w:eastAsia="Times New Roman" w:hAnsi="Times New Roman" w:cs="Times New Roman"/>
          <w:color w:val="000000"/>
          <w:sz w:val="24"/>
          <w:szCs w:val="24"/>
        </w:rPr>
        <w:t>Ассамблея народа Казахстана была наз</w:t>
      </w:r>
      <w:r w:rsidRPr="0012110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вана «университетом казахстанского патрио</w:t>
      </w:r>
      <w:r w:rsidRPr="0012110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тизма» и «социальным лифтом народной меритократии». В отношении развития направ</w:t>
      </w:r>
      <w:r w:rsidRPr="0012110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лений деятельности АНК было акцентирова</w:t>
      </w:r>
      <w:r w:rsidRPr="0012110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внимание на организации благотворитель</w:t>
      </w:r>
      <w:r w:rsidRPr="0012110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акций, деятельности советов обществен</w:t>
      </w:r>
      <w:r w:rsidRPr="0012110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согласия, развитии института медиации. А также на формировании Нации Единого Бу</w:t>
      </w:r>
      <w:r w:rsidRPr="0012110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дущего через гражданскую идентичность и национальное единство, новой матрицей ко</w:t>
      </w:r>
      <w:r w:rsidRPr="0012110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торого выступает общенациональная идея «М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әңгілік</w:t>
      </w:r>
      <w:r w:rsidR="00F8077B" w:rsidRPr="00F807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2110E">
        <w:rPr>
          <w:rFonts w:ascii="Times New Roman" w:eastAsia="Times New Roman" w:hAnsi="Times New Roman" w:cs="Times New Roman"/>
          <w:color w:val="000000"/>
          <w:sz w:val="24"/>
          <w:szCs w:val="24"/>
        </w:rPr>
        <w:t>Ел».</w:t>
      </w:r>
    </w:p>
    <w:p w:rsidR="0012110E" w:rsidRPr="0012110E" w:rsidRDefault="0012110E" w:rsidP="008A1F1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110E">
        <w:rPr>
          <w:rFonts w:ascii="Times New Roman" w:eastAsia="Times New Roman" w:hAnsi="Times New Roman" w:cs="Times New Roman"/>
          <w:color w:val="000000"/>
          <w:sz w:val="24"/>
          <w:szCs w:val="24"/>
        </w:rPr>
        <w:t>«М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әңгілік</w:t>
      </w:r>
      <w:r w:rsidR="00F8077B" w:rsidRPr="00F807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2110E">
        <w:rPr>
          <w:rFonts w:ascii="Times New Roman" w:eastAsia="Times New Roman" w:hAnsi="Times New Roman" w:cs="Times New Roman"/>
          <w:color w:val="000000"/>
          <w:sz w:val="24"/>
          <w:szCs w:val="24"/>
        </w:rPr>
        <w:t>Ел»как национальная идея и как патриотический акт является компасом и про</w:t>
      </w:r>
      <w:r w:rsidRPr="0012110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граммой гражданской идентичности.</w:t>
      </w:r>
    </w:p>
    <w:p w:rsidR="0012110E" w:rsidRPr="0012110E" w:rsidRDefault="0012110E" w:rsidP="008A1F1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110E">
        <w:rPr>
          <w:rFonts w:ascii="Times New Roman" w:eastAsia="Times New Roman" w:hAnsi="Times New Roman" w:cs="Times New Roman"/>
          <w:color w:val="000000"/>
          <w:sz w:val="24"/>
          <w:szCs w:val="24"/>
        </w:rPr>
        <w:t>Главным итогом сессии стало принятие в год 25-летия независимости РК патриотического акта «М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әңгілік</w:t>
      </w:r>
      <w:r w:rsidR="00F8077B" w:rsidRPr="00F807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2110E">
        <w:rPr>
          <w:rFonts w:ascii="Times New Roman" w:eastAsia="Times New Roman" w:hAnsi="Times New Roman" w:cs="Times New Roman"/>
          <w:color w:val="000000"/>
          <w:sz w:val="24"/>
          <w:szCs w:val="24"/>
        </w:rPr>
        <w:t>Ел».Он готовился два го</w:t>
      </w:r>
      <w:r w:rsidRPr="0012110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и был одобрен осенью 2015 года на фору</w:t>
      </w:r>
      <w:r w:rsidRPr="0012110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 патриотов Казахстана.</w:t>
      </w:r>
    </w:p>
    <w:p w:rsidR="0012110E" w:rsidRPr="0012110E" w:rsidRDefault="0012110E" w:rsidP="008A1F1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110E">
        <w:rPr>
          <w:rFonts w:ascii="Times New Roman" w:eastAsia="Times New Roman" w:hAnsi="Times New Roman" w:cs="Times New Roman"/>
          <w:color w:val="000000"/>
          <w:sz w:val="24"/>
          <w:szCs w:val="24"/>
        </w:rPr>
        <w:t>Лейтмотивом выступающих на сессии ста</w:t>
      </w:r>
      <w:r w:rsidRPr="0012110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примеры из их жизни - примеры глубокого патриотизма, милосердия, благодарности, признательности, гордости за свою страну. Слова Д.Родина, командира воздушного суд</w:t>
      </w:r>
      <w:r w:rsidRPr="0012110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на, спасшего жизни 116 пассажирам «Я - не герой. Я просто делал свою работу» свиде</w:t>
      </w:r>
      <w:r w:rsidRPr="0012110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тельствуют о том, что патриотизм - это не сло</w:t>
      </w:r>
      <w:r w:rsidRPr="0012110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ва, а поступки. Пронзительным примером ми</w:t>
      </w:r>
      <w:r w:rsidRPr="0012110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лосердия стало решение о пересадке сердца детьми умирающей русской женщины </w:t>
      </w:r>
      <w:proofErr w:type="spellStart"/>
      <w:r w:rsidRPr="0012110E">
        <w:rPr>
          <w:rFonts w:ascii="Times New Roman" w:eastAsia="Times New Roman" w:hAnsi="Times New Roman" w:cs="Times New Roman"/>
          <w:color w:val="000000"/>
          <w:sz w:val="24"/>
          <w:szCs w:val="24"/>
        </w:rPr>
        <w:t>Успанову</w:t>
      </w:r>
      <w:proofErr w:type="spellEnd"/>
      <w:r w:rsidR="00F8077B" w:rsidRPr="00F807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2110E">
        <w:rPr>
          <w:rFonts w:ascii="Times New Roman" w:eastAsia="Times New Roman" w:hAnsi="Times New Roman" w:cs="Times New Roman"/>
          <w:color w:val="000000"/>
          <w:sz w:val="24"/>
          <w:szCs w:val="24"/>
        </w:rPr>
        <w:t>Жанибеку</w:t>
      </w:r>
      <w:proofErr w:type="spellEnd"/>
      <w:r w:rsidRPr="001211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получившему вторую жизнь. Благодарность семье Назарбаева звучала из уст Хаджиевой </w:t>
      </w:r>
      <w:proofErr w:type="spellStart"/>
      <w:r w:rsidRPr="0012110E">
        <w:rPr>
          <w:rFonts w:ascii="Times New Roman" w:eastAsia="Times New Roman" w:hAnsi="Times New Roman" w:cs="Times New Roman"/>
          <w:color w:val="000000"/>
          <w:sz w:val="24"/>
          <w:szCs w:val="24"/>
        </w:rPr>
        <w:t>Фаризат</w:t>
      </w:r>
      <w:proofErr w:type="spellEnd"/>
      <w:r w:rsidRPr="001211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внучки депортиро</w:t>
      </w:r>
      <w:r w:rsidRPr="0012110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ванных   в 1930-е годы   в Казахстан балкарцев. Символичным было вручение флага Ассамблеи народа Казахстана Президенту РК третьим космонавтом Казахстана периода независимости </w:t>
      </w:r>
      <w:proofErr w:type="spellStart"/>
      <w:r w:rsidRPr="0012110E">
        <w:rPr>
          <w:rFonts w:ascii="Times New Roman" w:eastAsia="Times New Roman" w:hAnsi="Times New Roman" w:cs="Times New Roman"/>
          <w:color w:val="000000"/>
          <w:sz w:val="24"/>
          <w:szCs w:val="24"/>
        </w:rPr>
        <w:t>Айдыном</w:t>
      </w:r>
      <w:proofErr w:type="spellEnd"/>
      <w:r w:rsidR="00F8077B" w:rsidRPr="00F807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2110E">
        <w:rPr>
          <w:rFonts w:ascii="Times New Roman" w:eastAsia="Times New Roman" w:hAnsi="Times New Roman" w:cs="Times New Roman"/>
          <w:color w:val="000000"/>
          <w:sz w:val="24"/>
          <w:szCs w:val="24"/>
        </w:rPr>
        <w:t>Айымбетовым</w:t>
      </w:r>
      <w:proofErr w:type="spellEnd"/>
      <w:r w:rsidRPr="0012110E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</w:t>
      </w:r>
      <w:r w:rsidRPr="0012110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рый стал 545 космонавтом мира. Его полет вывел Казахстан на 9 место в мире по коли</w:t>
      </w:r>
      <w:r w:rsidRPr="0012110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честву космонавтов, побывавших в космосе.</w:t>
      </w:r>
    </w:p>
    <w:p w:rsidR="0012110E" w:rsidRPr="0012110E" w:rsidRDefault="0012110E" w:rsidP="008A1F1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110E">
        <w:rPr>
          <w:rFonts w:ascii="Times New Roman" w:eastAsia="Times New Roman" w:hAnsi="Times New Roman" w:cs="Times New Roman"/>
          <w:color w:val="000000"/>
          <w:sz w:val="24"/>
          <w:szCs w:val="24"/>
        </w:rPr>
        <w:t>Очередная сессия АНК дала возможность каждому участнику почувствовать общность и единство всего народа Казахстана.</w:t>
      </w:r>
    </w:p>
    <w:p w:rsidR="0012110E" w:rsidRPr="0012110E" w:rsidRDefault="0012110E" w:rsidP="008A1F1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110E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Участники сессии получили импульс для дальнейшей работы, из первых уст получив информацию о приоритетных направлениях деятельности Ассамблеи народа Казахстана.</w:t>
      </w:r>
    </w:p>
    <w:p w:rsidR="003029CE" w:rsidRDefault="003029CE" w:rsidP="008A1F1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110E" w:rsidRPr="0012110E" w:rsidRDefault="0012110E" w:rsidP="008A1F1D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110E">
        <w:rPr>
          <w:rFonts w:ascii="Times New Roman" w:hAnsi="Times New Roman" w:cs="Times New Roman"/>
          <w:b/>
          <w:sz w:val="24"/>
          <w:szCs w:val="24"/>
        </w:rPr>
        <w:t>// Северный Казахстан.</w:t>
      </w:r>
      <w:r w:rsidR="00F8077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12110E">
        <w:rPr>
          <w:rFonts w:ascii="Times New Roman" w:hAnsi="Times New Roman" w:cs="Times New Roman"/>
          <w:b/>
          <w:sz w:val="24"/>
          <w:szCs w:val="24"/>
        </w:rPr>
        <w:t>- 2016.</w:t>
      </w:r>
      <w:r w:rsidR="00F8077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12110E">
        <w:rPr>
          <w:rFonts w:ascii="Times New Roman" w:hAnsi="Times New Roman" w:cs="Times New Roman"/>
          <w:b/>
          <w:sz w:val="24"/>
          <w:szCs w:val="24"/>
        </w:rPr>
        <w:t>- 30 апреля</w:t>
      </w:r>
      <w:bookmarkEnd w:id="0"/>
    </w:p>
    <w:sectPr w:rsidR="0012110E" w:rsidRPr="0012110E" w:rsidSect="00D21A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58A6"/>
    <w:rsid w:val="0012110E"/>
    <w:rsid w:val="003029CE"/>
    <w:rsid w:val="008A1F1D"/>
    <w:rsid w:val="00B21E0C"/>
    <w:rsid w:val="00B92538"/>
    <w:rsid w:val="00D21A54"/>
    <w:rsid w:val="00D7454B"/>
    <w:rsid w:val="00ED57C5"/>
    <w:rsid w:val="00EE58A6"/>
    <w:rsid w:val="00F807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1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110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110E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1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110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110E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349</Words>
  <Characters>1993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2016-05-03T05:31:00Z</dcterms:created>
  <dcterms:modified xsi:type="dcterms:W3CDTF">2016-05-03T05:31:00Z</dcterms:modified>
</cp:coreProperties>
</file>