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811D2" w:rsidRDefault="00C811D2" w:rsidP="00C811D2">
      <w:pPr>
        <w:shd w:val="clear" w:color="auto" w:fill="FFFFFF"/>
        <w:ind w:firstLine="7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 w:rsidRPr="006C3463">
        <w:rPr>
          <w:rFonts w:ascii="Times New Roman" w:hAnsi="Times New Roman" w:cs="Times New Roman"/>
          <w:b/>
          <w:color w:val="000000"/>
          <w:sz w:val="24"/>
          <w:szCs w:val="24"/>
        </w:rPr>
        <w:t>Гулбахша</w:t>
      </w:r>
      <w:proofErr w:type="spellEnd"/>
      <w:r w:rsidR="006C3463" w:rsidRPr="006C3463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Pr="00DC3CDA">
        <w:rPr>
          <w:rFonts w:ascii="Times New Roman" w:hAnsi="Times New Roman" w:cs="Times New Roman"/>
          <w:b/>
          <w:color w:val="000000"/>
          <w:sz w:val="24"/>
          <w:szCs w:val="24"/>
        </w:rPr>
        <w:t>Мусабаева,</w:t>
      </w:r>
      <w:r w:rsidR="006C3463" w:rsidRPr="006C3463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Pr="00B60158">
        <w:rPr>
          <w:rFonts w:ascii="Times New Roman" w:hAnsi="Times New Roman" w:cs="Times New Roman"/>
          <w:color w:val="000000"/>
          <w:sz w:val="24"/>
          <w:szCs w:val="24"/>
        </w:rPr>
        <w:t>председатель ОО «Казахский</w:t>
      </w:r>
      <w:r w:rsidR="006C3463" w:rsidRPr="006C346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B60158">
        <w:rPr>
          <w:rFonts w:ascii="Times New Roman" w:hAnsi="Times New Roman" w:cs="Times New Roman"/>
          <w:color w:val="000000"/>
          <w:sz w:val="24"/>
          <w:szCs w:val="24"/>
        </w:rPr>
        <w:t>культурно-просветительский центр</w:t>
      </w:r>
      <w:r w:rsidR="006C3463" w:rsidRPr="006C346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B60158">
        <w:rPr>
          <w:rFonts w:ascii="Times New Roman" w:hAnsi="Times New Roman" w:cs="Times New Roman"/>
          <w:color w:val="000000"/>
          <w:sz w:val="24"/>
          <w:szCs w:val="24"/>
        </w:rPr>
        <w:t>«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t>Urpa</w:t>
      </w:r>
      <w:r w:rsidR="00DC3CDA">
        <w:rPr>
          <w:rFonts w:ascii="Times New Roman" w:hAnsi="Times New Roman" w:cs="Times New Roman"/>
          <w:color w:val="000000"/>
          <w:sz w:val="24"/>
          <w:szCs w:val="24"/>
          <w:lang w:val="en-US"/>
        </w:rPr>
        <w:t>q</w:t>
      </w:r>
      <w:bookmarkStart w:id="0" w:name="_GoBack"/>
      <w:bookmarkEnd w:id="0"/>
      <w:proofErr w:type="spellEnd"/>
      <w:r w:rsidRPr="00B60158">
        <w:rPr>
          <w:rFonts w:ascii="Times New Roman" w:hAnsi="Times New Roman" w:cs="Times New Roman"/>
          <w:color w:val="000000"/>
          <w:sz w:val="24"/>
          <w:szCs w:val="24"/>
        </w:rPr>
        <w:t>» при АНК СКО,</w:t>
      </w:r>
      <w:r w:rsidR="006C3463" w:rsidRPr="006C346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B60158">
        <w:rPr>
          <w:rFonts w:ascii="Times New Roman" w:hAnsi="Times New Roman" w:cs="Times New Roman"/>
          <w:color w:val="000000"/>
          <w:sz w:val="24"/>
          <w:szCs w:val="24"/>
        </w:rPr>
        <w:t xml:space="preserve">доцент, </w:t>
      </w:r>
      <w:proofErr w:type="spellStart"/>
      <w:r w:rsidRPr="00B60158">
        <w:rPr>
          <w:rFonts w:ascii="Times New Roman" w:hAnsi="Times New Roman" w:cs="Times New Roman"/>
          <w:color w:val="000000"/>
          <w:sz w:val="24"/>
          <w:szCs w:val="24"/>
        </w:rPr>
        <w:t>к.ю.н</w:t>
      </w:r>
      <w:proofErr w:type="spellEnd"/>
      <w:r w:rsidRPr="00B60158">
        <w:rPr>
          <w:rFonts w:ascii="Times New Roman" w:hAnsi="Times New Roman" w:cs="Times New Roman"/>
          <w:color w:val="000000"/>
          <w:sz w:val="24"/>
          <w:szCs w:val="24"/>
        </w:rPr>
        <w:t>. СКГУ</w:t>
      </w:r>
      <w:r w:rsidR="006C3463" w:rsidRPr="006C346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C811D2">
        <w:rPr>
          <w:rFonts w:ascii="Times New Roman" w:hAnsi="Times New Roman" w:cs="Times New Roman"/>
          <w:color w:val="000000"/>
          <w:sz w:val="24"/>
          <w:szCs w:val="24"/>
        </w:rPr>
        <w:t xml:space="preserve">им. </w:t>
      </w:r>
      <w:r w:rsidR="006C3463">
        <w:rPr>
          <w:rFonts w:ascii="Times New Roman" w:hAnsi="Times New Roman" w:cs="Times New Roman"/>
          <w:color w:val="000000"/>
          <w:sz w:val="24"/>
          <w:szCs w:val="24"/>
        </w:rPr>
        <w:t>М</w:t>
      </w:r>
      <w:r w:rsidRPr="00C811D2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="006C346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C811D2">
        <w:rPr>
          <w:rFonts w:ascii="Times New Roman" w:hAnsi="Times New Roman" w:cs="Times New Roman"/>
          <w:color w:val="000000"/>
          <w:sz w:val="24"/>
          <w:szCs w:val="24"/>
        </w:rPr>
        <w:t>Козыбаева</w:t>
      </w:r>
    </w:p>
    <w:p w:rsidR="00C811D2" w:rsidRPr="00B60158" w:rsidRDefault="00C811D2" w:rsidP="00C811D2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C811D2" w:rsidRDefault="00C811D2" w:rsidP="00C811D2">
      <w:pPr>
        <w:shd w:val="clear" w:color="auto" w:fill="FFFFFF"/>
        <w:ind w:firstLine="720"/>
        <w:jc w:val="both"/>
        <w:rPr>
          <w:rFonts w:ascii="Times New Roman" w:hAnsi="Times New Roman" w:cs="Times New Roman"/>
          <w:b/>
          <w:bCs/>
          <w:color w:val="000000"/>
          <w:sz w:val="44"/>
          <w:szCs w:val="44"/>
        </w:rPr>
      </w:pPr>
      <w:r w:rsidRPr="00B60158">
        <w:rPr>
          <w:rFonts w:ascii="Times New Roman" w:hAnsi="Times New Roman" w:cs="Times New Roman"/>
          <w:b/>
          <w:bCs/>
          <w:color w:val="000000"/>
          <w:sz w:val="44"/>
          <w:szCs w:val="44"/>
        </w:rPr>
        <w:t>Деловой настрой</w:t>
      </w:r>
    </w:p>
    <w:p w:rsidR="00C811D2" w:rsidRPr="006C3463" w:rsidRDefault="00C811D2" w:rsidP="00C811D2">
      <w:pPr>
        <w:shd w:val="clear" w:color="auto" w:fill="FFFFFF"/>
        <w:ind w:firstLine="720"/>
        <w:jc w:val="both"/>
        <w:rPr>
          <w:rFonts w:ascii="Times New Roman" w:hAnsi="Times New Roman" w:cs="Times New Roman"/>
          <w:sz w:val="18"/>
          <w:szCs w:val="18"/>
        </w:rPr>
      </w:pPr>
    </w:p>
    <w:p w:rsidR="00C811D2" w:rsidRPr="00B60158" w:rsidRDefault="00C811D2" w:rsidP="00C811D2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B60158">
        <w:rPr>
          <w:rFonts w:ascii="Times New Roman" w:hAnsi="Times New Roman" w:cs="Times New Roman"/>
          <w:b/>
          <w:bCs/>
          <w:color w:val="000000"/>
          <w:sz w:val="24"/>
          <w:szCs w:val="24"/>
        </w:rPr>
        <w:t>Начало века в истории развития мира и госуда</w:t>
      </w:r>
      <w:proofErr w:type="gramStart"/>
      <w:r w:rsidRPr="00B60158">
        <w:rPr>
          <w:rFonts w:ascii="Times New Roman" w:hAnsi="Times New Roman" w:cs="Times New Roman"/>
          <w:b/>
          <w:bCs/>
          <w:color w:val="000000"/>
          <w:sz w:val="24"/>
          <w:szCs w:val="24"/>
        </w:rPr>
        <w:t>рств вс</w:t>
      </w:r>
      <w:proofErr w:type="gramEnd"/>
      <w:r w:rsidRPr="00B60158">
        <w:rPr>
          <w:rFonts w:ascii="Times New Roman" w:hAnsi="Times New Roman" w:cs="Times New Roman"/>
          <w:b/>
          <w:bCs/>
          <w:color w:val="000000"/>
          <w:sz w:val="24"/>
          <w:szCs w:val="24"/>
        </w:rPr>
        <w:t>егда характеризуется переменами.</w:t>
      </w:r>
    </w:p>
    <w:p w:rsidR="00C811D2" w:rsidRPr="00B60158" w:rsidRDefault="00C811D2" w:rsidP="00C811D2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B60158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Эти процессы закономерны - кризис, стагнация, подъем и снова кризис, и так по исторической спирали. Благодарю Президента </w:t>
      </w:r>
      <w:r w:rsidRPr="006C3463">
        <w:rPr>
          <w:rFonts w:ascii="Times New Roman" w:hAnsi="Times New Roman" w:cs="Times New Roman"/>
          <w:b/>
          <w:bCs/>
          <w:iCs/>
          <w:color w:val="000000"/>
          <w:sz w:val="24"/>
          <w:szCs w:val="24"/>
        </w:rPr>
        <w:t>Н.А.</w:t>
      </w:r>
      <w:r w:rsidR="006C3463">
        <w:rPr>
          <w:rFonts w:ascii="Times New Roman" w:hAnsi="Times New Roman" w:cs="Times New Roman"/>
          <w:b/>
          <w:bCs/>
          <w:iCs/>
          <w:color w:val="000000"/>
          <w:sz w:val="24"/>
          <w:szCs w:val="24"/>
        </w:rPr>
        <w:t xml:space="preserve"> </w:t>
      </w:r>
      <w:r w:rsidRPr="006C3463">
        <w:rPr>
          <w:rFonts w:ascii="Times New Roman" w:hAnsi="Times New Roman" w:cs="Times New Roman"/>
          <w:b/>
          <w:bCs/>
          <w:color w:val="000000"/>
          <w:sz w:val="24"/>
          <w:szCs w:val="24"/>
        </w:rPr>
        <w:t>Назарбаева</w:t>
      </w:r>
      <w:r w:rsidRPr="00B60158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за оптимистичный и деловой настрой Послания, направ</w:t>
      </w:r>
      <w:r w:rsidRPr="00B60158">
        <w:rPr>
          <w:rFonts w:ascii="Times New Roman" w:hAnsi="Times New Roman" w:cs="Times New Roman"/>
          <w:b/>
          <w:bCs/>
          <w:color w:val="000000"/>
          <w:sz w:val="24"/>
          <w:szCs w:val="24"/>
        </w:rPr>
        <w:softHyphen/>
        <w:t>ленного на развитие и рост отечес</w:t>
      </w:r>
      <w:r w:rsidRPr="00B60158">
        <w:rPr>
          <w:rFonts w:ascii="Times New Roman" w:hAnsi="Times New Roman" w:cs="Times New Roman"/>
          <w:b/>
          <w:bCs/>
          <w:color w:val="000000"/>
          <w:sz w:val="24"/>
          <w:szCs w:val="24"/>
        </w:rPr>
        <w:softHyphen/>
        <w:t>твенной экономики Казахстана в условиях мирового кризиса.</w:t>
      </w:r>
    </w:p>
    <w:p w:rsidR="006C3463" w:rsidRDefault="006C3463" w:rsidP="00C811D2">
      <w:pPr>
        <w:shd w:val="clear" w:color="auto" w:fill="FFFFFF"/>
        <w:ind w:firstLine="7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C811D2" w:rsidRPr="00B60158" w:rsidRDefault="00C811D2" w:rsidP="00C811D2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B60158">
        <w:rPr>
          <w:rFonts w:ascii="Times New Roman" w:hAnsi="Times New Roman" w:cs="Times New Roman"/>
          <w:color w:val="000000"/>
          <w:sz w:val="24"/>
          <w:szCs w:val="24"/>
        </w:rPr>
        <w:t xml:space="preserve">Если в </w:t>
      </w:r>
      <w:r w:rsidRPr="00B60158">
        <w:rPr>
          <w:rFonts w:ascii="Times New Roman" w:hAnsi="Times New Roman" w:cs="Times New Roman"/>
          <w:color w:val="000000"/>
          <w:sz w:val="24"/>
          <w:szCs w:val="24"/>
          <w:lang w:val="en-US"/>
        </w:rPr>
        <w:t>XX</w:t>
      </w:r>
      <w:r w:rsidRPr="00B60158">
        <w:rPr>
          <w:rFonts w:ascii="Times New Roman" w:hAnsi="Times New Roman" w:cs="Times New Roman"/>
          <w:color w:val="000000"/>
          <w:sz w:val="24"/>
          <w:szCs w:val="24"/>
        </w:rPr>
        <w:t xml:space="preserve"> веке к одним из основных экономических богатств на Земле отно</w:t>
      </w:r>
      <w:r w:rsidRPr="00B60158">
        <w:rPr>
          <w:rFonts w:ascii="Times New Roman" w:hAnsi="Times New Roman" w:cs="Times New Roman"/>
          <w:color w:val="000000"/>
          <w:sz w:val="24"/>
          <w:szCs w:val="24"/>
        </w:rPr>
        <w:softHyphen/>
        <w:t xml:space="preserve">силась нефть, т.е. «черное золото», то в </w:t>
      </w:r>
      <w:r w:rsidRPr="00B60158">
        <w:rPr>
          <w:rFonts w:ascii="Times New Roman" w:hAnsi="Times New Roman" w:cs="Times New Roman"/>
          <w:color w:val="000000"/>
          <w:sz w:val="24"/>
          <w:szCs w:val="24"/>
          <w:lang w:val="en-US"/>
        </w:rPr>
        <w:t>XXI</w:t>
      </w:r>
      <w:r w:rsidRPr="00B60158">
        <w:rPr>
          <w:rFonts w:ascii="Times New Roman" w:hAnsi="Times New Roman" w:cs="Times New Roman"/>
          <w:color w:val="000000"/>
          <w:sz w:val="24"/>
          <w:szCs w:val="24"/>
        </w:rPr>
        <w:t xml:space="preserve"> веке, именно сейчас, падение цен на нефть не случайно. Постепенно должен произойти переход к естес</w:t>
      </w:r>
      <w:r w:rsidRPr="00B60158">
        <w:rPr>
          <w:rFonts w:ascii="Times New Roman" w:hAnsi="Times New Roman" w:cs="Times New Roman"/>
          <w:color w:val="000000"/>
          <w:sz w:val="24"/>
          <w:szCs w:val="24"/>
        </w:rPr>
        <w:softHyphen/>
        <w:t>твенным и экологическим источникам энергии, где значительную роль мы отдаем солнечной энергии. А электри</w:t>
      </w:r>
      <w:r w:rsidRPr="00B60158">
        <w:rPr>
          <w:rFonts w:ascii="Times New Roman" w:hAnsi="Times New Roman" w:cs="Times New Roman"/>
          <w:color w:val="000000"/>
          <w:sz w:val="24"/>
          <w:szCs w:val="24"/>
        </w:rPr>
        <w:softHyphen/>
        <w:t>чество должно стать менее безопас</w:t>
      </w:r>
      <w:r w:rsidRPr="00B60158">
        <w:rPr>
          <w:rFonts w:ascii="Times New Roman" w:hAnsi="Times New Roman" w:cs="Times New Roman"/>
          <w:color w:val="000000"/>
          <w:sz w:val="24"/>
          <w:szCs w:val="24"/>
        </w:rPr>
        <w:softHyphen/>
        <w:t>ным и более производительным даже на низких мощностях и частотах.</w:t>
      </w:r>
    </w:p>
    <w:p w:rsidR="00C811D2" w:rsidRPr="00B60158" w:rsidRDefault="00C811D2" w:rsidP="00C811D2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B60158">
        <w:rPr>
          <w:rFonts w:ascii="Times New Roman" w:hAnsi="Times New Roman" w:cs="Times New Roman"/>
          <w:color w:val="000000"/>
          <w:sz w:val="24"/>
          <w:szCs w:val="24"/>
        </w:rPr>
        <w:t>Несмотря на кризис, в наступившем году 25-летия независимости РК важ</w:t>
      </w:r>
      <w:r w:rsidRPr="00B60158">
        <w:rPr>
          <w:rFonts w:ascii="Times New Roman" w:hAnsi="Times New Roman" w:cs="Times New Roman"/>
          <w:color w:val="000000"/>
          <w:sz w:val="24"/>
          <w:szCs w:val="24"/>
        </w:rPr>
        <w:softHyphen/>
        <w:t>ные мероприятия по подготовке к ЭКСПО-2017 будут первыми вопроса</w:t>
      </w:r>
      <w:r w:rsidRPr="00B60158">
        <w:rPr>
          <w:rFonts w:ascii="Times New Roman" w:hAnsi="Times New Roman" w:cs="Times New Roman"/>
          <w:color w:val="000000"/>
          <w:sz w:val="24"/>
          <w:szCs w:val="24"/>
        </w:rPr>
        <w:softHyphen/>
        <w:t>ми на повестке дня. Это уже указывает на то, что в условиях кризиса Казах</w:t>
      </w:r>
      <w:r w:rsidRPr="00B60158">
        <w:rPr>
          <w:rFonts w:ascii="Times New Roman" w:hAnsi="Times New Roman" w:cs="Times New Roman"/>
          <w:color w:val="000000"/>
          <w:sz w:val="24"/>
          <w:szCs w:val="24"/>
        </w:rPr>
        <w:softHyphen/>
        <w:t>стан ищет новые пути развития и пар</w:t>
      </w:r>
      <w:r w:rsidRPr="00B60158">
        <w:rPr>
          <w:rFonts w:ascii="Times New Roman" w:hAnsi="Times New Roman" w:cs="Times New Roman"/>
          <w:color w:val="000000"/>
          <w:sz w:val="24"/>
          <w:szCs w:val="24"/>
        </w:rPr>
        <w:softHyphen/>
        <w:t xml:space="preserve">тнерства. Было бы </w:t>
      </w:r>
      <w:proofErr w:type="gramStart"/>
      <w:r w:rsidRPr="00B60158">
        <w:rPr>
          <w:rFonts w:ascii="Times New Roman" w:hAnsi="Times New Roman" w:cs="Times New Roman"/>
          <w:color w:val="000000"/>
          <w:sz w:val="24"/>
          <w:szCs w:val="24"/>
        </w:rPr>
        <w:t>здорово</w:t>
      </w:r>
      <w:proofErr w:type="gramEnd"/>
      <w:r w:rsidRPr="00B60158">
        <w:rPr>
          <w:rFonts w:ascii="Times New Roman" w:hAnsi="Times New Roman" w:cs="Times New Roman"/>
          <w:color w:val="000000"/>
          <w:sz w:val="24"/>
          <w:szCs w:val="24"/>
        </w:rPr>
        <w:t>, если бы на ЕХРО-2017 половина автовладель</w:t>
      </w:r>
      <w:r w:rsidRPr="00B60158">
        <w:rPr>
          <w:rFonts w:ascii="Times New Roman" w:hAnsi="Times New Roman" w:cs="Times New Roman"/>
          <w:color w:val="000000"/>
          <w:sz w:val="24"/>
          <w:szCs w:val="24"/>
        </w:rPr>
        <w:softHyphen/>
        <w:t>цев Астаны ездила на электромобилях казахстанского производства. Ключе</w:t>
      </w:r>
      <w:r w:rsidRPr="00B60158">
        <w:rPr>
          <w:rFonts w:ascii="Times New Roman" w:hAnsi="Times New Roman" w:cs="Times New Roman"/>
          <w:color w:val="000000"/>
          <w:sz w:val="24"/>
          <w:szCs w:val="24"/>
        </w:rPr>
        <w:softHyphen/>
        <w:t>вым моментом Послания является Антикризисная стратегия по стабили</w:t>
      </w:r>
      <w:r w:rsidRPr="00B60158">
        <w:rPr>
          <w:rFonts w:ascii="Times New Roman" w:hAnsi="Times New Roman" w:cs="Times New Roman"/>
          <w:color w:val="000000"/>
          <w:sz w:val="24"/>
          <w:szCs w:val="24"/>
        </w:rPr>
        <w:softHyphen/>
        <w:t>зации финансовой системы, оптимиза</w:t>
      </w:r>
      <w:r w:rsidRPr="00B60158">
        <w:rPr>
          <w:rFonts w:ascii="Times New Roman" w:hAnsi="Times New Roman" w:cs="Times New Roman"/>
          <w:color w:val="000000"/>
          <w:sz w:val="24"/>
          <w:szCs w:val="24"/>
        </w:rPr>
        <w:softHyphen/>
        <w:t>ции бюджетной политики и стимулиро</w:t>
      </w:r>
      <w:r w:rsidRPr="00B60158">
        <w:rPr>
          <w:rFonts w:ascii="Times New Roman" w:hAnsi="Times New Roman" w:cs="Times New Roman"/>
          <w:color w:val="000000"/>
          <w:sz w:val="24"/>
          <w:szCs w:val="24"/>
        </w:rPr>
        <w:softHyphen/>
        <w:t xml:space="preserve">ванию экономического роста. Авторитет американского доллара вот уже два века подряд диктует миру свои правила. Полностью поддерживаю идею Президента </w:t>
      </w:r>
      <w:proofErr w:type="gramStart"/>
      <w:r w:rsidRPr="00B60158">
        <w:rPr>
          <w:rFonts w:ascii="Times New Roman" w:hAnsi="Times New Roman" w:cs="Times New Roman"/>
          <w:color w:val="000000"/>
          <w:sz w:val="24"/>
          <w:szCs w:val="24"/>
        </w:rPr>
        <w:t>НА</w:t>
      </w:r>
      <w:proofErr w:type="gramEnd"/>
      <w:r w:rsidRPr="00B60158">
        <w:rPr>
          <w:rFonts w:ascii="Times New Roman" w:hAnsi="Times New Roman" w:cs="Times New Roman"/>
          <w:color w:val="000000"/>
          <w:sz w:val="24"/>
          <w:szCs w:val="24"/>
        </w:rPr>
        <w:t>. Назарбаева о том, что грамотным шагом дальнейше</w:t>
      </w:r>
      <w:r w:rsidRPr="00B60158">
        <w:rPr>
          <w:rFonts w:ascii="Times New Roman" w:hAnsi="Times New Roman" w:cs="Times New Roman"/>
          <w:color w:val="000000"/>
          <w:sz w:val="24"/>
          <w:szCs w:val="24"/>
        </w:rPr>
        <w:softHyphen/>
        <w:t>го экономического и политического развития станет развитие и рост дове</w:t>
      </w:r>
      <w:r w:rsidRPr="00B60158">
        <w:rPr>
          <w:rFonts w:ascii="Times New Roman" w:hAnsi="Times New Roman" w:cs="Times New Roman"/>
          <w:color w:val="000000"/>
          <w:sz w:val="24"/>
          <w:szCs w:val="24"/>
        </w:rPr>
        <w:softHyphen/>
        <w:t>рия к национальной валюте - тенге:</w:t>
      </w:r>
    </w:p>
    <w:p w:rsidR="00C811D2" w:rsidRPr="00B60158" w:rsidRDefault="00C811D2" w:rsidP="00C811D2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B60158">
        <w:rPr>
          <w:rFonts w:ascii="Times New Roman" w:hAnsi="Times New Roman" w:cs="Times New Roman"/>
          <w:color w:val="000000"/>
          <w:sz w:val="24"/>
          <w:szCs w:val="24"/>
        </w:rPr>
        <w:t>«Вклады в тенге - это лучшее средство для хранения накоплений граждан» Значимым шагом является развитие отечественной экономики и использо</w:t>
      </w:r>
      <w:r w:rsidRPr="00B60158">
        <w:rPr>
          <w:rFonts w:ascii="Times New Roman" w:hAnsi="Times New Roman" w:cs="Times New Roman"/>
          <w:color w:val="000000"/>
          <w:sz w:val="24"/>
          <w:szCs w:val="24"/>
        </w:rPr>
        <w:softHyphen/>
        <w:t>вание товаров отечественного произ</w:t>
      </w:r>
      <w:r w:rsidRPr="00B60158">
        <w:rPr>
          <w:rFonts w:ascii="Times New Roman" w:hAnsi="Times New Roman" w:cs="Times New Roman"/>
          <w:color w:val="000000"/>
          <w:sz w:val="24"/>
          <w:szCs w:val="24"/>
        </w:rPr>
        <w:softHyphen/>
        <w:t>водства.</w:t>
      </w:r>
    </w:p>
    <w:p w:rsidR="00C811D2" w:rsidRPr="00B60158" w:rsidRDefault="00C811D2" w:rsidP="00C811D2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B60158">
        <w:rPr>
          <w:rFonts w:ascii="Times New Roman" w:hAnsi="Times New Roman" w:cs="Times New Roman"/>
          <w:color w:val="000000"/>
          <w:sz w:val="24"/>
          <w:szCs w:val="24"/>
        </w:rPr>
        <w:t>Никогда в истории не было такого момента, чтобы в период кризиса повы</w:t>
      </w:r>
      <w:r w:rsidRPr="00B60158">
        <w:rPr>
          <w:rFonts w:ascii="Times New Roman" w:hAnsi="Times New Roman" w:cs="Times New Roman"/>
          <w:color w:val="000000"/>
          <w:sz w:val="24"/>
          <w:szCs w:val="24"/>
        </w:rPr>
        <w:softHyphen/>
        <w:t xml:space="preserve">шали зарплату. Однако в Послании отмечается, что в Казахстане урежут бюджетные расходы и за счет </w:t>
      </w:r>
      <w:proofErr w:type="gramStart"/>
      <w:r w:rsidRPr="00B60158">
        <w:rPr>
          <w:rFonts w:ascii="Times New Roman" w:hAnsi="Times New Roman" w:cs="Times New Roman"/>
          <w:color w:val="000000"/>
          <w:sz w:val="24"/>
          <w:szCs w:val="24"/>
        </w:rPr>
        <w:t>сэко</w:t>
      </w:r>
      <w:r w:rsidRPr="00B60158">
        <w:rPr>
          <w:rFonts w:ascii="Times New Roman" w:hAnsi="Times New Roman" w:cs="Times New Roman"/>
          <w:color w:val="000000"/>
          <w:sz w:val="24"/>
          <w:szCs w:val="24"/>
        </w:rPr>
        <w:softHyphen/>
        <w:t>номленного</w:t>
      </w:r>
      <w:proofErr w:type="gramEnd"/>
      <w:r w:rsidRPr="00B60158">
        <w:rPr>
          <w:rFonts w:ascii="Times New Roman" w:hAnsi="Times New Roman" w:cs="Times New Roman"/>
          <w:color w:val="000000"/>
          <w:sz w:val="24"/>
          <w:szCs w:val="24"/>
        </w:rPr>
        <w:t xml:space="preserve"> повысят зарплаты работ</w:t>
      </w:r>
      <w:r w:rsidRPr="00B60158">
        <w:rPr>
          <w:rFonts w:ascii="Times New Roman" w:hAnsi="Times New Roman" w:cs="Times New Roman"/>
          <w:color w:val="000000"/>
          <w:sz w:val="24"/>
          <w:szCs w:val="24"/>
        </w:rPr>
        <w:softHyphen/>
        <w:t>никам бюджетной сферы. С 1 января 2016 года повышены зарплаты работ</w:t>
      </w:r>
      <w:r w:rsidRPr="00B60158">
        <w:rPr>
          <w:rFonts w:ascii="Times New Roman" w:hAnsi="Times New Roman" w:cs="Times New Roman"/>
          <w:color w:val="000000"/>
          <w:sz w:val="24"/>
          <w:szCs w:val="24"/>
        </w:rPr>
        <w:softHyphen/>
        <w:t>никам здравоохранения и образова</w:t>
      </w:r>
      <w:r w:rsidRPr="00B60158">
        <w:rPr>
          <w:rFonts w:ascii="Times New Roman" w:hAnsi="Times New Roman" w:cs="Times New Roman"/>
          <w:color w:val="000000"/>
          <w:sz w:val="24"/>
          <w:szCs w:val="24"/>
        </w:rPr>
        <w:softHyphen/>
        <w:t>ния, социальные выплаты и проиндек</w:t>
      </w:r>
      <w:r w:rsidRPr="00B60158">
        <w:rPr>
          <w:rFonts w:ascii="Times New Roman" w:hAnsi="Times New Roman" w:cs="Times New Roman"/>
          <w:color w:val="000000"/>
          <w:sz w:val="24"/>
          <w:szCs w:val="24"/>
        </w:rPr>
        <w:softHyphen/>
        <w:t>сированы пенсии. Государственным служащим корпуса «Б» повышена за</w:t>
      </w:r>
      <w:r w:rsidRPr="00B60158">
        <w:rPr>
          <w:rFonts w:ascii="Times New Roman" w:hAnsi="Times New Roman" w:cs="Times New Roman"/>
          <w:color w:val="000000"/>
          <w:sz w:val="24"/>
          <w:szCs w:val="24"/>
        </w:rPr>
        <w:softHyphen/>
        <w:t>рплата на 30%. «Средства на эти цели мы найдем, сэкономив на оптимиза</w:t>
      </w:r>
      <w:r w:rsidRPr="00B60158">
        <w:rPr>
          <w:rFonts w:ascii="Times New Roman" w:hAnsi="Times New Roman" w:cs="Times New Roman"/>
          <w:color w:val="000000"/>
          <w:sz w:val="24"/>
          <w:szCs w:val="24"/>
        </w:rPr>
        <w:softHyphen/>
        <w:t>ции всех бюджетных расходов», - ска</w:t>
      </w:r>
      <w:r w:rsidRPr="00B60158">
        <w:rPr>
          <w:rFonts w:ascii="Times New Roman" w:hAnsi="Times New Roman" w:cs="Times New Roman"/>
          <w:color w:val="000000"/>
          <w:sz w:val="24"/>
          <w:szCs w:val="24"/>
        </w:rPr>
        <w:softHyphen/>
        <w:t>зал Н.А. Назарбаев.</w:t>
      </w:r>
    </w:p>
    <w:p w:rsidR="00C811D2" w:rsidRPr="00B60158" w:rsidRDefault="00C811D2" w:rsidP="00C811D2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B60158">
        <w:rPr>
          <w:rFonts w:ascii="Times New Roman" w:hAnsi="Times New Roman" w:cs="Times New Roman"/>
          <w:color w:val="000000"/>
          <w:sz w:val="24"/>
          <w:szCs w:val="24"/>
        </w:rPr>
        <w:t>С 1 января действуют новые законы, которые призваны реализовать План нации «100 шагов». Как юрист, хочу отметить, что здесь важно отработать вопрос о правовых механизмах реали</w:t>
      </w:r>
      <w:r w:rsidRPr="00B60158">
        <w:rPr>
          <w:rFonts w:ascii="Times New Roman" w:hAnsi="Times New Roman" w:cs="Times New Roman"/>
          <w:color w:val="000000"/>
          <w:sz w:val="24"/>
          <w:szCs w:val="24"/>
        </w:rPr>
        <w:softHyphen/>
        <w:t>зации новых законов. Чтобы во главе угла стояла норма закона.</w:t>
      </w:r>
    </w:p>
    <w:p w:rsidR="00C811D2" w:rsidRPr="00B60158" w:rsidRDefault="00C811D2" w:rsidP="00C811D2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B60158">
        <w:rPr>
          <w:rFonts w:ascii="Times New Roman" w:hAnsi="Times New Roman" w:cs="Times New Roman"/>
          <w:color w:val="000000"/>
          <w:sz w:val="24"/>
          <w:szCs w:val="24"/>
        </w:rPr>
        <w:t>И в заключение хочется отметить, что в сложные кризисные периоды рост наших сил в духовном плане игра</w:t>
      </w:r>
      <w:r w:rsidRPr="00B60158">
        <w:rPr>
          <w:rFonts w:ascii="Times New Roman" w:hAnsi="Times New Roman" w:cs="Times New Roman"/>
          <w:color w:val="000000"/>
          <w:sz w:val="24"/>
          <w:szCs w:val="24"/>
        </w:rPr>
        <w:softHyphen/>
        <w:t>ет важную роль. Президент страны в очередной раз призвал укреплять мир, межэтническое и межконфессиональ</w:t>
      </w:r>
      <w:r w:rsidRPr="00B60158">
        <w:rPr>
          <w:rFonts w:ascii="Times New Roman" w:hAnsi="Times New Roman" w:cs="Times New Roman"/>
          <w:color w:val="000000"/>
          <w:sz w:val="24"/>
          <w:szCs w:val="24"/>
        </w:rPr>
        <w:softHyphen/>
        <w:t>ное согласие, семейное благополучие, здоровье родных и близких, счастье детей, духовно-исторические ценности народа.</w:t>
      </w:r>
    </w:p>
    <w:p w:rsidR="00C811D2" w:rsidRPr="00B60158" w:rsidRDefault="00C811D2" w:rsidP="00C811D2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B60158">
        <w:rPr>
          <w:rFonts w:ascii="Times New Roman" w:hAnsi="Times New Roman" w:cs="Times New Roman"/>
          <w:color w:val="000000"/>
          <w:sz w:val="24"/>
          <w:szCs w:val="24"/>
        </w:rPr>
        <w:t>Мы верим, что сложный этап будет для нас временным.</w:t>
      </w:r>
    </w:p>
    <w:p w:rsidR="00C811D2" w:rsidRDefault="00C811D2" w:rsidP="00C811D2">
      <w:pPr>
        <w:shd w:val="clear" w:color="auto" w:fill="FFFFFF"/>
        <w:ind w:firstLine="720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C811D2" w:rsidRPr="00B60158" w:rsidRDefault="00C811D2" w:rsidP="00C811D2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// Северный Казахстан.</w:t>
      </w:r>
      <w:r w:rsidR="006C3463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- 2016.</w:t>
      </w:r>
      <w:r w:rsidR="006C3463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- 9 января</w:t>
      </w:r>
    </w:p>
    <w:p w:rsidR="003029CE" w:rsidRDefault="003029CE"/>
    <w:sectPr w:rsidR="003029CE" w:rsidSect="00C811D2">
      <w:pgSz w:w="11909" w:h="16834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20B4A"/>
    <w:rsid w:val="003029CE"/>
    <w:rsid w:val="00311E9A"/>
    <w:rsid w:val="006C3463"/>
    <w:rsid w:val="00B21E0C"/>
    <w:rsid w:val="00C20B4A"/>
    <w:rsid w:val="00C811D2"/>
    <w:rsid w:val="00DC3CD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811D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811D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469</Words>
  <Characters>2676</Characters>
  <Application>Microsoft Office Word</Application>
  <DocSecurity>0</DocSecurity>
  <Lines>22</Lines>
  <Paragraphs>6</Paragraphs>
  <ScaleCrop>false</ScaleCrop>
  <Company>SPecialiST RePack</Company>
  <LinksUpToDate>false</LinksUpToDate>
  <CharactersWithSpaces>3139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dc:description/>
  <cp:lastModifiedBy>Насирова Елена Николаевна</cp:lastModifiedBy>
  <cp:revision>2</cp:revision>
  <dcterms:created xsi:type="dcterms:W3CDTF">2016-01-12T03:12:00Z</dcterms:created>
  <dcterms:modified xsi:type="dcterms:W3CDTF">2016-01-12T03:12:00Z</dcterms:modified>
</cp:coreProperties>
</file>