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0C9F" w:rsidRPr="00CF4545" w:rsidRDefault="00EE0C9F" w:rsidP="00CF4545">
      <w:pPr>
        <w:widowControl/>
        <w:shd w:val="clear" w:color="auto" w:fill="FFFFFF"/>
        <w:rPr>
          <w:bCs/>
          <w:noProof/>
          <w:color w:val="000000"/>
          <w:sz w:val="24"/>
          <w:szCs w:val="24"/>
          <w:lang w:val="en-US"/>
        </w:rPr>
      </w:pPr>
      <w:r w:rsidRPr="00AB35E8">
        <w:rPr>
          <w:b/>
          <w:bCs/>
          <w:noProof/>
          <w:color w:val="000000"/>
          <w:sz w:val="24"/>
          <w:szCs w:val="24"/>
        </w:rPr>
        <w:t xml:space="preserve">Гүлімжан </w:t>
      </w:r>
      <w:r w:rsidR="005D24AC" w:rsidRPr="00AB35E8">
        <w:rPr>
          <w:b/>
          <w:bCs/>
          <w:noProof/>
          <w:color w:val="000000"/>
          <w:sz w:val="24"/>
          <w:szCs w:val="24"/>
        </w:rPr>
        <w:t>Қайырбекова,</w:t>
      </w:r>
      <w:r w:rsidR="00CF4545">
        <w:rPr>
          <w:b/>
          <w:bCs/>
          <w:noProof/>
          <w:color w:val="000000"/>
          <w:sz w:val="24"/>
          <w:szCs w:val="24"/>
          <w:lang w:val="en-US"/>
        </w:rPr>
        <w:t xml:space="preserve"> </w:t>
      </w:r>
      <w:r w:rsidRPr="005D24AC">
        <w:rPr>
          <w:bCs/>
          <w:noProof/>
          <w:color w:val="000000"/>
          <w:sz w:val="24"/>
          <w:szCs w:val="24"/>
        </w:rPr>
        <w:t>Манаш Қозыбаев атындағы</w:t>
      </w:r>
      <w:r w:rsidR="00CF4545">
        <w:rPr>
          <w:bCs/>
          <w:noProof/>
          <w:color w:val="000000"/>
          <w:sz w:val="24"/>
          <w:szCs w:val="24"/>
          <w:lang w:val="en-US"/>
        </w:rPr>
        <w:t xml:space="preserve"> </w:t>
      </w:r>
      <w:r w:rsidR="00CF4545">
        <w:rPr>
          <w:bCs/>
          <w:noProof/>
          <w:color w:val="000000"/>
          <w:sz w:val="24"/>
          <w:szCs w:val="24"/>
        </w:rPr>
        <w:t>СҚМУ-дің 3-курс студенті</w:t>
      </w:r>
    </w:p>
    <w:p w:rsidR="005D24AC" w:rsidRPr="005D24AC" w:rsidRDefault="005D24AC" w:rsidP="00EE0C9F">
      <w:pPr>
        <w:rPr>
          <w:sz w:val="24"/>
          <w:szCs w:val="24"/>
          <w:lang w:val="en-US"/>
        </w:rPr>
      </w:pPr>
    </w:p>
    <w:p w:rsidR="00AB35E8" w:rsidRPr="00CF4545" w:rsidRDefault="005D24AC" w:rsidP="005D24AC">
      <w:pPr>
        <w:widowControl/>
        <w:shd w:val="clear" w:color="auto" w:fill="FFFFFF"/>
        <w:jc w:val="center"/>
        <w:rPr>
          <w:sz w:val="44"/>
          <w:szCs w:val="44"/>
          <w:lang w:val="en-US"/>
        </w:rPr>
      </w:pPr>
      <w:r w:rsidRPr="00AB35E8">
        <w:rPr>
          <w:b/>
          <w:bCs/>
          <w:noProof/>
          <w:color w:val="000000"/>
          <w:sz w:val="44"/>
          <w:szCs w:val="44"/>
        </w:rPr>
        <w:t>Ғалымдар</w:t>
      </w:r>
      <w:r w:rsidRPr="00CF4545">
        <w:rPr>
          <w:b/>
          <w:bCs/>
          <w:noProof/>
          <w:color w:val="000000"/>
          <w:sz w:val="44"/>
          <w:szCs w:val="44"/>
          <w:lang w:val="en-US"/>
        </w:rPr>
        <w:t xml:space="preserve"> </w:t>
      </w:r>
      <w:r w:rsidRPr="00AB35E8">
        <w:rPr>
          <w:b/>
          <w:bCs/>
          <w:noProof/>
          <w:color w:val="000000"/>
          <w:sz w:val="44"/>
          <w:szCs w:val="44"/>
        </w:rPr>
        <w:t>жастарға</w:t>
      </w:r>
      <w:r w:rsidRPr="00CF4545">
        <w:rPr>
          <w:b/>
          <w:bCs/>
          <w:noProof/>
          <w:color w:val="000000"/>
          <w:sz w:val="44"/>
          <w:szCs w:val="44"/>
          <w:lang w:val="en-US"/>
        </w:rPr>
        <w:t xml:space="preserve"> </w:t>
      </w:r>
      <w:r w:rsidRPr="00AB35E8">
        <w:rPr>
          <w:b/>
          <w:bCs/>
          <w:noProof/>
          <w:color w:val="000000"/>
          <w:sz w:val="44"/>
          <w:szCs w:val="44"/>
        </w:rPr>
        <w:t>үлгі</w:t>
      </w:r>
    </w:p>
    <w:p w:rsidR="005D24AC" w:rsidRDefault="005D24AC" w:rsidP="00EE0C9F">
      <w:pPr>
        <w:widowControl/>
        <w:shd w:val="clear" w:color="auto" w:fill="FFFFFF"/>
        <w:ind w:firstLine="720"/>
        <w:jc w:val="both"/>
        <w:rPr>
          <w:b/>
          <w:iCs/>
          <w:noProof/>
          <w:color w:val="000000"/>
          <w:sz w:val="24"/>
          <w:szCs w:val="24"/>
          <w:lang w:val="en-US"/>
        </w:rPr>
      </w:pPr>
    </w:p>
    <w:p w:rsidR="00AB35E8" w:rsidRPr="005D24AC" w:rsidRDefault="00AB35E8" w:rsidP="00EE0C9F">
      <w:pPr>
        <w:widowControl/>
        <w:shd w:val="clear" w:color="auto" w:fill="FFFFFF"/>
        <w:ind w:firstLine="720"/>
        <w:jc w:val="both"/>
        <w:rPr>
          <w:b/>
          <w:sz w:val="24"/>
          <w:szCs w:val="24"/>
          <w:lang w:val="en-US"/>
        </w:rPr>
      </w:pPr>
      <w:r w:rsidRPr="00AB35E8">
        <w:rPr>
          <w:b/>
          <w:iCs/>
          <w:noProof/>
          <w:color w:val="000000"/>
          <w:sz w:val="24"/>
          <w:szCs w:val="24"/>
        </w:rPr>
        <w:t>М</w:t>
      </w:r>
      <w:r w:rsidRPr="005D24AC">
        <w:rPr>
          <w:b/>
          <w:iCs/>
          <w:noProof/>
          <w:color w:val="000000"/>
          <w:sz w:val="24"/>
          <w:szCs w:val="24"/>
          <w:lang w:val="en-US"/>
        </w:rPr>
        <w:t>.</w:t>
      </w:r>
      <w:r w:rsidR="00CF4545">
        <w:rPr>
          <w:b/>
          <w:iCs/>
          <w:noProof/>
          <w:color w:val="000000"/>
          <w:sz w:val="24"/>
          <w:szCs w:val="24"/>
          <w:lang w:val="en-US"/>
        </w:rPr>
        <w:t xml:space="preserve"> </w:t>
      </w:r>
      <w:r w:rsidRPr="00AB35E8">
        <w:rPr>
          <w:b/>
          <w:iCs/>
          <w:noProof/>
          <w:color w:val="000000"/>
          <w:sz w:val="24"/>
          <w:szCs w:val="24"/>
        </w:rPr>
        <w:t>Қозыбаев</w:t>
      </w:r>
      <w:r w:rsidRPr="005D24AC">
        <w:rPr>
          <w:b/>
          <w:iCs/>
          <w:noProof/>
          <w:color w:val="000000"/>
          <w:sz w:val="24"/>
          <w:szCs w:val="24"/>
          <w:lang w:val="en-US"/>
        </w:rPr>
        <w:t xml:space="preserve"> </w:t>
      </w:r>
      <w:r w:rsidRPr="00AB35E8">
        <w:rPr>
          <w:b/>
          <w:iCs/>
          <w:noProof/>
          <w:color w:val="000000"/>
          <w:sz w:val="24"/>
          <w:szCs w:val="24"/>
        </w:rPr>
        <w:t>атындаеы</w:t>
      </w:r>
      <w:r w:rsidRPr="005D24AC">
        <w:rPr>
          <w:b/>
          <w:iCs/>
          <w:noProof/>
          <w:color w:val="000000"/>
          <w:sz w:val="24"/>
          <w:szCs w:val="24"/>
          <w:lang w:val="en-US"/>
        </w:rPr>
        <w:t xml:space="preserve"> </w:t>
      </w:r>
      <w:r w:rsidRPr="00AB35E8">
        <w:rPr>
          <w:b/>
          <w:iCs/>
          <w:noProof/>
          <w:color w:val="000000"/>
          <w:sz w:val="24"/>
          <w:szCs w:val="24"/>
        </w:rPr>
        <w:t>Солтүстік</w:t>
      </w:r>
      <w:r w:rsidRPr="005D24AC">
        <w:rPr>
          <w:b/>
          <w:iCs/>
          <w:noProof/>
          <w:color w:val="000000"/>
          <w:sz w:val="24"/>
          <w:szCs w:val="24"/>
          <w:lang w:val="en-US"/>
        </w:rPr>
        <w:t xml:space="preserve"> </w:t>
      </w:r>
      <w:r w:rsidRPr="00AB35E8">
        <w:rPr>
          <w:b/>
          <w:iCs/>
          <w:noProof/>
          <w:color w:val="000000"/>
          <w:sz w:val="24"/>
          <w:szCs w:val="24"/>
        </w:rPr>
        <w:t>Қазақстан</w:t>
      </w:r>
      <w:r w:rsidRPr="005D24AC">
        <w:rPr>
          <w:b/>
          <w:iCs/>
          <w:noProof/>
          <w:color w:val="000000"/>
          <w:sz w:val="24"/>
          <w:szCs w:val="24"/>
          <w:lang w:val="en-US"/>
        </w:rPr>
        <w:t xml:space="preserve"> </w:t>
      </w:r>
      <w:r w:rsidRPr="00AB35E8">
        <w:rPr>
          <w:b/>
          <w:iCs/>
          <w:noProof/>
          <w:color w:val="000000"/>
          <w:sz w:val="24"/>
          <w:szCs w:val="24"/>
        </w:rPr>
        <w:t>мемлекеттік</w:t>
      </w:r>
      <w:r w:rsidRPr="005D24AC">
        <w:rPr>
          <w:b/>
          <w:iCs/>
          <w:noProof/>
          <w:color w:val="000000"/>
          <w:sz w:val="24"/>
          <w:szCs w:val="24"/>
          <w:lang w:val="en-US"/>
        </w:rPr>
        <w:t xml:space="preserve"> </w:t>
      </w:r>
      <w:r w:rsidRPr="00AB35E8">
        <w:rPr>
          <w:b/>
          <w:iCs/>
          <w:noProof/>
          <w:color w:val="000000"/>
          <w:sz w:val="24"/>
          <w:szCs w:val="24"/>
        </w:rPr>
        <w:t>университетінің</w:t>
      </w:r>
      <w:r w:rsidRPr="005D24AC">
        <w:rPr>
          <w:b/>
          <w:iCs/>
          <w:noProof/>
          <w:color w:val="000000"/>
          <w:sz w:val="24"/>
          <w:szCs w:val="24"/>
          <w:lang w:val="en-US"/>
        </w:rPr>
        <w:t xml:space="preserve"> </w:t>
      </w:r>
      <w:r w:rsidRPr="00AB35E8">
        <w:rPr>
          <w:b/>
          <w:iCs/>
          <w:noProof/>
          <w:color w:val="000000"/>
          <w:sz w:val="24"/>
          <w:szCs w:val="24"/>
        </w:rPr>
        <w:t>қ</w:t>
      </w:r>
      <w:r>
        <w:rPr>
          <w:b/>
          <w:iCs/>
          <w:noProof/>
          <w:color w:val="000000"/>
          <w:sz w:val="24"/>
          <w:szCs w:val="24"/>
          <w:lang w:val="kk-KZ"/>
        </w:rPr>
        <w:t>ұ</w:t>
      </w:r>
      <w:r w:rsidRPr="00AB35E8">
        <w:rPr>
          <w:b/>
          <w:iCs/>
          <w:noProof/>
          <w:color w:val="000000"/>
          <w:sz w:val="24"/>
          <w:szCs w:val="24"/>
        </w:rPr>
        <w:t>рыл</w:t>
      </w:r>
      <w:r>
        <w:rPr>
          <w:b/>
          <w:iCs/>
          <w:noProof/>
          <w:color w:val="000000"/>
          <w:sz w:val="24"/>
          <w:szCs w:val="24"/>
          <w:lang w:val="kk-KZ"/>
        </w:rPr>
        <w:t>ғ</w:t>
      </w:r>
      <w:r w:rsidRPr="00AB35E8">
        <w:rPr>
          <w:b/>
          <w:iCs/>
          <w:noProof/>
          <w:color w:val="000000"/>
          <w:sz w:val="24"/>
          <w:szCs w:val="24"/>
        </w:rPr>
        <w:t>анына</w:t>
      </w:r>
      <w:r w:rsidRPr="005D24AC">
        <w:rPr>
          <w:b/>
          <w:iCs/>
          <w:noProof/>
          <w:color w:val="000000"/>
          <w:sz w:val="24"/>
          <w:szCs w:val="24"/>
          <w:lang w:val="en-US"/>
        </w:rPr>
        <w:t xml:space="preserve"> </w:t>
      </w:r>
      <w:r w:rsidRPr="00AB35E8">
        <w:rPr>
          <w:b/>
          <w:iCs/>
          <w:noProof/>
          <w:color w:val="000000"/>
          <w:sz w:val="24"/>
          <w:szCs w:val="24"/>
        </w:rPr>
        <w:t>биыл</w:t>
      </w:r>
      <w:r w:rsidRPr="005D24AC">
        <w:rPr>
          <w:b/>
          <w:iCs/>
          <w:noProof/>
          <w:color w:val="000000"/>
          <w:sz w:val="24"/>
          <w:szCs w:val="24"/>
          <w:lang w:val="en-US"/>
        </w:rPr>
        <w:t xml:space="preserve"> 80 </w:t>
      </w:r>
      <w:r w:rsidRPr="00AB35E8">
        <w:rPr>
          <w:b/>
          <w:iCs/>
          <w:noProof/>
          <w:color w:val="000000"/>
          <w:sz w:val="24"/>
          <w:szCs w:val="24"/>
        </w:rPr>
        <w:t>жыл</w:t>
      </w:r>
      <w:r w:rsidRPr="005D24AC">
        <w:rPr>
          <w:b/>
          <w:iCs/>
          <w:noProof/>
          <w:color w:val="000000"/>
          <w:sz w:val="24"/>
          <w:szCs w:val="24"/>
          <w:lang w:val="en-US"/>
        </w:rPr>
        <w:t xml:space="preserve"> </w:t>
      </w:r>
      <w:r w:rsidRPr="00AB35E8">
        <w:rPr>
          <w:b/>
          <w:iCs/>
          <w:noProof/>
          <w:color w:val="000000"/>
          <w:sz w:val="24"/>
          <w:szCs w:val="24"/>
        </w:rPr>
        <w:t>толды</w:t>
      </w:r>
      <w:r w:rsidRPr="005D24AC">
        <w:rPr>
          <w:b/>
          <w:iCs/>
          <w:noProof/>
          <w:color w:val="000000"/>
          <w:sz w:val="24"/>
          <w:szCs w:val="24"/>
          <w:lang w:val="en-US"/>
        </w:rPr>
        <w:t>.</w:t>
      </w:r>
    </w:p>
    <w:p w:rsidR="00AB35E8" w:rsidRPr="00AB35E8" w:rsidRDefault="00AB35E8" w:rsidP="00EE0C9F">
      <w:pPr>
        <w:widowControl/>
        <w:shd w:val="clear" w:color="auto" w:fill="FFFFFF"/>
        <w:ind w:firstLine="720"/>
        <w:jc w:val="both"/>
        <w:rPr>
          <w:sz w:val="24"/>
          <w:szCs w:val="24"/>
          <w:lang w:val="kk-KZ"/>
        </w:rPr>
      </w:pPr>
      <w:r w:rsidRPr="005D24AC">
        <w:rPr>
          <w:b/>
          <w:bCs/>
          <w:color w:val="000000"/>
          <w:sz w:val="24"/>
          <w:szCs w:val="24"/>
          <w:lang w:val="en-US"/>
        </w:rPr>
        <w:t xml:space="preserve"> </w:t>
      </w:r>
      <w:r w:rsidRPr="00AB35E8">
        <w:rPr>
          <w:noProof/>
          <w:color w:val="000000"/>
          <w:sz w:val="24"/>
          <w:szCs w:val="24"/>
        </w:rPr>
        <w:t>Бүгінгі таңда аталмыш білім ордасында 12 ғылым докторы, 25 профессор,134 ғылым кандидаты мен доценті, 9 спорт шебері мен еңбе</w:t>
      </w:r>
      <w:r>
        <w:rPr>
          <w:noProof/>
          <w:color w:val="000000"/>
          <w:sz w:val="24"/>
          <w:szCs w:val="24"/>
          <w:lang w:val="kk-KZ"/>
        </w:rPr>
        <w:t>гі</w:t>
      </w:r>
      <w:r w:rsidRPr="00AB35E8">
        <w:rPr>
          <w:noProof/>
          <w:color w:val="000000"/>
          <w:sz w:val="24"/>
          <w:szCs w:val="24"/>
        </w:rPr>
        <w:t xml:space="preserve"> сіңген өнер қайраткері қызмет атқарады. Университеттің 1988 жылы құрылған ардагерлер кеңесінің құрамында төрт жүзге жуық адам тіркелген</w:t>
      </w:r>
      <w:r>
        <w:rPr>
          <w:noProof/>
          <w:color w:val="000000"/>
          <w:sz w:val="24"/>
          <w:szCs w:val="24"/>
          <w:lang w:val="kk-KZ"/>
        </w:rPr>
        <w:t xml:space="preserve">. </w:t>
      </w:r>
      <w:r w:rsidRPr="00AB35E8">
        <w:rPr>
          <w:noProof/>
          <w:color w:val="000000"/>
          <w:sz w:val="24"/>
          <w:szCs w:val="24"/>
          <w:lang w:val="kk-KZ"/>
        </w:rPr>
        <w:t>Жоғары оқу орнының профессорлық-педагогикалық ұжымын, құрылымдық б</w:t>
      </w:r>
      <w:r>
        <w:rPr>
          <w:noProof/>
          <w:color w:val="000000"/>
          <w:sz w:val="24"/>
          <w:szCs w:val="24"/>
          <w:lang w:val="kk-KZ"/>
        </w:rPr>
        <w:t>ө</w:t>
      </w:r>
      <w:r w:rsidRPr="00AB35E8">
        <w:rPr>
          <w:noProof/>
          <w:color w:val="000000"/>
          <w:sz w:val="24"/>
          <w:szCs w:val="24"/>
          <w:lang w:val="kk-KZ"/>
        </w:rPr>
        <w:t>лімшелер басшыларын мұғалімдердің кәсіби мерекесі және қарттар күнімен М.Қозыбаөв атындағы Солтүстік Қазақстан мемлекеттік университеті ректорының міндетін атқарушы Айдос Муқатаев құттықтады</w:t>
      </w:r>
    </w:p>
    <w:p w:rsidR="00AB35E8" w:rsidRPr="00EE0C9F" w:rsidRDefault="00AB35E8" w:rsidP="00EE0C9F">
      <w:pPr>
        <w:widowControl/>
        <w:shd w:val="clear" w:color="auto" w:fill="FFFFFF"/>
        <w:ind w:firstLine="720"/>
        <w:jc w:val="both"/>
        <w:rPr>
          <w:sz w:val="24"/>
          <w:szCs w:val="24"/>
          <w:lang w:val="kk-KZ"/>
        </w:rPr>
      </w:pPr>
      <w:r w:rsidRPr="00AB35E8">
        <w:rPr>
          <w:noProof/>
          <w:color w:val="000000"/>
          <w:sz w:val="24"/>
          <w:szCs w:val="24"/>
          <w:lang w:val="kk-KZ"/>
        </w:rPr>
        <w:t>Мерекелік шара барысында университеттің үздік қызметкерлері мен еңбек ардагерлері ректордың Құрмет грамотасымен, Алғыс хатымен марапатталды. Ерекше қ</w:t>
      </w:r>
      <w:r>
        <w:rPr>
          <w:noProof/>
          <w:color w:val="000000"/>
          <w:sz w:val="24"/>
          <w:szCs w:val="24"/>
          <w:lang w:val="kk-KZ"/>
        </w:rPr>
        <w:t>ұ</w:t>
      </w:r>
      <w:r w:rsidRPr="00AB35E8">
        <w:rPr>
          <w:noProof/>
          <w:color w:val="000000"/>
          <w:sz w:val="24"/>
          <w:szCs w:val="24"/>
          <w:lang w:val="kk-KZ"/>
        </w:rPr>
        <w:t>рметке бөленгендер арасында "Шет тілдер" кафедрасының аға оқытушысы Елена Котова, "Химия және химиялық технологиялар"   кафедрасының</w:t>
      </w:r>
      <w:r>
        <w:rPr>
          <w:noProof/>
          <w:color w:val="000000"/>
          <w:sz w:val="24"/>
          <w:szCs w:val="24"/>
          <w:lang w:val="kk-KZ"/>
        </w:rPr>
        <w:t xml:space="preserve"> </w:t>
      </w:r>
      <w:r w:rsidRPr="00EE0C9F">
        <w:rPr>
          <w:noProof/>
          <w:color w:val="000000"/>
          <w:sz w:val="24"/>
          <w:szCs w:val="24"/>
          <w:lang w:val="kk-KZ"/>
        </w:rPr>
        <w:t xml:space="preserve">зертханашысы Анна Павличук, "Бастауыш және мектепке дейінп білім беру теориясы мен әдістемесі" кафедрасының аға оқытушысы Лариса Черкасова, "Физика" кафедрасының профессоры Виктор Гусаков, </w:t>
      </w:r>
      <w:r w:rsidR="00EE0C9F">
        <w:rPr>
          <w:noProof/>
          <w:color w:val="000000"/>
          <w:sz w:val="24"/>
          <w:szCs w:val="24"/>
          <w:lang w:val="kk-KZ"/>
        </w:rPr>
        <w:t>«Г</w:t>
      </w:r>
      <w:r w:rsidRPr="00EE0C9F">
        <w:rPr>
          <w:noProof/>
          <w:color w:val="000000"/>
          <w:sz w:val="24"/>
          <w:szCs w:val="24"/>
          <w:lang w:val="kk-KZ"/>
        </w:rPr>
        <w:t>ерман</w:t>
      </w:r>
      <w:r w:rsidR="00EE0C9F">
        <w:rPr>
          <w:noProof/>
          <w:color w:val="000000"/>
          <w:sz w:val="24"/>
          <w:szCs w:val="24"/>
          <w:lang w:val="kk-KZ"/>
        </w:rPr>
        <w:t>-</w:t>
      </w:r>
      <w:r w:rsidRPr="00EE0C9F">
        <w:rPr>
          <w:noProof/>
          <w:color w:val="000000"/>
          <w:sz w:val="24"/>
          <w:szCs w:val="24"/>
          <w:lang w:val="kk-KZ"/>
        </w:rPr>
        <w:t>роман филологиясы" кафедрасының доценті Евгений Тетюхиң тағы басқалары бар</w:t>
      </w:r>
      <w:r w:rsidR="00EE0C9F">
        <w:rPr>
          <w:noProof/>
          <w:color w:val="000000"/>
          <w:sz w:val="24"/>
          <w:szCs w:val="24"/>
          <w:lang w:val="kk-KZ"/>
        </w:rPr>
        <w:t>.</w:t>
      </w:r>
    </w:p>
    <w:p w:rsidR="00AB35E8" w:rsidRDefault="00AB35E8" w:rsidP="00EE0C9F">
      <w:pPr>
        <w:widowControl/>
        <w:shd w:val="clear" w:color="auto" w:fill="FFFFFF"/>
        <w:ind w:firstLine="720"/>
        <w:jc w:val="both"/>
        <w:rPr>
          <w:noProof/>
          <w:color w:val="000000"/>
          <w:sz w:val="24"/>
          <w:szCs w:val="24"/>
          <w:lang w:val="kk-KZ"/>
        </w:rPr>
      </w:pPr>
      <w:r w:rsidRPr="00EE0C9F">
        <w:rPr>
          <w:noProof/>
          <w:color w:val="000000"/>
          <w:sz w:val="24"/>
          <w:szCs w:val="24"/>
          <w:lang w:val="kk-KZ"/>
        </w:rPr>
        <w:t>Сондай-ақ,</w:t>
      </w:r>
      <w:r w:rsidR="00EE0C9F">
        <w:rPr>
          <w:noProof/>
          <w:color w:val="000000"/>
          <w:sz w:val="24"/>
          <w:szCs w:val="24"/>
          <w:lang w:val="kk-KZ"/>
        </w:rPr>
        <w:t xml:space="preserve"> </w:t>
      </w:r>
      <w:r w:rsidRPr="00EE0C9F">
        <w:rPr>
          <w:noProof/>
          <w:color w:val="000000"/>
          <w:sz w:val="24"/>
          <w:szCs w:val="24"/>
          <w:lang w:val="kk-KZ"/>
        </w:rPr>
        <w:t xml:space="preserve"> экономика ғылымдарының кандидаты, профессор Алтай Қожахметов, география ғылымдарының кандидаты, Рһ</w:t>
      </w:r>
      <w:r w:rsidR="00EE0C9F" w:rsidRPr="00EE0C9F">
        <w:rPr>
          <w:noProof/>
          <w:color w:val="000000"/>
          <w:sz w:val="24"/>
          <w:szCs w:val="24"/>
          <w:lang w:val="kk-KZ"/>
        </w:rPr>
        <w:t>D</w:t>
      </w:r>
      <w:r w:rsidRPr="00EE0C9F">
        <w:rPr>
          <w:noProof/>
          <w:color w:val="000000"/>
          <w:sz w:val="24"/>
          <w:szCs w:val="24"/>
          <w:lang w:val="kk-KZ"/>
        </w:rPr>
        <w:t xml:space="preserve"> докторы Мүкарам Тайжанова, филология ғылымдарының кандидаты Зинаида Табакова, филология ғылымдарының кандидаты Евге-ний Тетюхин, философия ғылымдарының докторы, профессор Александр Никифоров, тағы басқалары өздерінің емірде жинақтаған бай тәжірибелері мен білімдерін әлі де студенттерге үйретуде.</w:t>
      </w:r>
    </w:p>
    <w:p w:rsidR="00EE0C9F" w:rsidRDefault="00EE0C9F" w:rsidP="00EE0C9F">
      <w:pPr>
        <w:widowControl/>
        <w:shd w:val="clear" w:color="auto" w:fill="FFFFFF"/>
        <w:ind w:firstLine="720"/>
        <w:jc w:val="both"/>
        <w:rPr>
          <w:noProof/>
          <w:color w:val="000000"/>
          <w:sz w:val="24"/>
          <w:szCs w:val="24"/>
          <w:lang w:val="kk-KZ"/>
        </w:rPr>
      </w:pPr>
    </w:p>
    <w:p w:rsidR="00EE0C9F" w:rsidRDefault="00EE0C9F" w:rsidP="00EE0C9F">
      <w:pPr>
        <w:widowControl/>
        <w:shd w:val="clear" w:color="auto" w:fill="FFFFFF"/>
        <w:ind w:firstLine="720"/>
        <w:jc w:val="both"/>
        <w:rPr>
          <w:noProof/>
          <w:color w:val="000000"/>
          <w:sz w:val="24"/>
          <w:szCs w:val="24"/>
          <w:lang w:val="kk-KZ"/>
        </w:rPr>
      </w:pPr>
    </w:p>
    <w:p w:rsidR="00EE0C9F" w:rsidRPr="00EE0C9F" w:rsidRDefault="00EE0C9F" w:rsidP="00EE0C9F">
      <w:pPr>
        <w:widowControl/>
        <w:shd w:val="clear" w:color="auto" w:fill="FFFFFF"/>
        <w:ind w:firstLine="720"/>
        <w:jc w:val="both"/>
        <w:rPr>
          <w:b/>
          <w:sz w:val="24"/>
          <w:szCs w:val="24"/>
          <w:lang w:val="kk-KZ"/>
        </w:rPr>
      </w:pPr>
      <w:r w:rsidRPr="00EE0C9F">
        <w:rPr>
          <w:b/>
          <w:noProof/>
          <w:color w:val="000000"/>
          <w:sz w:val="24"/>
          <w:szCs w:val="24"/>
          <w:lang w:val="kk-KZ"/>
        </w:rPr>
        <w:t>//</w:t>
      </w:r>
      <w:r w:rsidR="005D24AC">
        <w:rPr>
          <w:b/>
          <w:noProof/>
          <w:color w:val="000000"/>
          <w:sz w:val="24"/>
          <w:szCs w:val="24"/>
          <w:lang w:val="en-US"/>
        </w:rPr>
        <w:t xml:space="preserve"> </w:t>
      </w:r>
      <w:r w:rsidRPr="00EE0C9F">
        <w:rPr>
          <w:b/>
          <w:noProof/>
          <w:color w:val="000000"/>
          <w:sz w:val="24"/>
          <w:szCs w:val="24"/>
          <w:lang w:val="kk-KZ"/>
        </w:rPr>
        <w:t>Солтүстік Қазақстан.</w:t>
      </w:r>
      <w:r w:rsidR="00CF4545">
        <w:rPr>
          <w:b/>
          <w:noProof/>
          <w:color w:val="000000"/>
          <w:sz w:val="24"/>
          <w:szCs w:val="24"/>
          <w:lang w:val="en-US"/>
        </w:rPr>
        <w:t xml:space="preserve"> </w:t>
      </w:r>
      <w:r w:rsidRPr="00EE0C9F">
        <w:rPr>
          <w:b/>
          <w:noProof/>
          <w:color w:val="000000"/>
          <w:sz w:val="24"/>
          <w:szCs w:val="24"/>
          <w:lang w:val="kk-KZ"/>
        </w:rPr>
        <w:t>-</w:t>
      </w:r>
      <w:r w:rsidR="005D24AC">
        <w:rPr>
          <w:b/>
          <w:noProof/>
          <w:color w:val="000000"/>
          <w:sz w:val="24"/>
          <w:szCs w:val="24"/>
          <w:lang w:val="en-US"/>
        </w:rPr>
        <w:t xml:space="preserve"> </w:t>
      </w:r>
      <w:r w:rsidRPr="00EE0C9F">
        <w:rPr>
          <w:b/>
          <w:noProof/>
          <w:color w:val="000000"/>
          <w:sz w:val="24"/>
          <w:szCs w:val="24"/>
          <w:lang w:val="kk-KZ"/>
        </w:rPr>
        <w:t>2017.</w:t>
      </w:r>
      <w:r w:rsidR="00CF4545">
        <w:rPr>
          <w:b/>
          <w:noProof/>
          <w:color w:val="000000"/>
          <w:sz w:val="24"/>
          <w:szCs w:val="24"/>
          <w:lang w:val="en-US"/>
        </w:rPr>
        <w:t xml:space="preserve"> </w:t>
      </w:r>
      <w:r w:rsidRPr="00EE0C9F">
        <w:rPr>
          <w:b/>
          <w:noProof/>
          <w:color w:val="000000"/>
          <w:sz w:val="24"/>
          <w:szCs w:val="24"/>
          <w:lang w:val="kk-KZ"/>
        </w:rPr>
        <w:t>-</w:t>
      </w:r>
      <w:r w:rsidR="005D24AC">
        <w:rPr>
          <w:b/>
          <w:noProof/>
          <w:color w:val="000000"/>
          <w:sz w:val="24"/>
          <w:szCs w:val="24"/>
          <w:lang w:val="en-US"/>
        </w:rPr>
        <w:t xml:space="preserve"> </w:t>
      </w:r>
      <w:r w:rsidRPr="00EE0C9F">
        <w:rPr>
          <w:b/>
          <w:noProof/>
          <w:color w:val="000000"/>
          <w:sz w:val="24"/>
          <w:szCs w:val="24"/>
          <w:lang w:val="kk-KZ"/>
        </w:rPr>
        <w:t>3 қазан.</w:t>
      </w:r>
    </w:p>
    <w:sectPr w:rsidR="00EE0C9F" w:rsidRPr="00EE0C9F">
      <w:type w:val="continuous"/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A15E46"/>
    <w:multiLevelType w:val="multilevel"/>
    <w:tmpl w:val="95A8F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</w:compat>
  <w:rsids>
    <w:rsidRoot w:val="00CA79F0"/>
    <w:rsid w:val="000072F0"/>
    <w:rsid w:val="000653B2"/>
    <w:rsid w:val="000A29D9"/>
    <w:rsid w:val="000D573B"/>
    <w:rsid w:val="00102CA5"/>
    <w:rsid w:val="00123584"/>
    <w:rsid w:val="001F69E1"/>
    <w:rsid w:val="00210296"/>
    <w:rsid w:val="00233A0E"/>
    <w:rsid w:val="00242393"/>
    <w:rsid w:val="00251897"/>
    <w:rsid w:val="00294EF4"/>
    <w:rsid w:val="002F5AAE"/>
    <w:rsid w:val="00337626"/>
    <w:rsid w:val="003B153F"/>
    <w:rsid w:val="003B5A71"/>
    <w:rsid w:val="0046773B"/>
    <w:rsid w:val="004846B4"/>
    <w:rsid w:val="004F19FF"/>
    <w:rsid w:val="0051381C"/>
    <w:rsid w:val="005365AC"/>
    <w:rsid w:val="005B4811"/>
    <w:rsid w:val="005D24AC"/>
    <w:rsid w:val="00634584"/>
    <w:rsid w:val="006D4F41"/>
    <w:rsid w:val="00704F6A"/>
    <w:rsid w:val="00746C7D"/>
    <w:rsid w:val="007A6EAC"/>
    <w:rsid w:val="007C0EAF"/>
    <w:rsid w:val="00836C85"/>
    <w:rsid w:val="00857297"/>
    <w:rsid w:val="008A25EE"/>
    <w:rsid w:val="00914D47"/>
    <w:rsid w:val="00A81A6F"/>
    <w:rsid w:val="00AB35E8"/>
    <w:rsid w:val="00AD6137"/>
    <w:rsid w:val="00AF4078"/>
    <w:rsid w:val="00B07280"/>
    <w:rsid w:val="00B41E4A"/>
    <w:rsid w:val="00BA0D84"/>
    <w:rsid w:val="00BE5BF3"/>
    <w:rsid w:val="00BF0021"/>
    <w:rsid w:val="00C2714C"/>
    <w:rsid w:val="00C73709"/>
    <w:rsid w:val="00C950D6"/>
    <w:rsid w:val="00CA79F0"/>
    <w:rsid w:val="00CD1DA5"/>
    <w:rsid w:val="00CD5F66"/>
    <w:rsid w:val="00CF3847"/>
    <w:rsid w:val="00CF4545"/>
    <w:rsid w:val="00EE0C9F"/>
    <w:rsid w:val="00F71A28"/>
    <w:rsid w:val="00F8340B"/>
    <w:rsid w:val="00FC6ED9"/>
    <w:rsid w:val="00FD2C49"/>
    <w:rsid w:val="00FE73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paragraph" w:styleId="2">
    <w:name w:val="heading 2"/>
    <w:basedOn w:val="a"/>
    <w:link w:val="20"/>
    <w:uiPriority w:val="9"/>
    <w:qFormat/>
    <w:rsid w:val="001F69E1"/>
    <w:pPr>
      <w:widowControl/>
      <w:autoSpaceDE/>
      <w:autoSpaceDN/>
      <w:adjustRightInd/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rsid w:val="001F69E1"/>
    <w:rPr>
      <w:rFonts w:ascii="Times New Roman" w:hAnsi="Times New Roman"/>
      <w:b/>
      <w:bCs/>
      <w:sz w:val="36"/>
      <w:szCs w:val="36"/>
    </w:rPr>
  </w:style>
  <w:style w:type="character" w:customStyle="1" w:styleId="flashing">
    <w:name w:val="flashing"/>
    <w:basedOn w:val="a0"/>
    <w:rsid w:val="001F69E1"/>
  </w:style>
  <w:style w:type="character" w:styleId="a3">
    <w:name w:val="Hyperlink"/>
    <w:uiPriority w:val="99"/>
    <w:semiHidden/>
    <w:unhideWhenUsed/>
    <w:rsid w:val="001F69E1"/>
    <w:rPr>
      <w:color w:val="0000FF"/>
      <w:u w:val="single"/>
    </w:rPr>
  </w:style>
  <w:style w:type="character" w:customStyle="1" w:styleId="breadcrumbs">
    <w:name w:val="breadcrumbs"/>
    <w:basedOn w:val="a0"/>
    <w:rsid w:val="001F69E1"/>
  </w:style>
  <w:style w:type="character" w:customStyle="1" w:styleId="no-link">
    <w:name w:val="no-link"/>
    <w:basedOn w:val="a0"/>
    <w:rsid w:val="001F69E1"/>
  </w:style>
  <w:style w:type="paragraph" w:customStyle="1" w:styleId="iteminfo">
    <w:name w:val="iteminfo"/>
    <w:basedOn w:val="a"/>
    <w:rsid w:val="001F69E1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4">
    <w:name w:val="Normal (Web)"/>
    <w:basedOn w:val="a"/>
    <w:uiPriority w:val="99"/>
    <w:semiHidden/>
    <w:unhideWhenUsed/>
    <w:rsid w:val="001F69E1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5">
    <w:name w:val="Strong"/>
    <w:uiPriority w:val="22"/>
    <w:qFormat/>
    <w:rsid w:val="001F69E1"/>
    <w:rPr>
      <w:b/>
      <w:bCs/>
    </w:rPr>
  </w:style>
  <w:style w:type="paragraph" w:styleId="a6">
    <w:name w:val="Subtitle"/>
    <w:basedOn w:val="a"/>
    <w:next w:val="a"/>
    <w:link w:val="a7"/>
    <w:uiPriority w:val="11"/>
    <w:qFormat/>
    <w:rsid w:val="00836C85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7">
    <w:name w:val="Подзаголовок Знак"/>
    <w:link w:val="a6"/>
    <w:uiPriority w:val="11"/>
    <w:rsid w:val="00836C85"/>
    <w:rPr>
      <w:rFonts w:ascii="Cambria" w:eastAsia="Times New Roman" w:hAnsi="Cambria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521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6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47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16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7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078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7732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291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0443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9162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07062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56988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83179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15019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634212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47687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120202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50951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743011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311670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258</Words>
  <Characters>1472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Казиканова Айжан Каиржановна</dc:creator>
  <cp:keywords/>
  <cp:lastModifiedBy>Насирова Елена Николаевна</cp:lastModifiedBy>
  <cp:revision>2</cp:revision>
  <dcterms:created xsi:type="dcterms:W3CDTF">2017-10-03T09:39:00Z</dcterms:created>
  <dcterms:modified xsi:type="dcterms:W3CDTF">2017-10-03T09:39:00Z</dcterms:modified>
</cp:coreProperties>
</file>