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FFF" w:rsidRDefault="00985FFF" w:rsidP="006A4B3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985F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Петропавловск принимает летнюю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 w:rsidRPr="00985F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ниверсиаду</w:t>
      </w:r>
    </w:p>
    <w:p w:rsidR="00985FFF" w:rsidRDefault="00985FFF" w:rsidP="00985F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Северо-Казахстанском </w:t>
      </w:r>
      <w:r w:rsidRPr="00985F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государственном университе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</w:t>
      </w:r>
      <w:r w:rsidRPr="00985F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имени </w:t>
      </w:r>
      <w:proofErr w:type="spellStart"/>
      <w:r w:rsidRPr="00985F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985F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6A4B35" w:rsidRPr="006A4B3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85F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 состоялось открытие игр Летней Универсиады среди студентов вузов Республики Казахстан, посвященных ЭКСПО-2017.</w:t>
      </w:r>
    </w:p>
    <w:p w:rsidR="00985FFF" w:rsidRPr="00985FFF" w:rsidRDefault="00985FFF" w:rsidP="00985FFF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 торжественную церемонию открытия игр собрались 136 лучших студентов спортсменов из 7 городов Казахстана, готовых защищать честь своего родного вуза. Студенты принимают участие в соревновани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ях по пяти видам спорта: плаванию, стрельбе, метанию, бегу на сприн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терские и дальние дистанции.</w:t>
      </w: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Главный судья соревнований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Гульнара</w:t>
      </w:r>
      <w:proofErr w:type="spellEnd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Культаева</w:t>
      </w:r>
      <w:proofErr w:type="spellEnd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рассказала, что уже в пятый раз Северо-Казахстанс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кому государственному университе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имени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A4B35" w:rsidRPr="006A4B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пред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оставляется право проведения со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ревнований такого уровня. Она от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метила, что спортсмены СКГУ являются неоднократными победите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лями универсиады.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Эльмира</w:t>
      </w:r>
      <w:proofErr w:type="spellEnd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Ай-галиева</w:t>
      </w:r>
      <w:proofErr w:type="spellEnd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, чемпионка Республики Ка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по плаванию, студентка Ка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захстанского  Национального  университета имени </w:t>
      </w:r>
      <w:proofErr w:type="spellStart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поделилась своими впечатл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85FFF"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ниями. Она    состязаниям такого уровня,отметила высокий уровень организации Универсиады, серьезную конкуренцию между спортсменами и  традиционно хорошую подготовку ксостязаниям такого уровня</w:t>
      </w: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FFF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985FFF">
        <w:rPr>
          <w:rFonts w:ascii="Times New Roman" w:hAnsi="Times New Roman" w:cs="Times New Roman"/>
          <w:b/>
          <w:sz w:val="24"/>
          <w:szCs w:val="24"/>
        </w:rPr>
        <w:t>Молодежная-Жастар</w:t>
      </w:r>
      <w:proofErr w:type="spellEnd"/>
      <w:r w:rsidRPr="00985FFF">
        <w:rPr>
          <w:rFonts w:ascii="Times New Roman" w:hAnsi="Times New Roman" w:cs="Times New Roman"/>
          <w:b/>
          <w:sz w:val="24"/>
          <w:szCs w:val="24"/>
        </w:rPr>
        <w:t>.</w:t>
      </w:r>
      <w:r w:rsidR="006A4B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85FFF">
        <w:rPr>
          <w:rFonts w:ascii="Times New Roman" w:hAnsi="Times New Roman" w:cs="Times New Roman"/>
          <w:b/>
          <w:sz w:val="24"/>
          <w:szCs w:val="24"/>
        </w:rPr>
        <w:t>- 2017.</w:t>
      </w:r>
      <w:r w:rsidR="006A4B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85FFF">
        <w:rPr>
          <w:rFonts w:ascii="Times New Roman" w:hAnsi="Times New Roman" w:cs="Times New Roman"/>
          <w:b/>
          <w:sz w:val="24"/>
          <w:szCs w:val="24"/>
        </w:rPr>
        <w:t>- 18 мая</w:t>
      </w: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5FFF" w:rsidRPr="00985FFF" w:rsidRDefault="00985FFF" w:rsidP="00985F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029CE" w:rsidRPr="00985FFF" w:rsidRDefault="003029CE" w:rsidP="00985F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985FFF" w:rsidSect="00A66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201"/>
    <w:rsid w:val="003029CE"/>
    <w:rsid w:val="006A4B35"/>
    <w:rsid w:val="00985FFF"/>
    <w:rsid w:val="00A25201"/>
    <w:rsid w:val="00A66C6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2017-05-19T05:43:00Z</dcterms:created>
  <dcterms:modified xsi:type="dcterms:W3CDTF">2017-05-19T05:43:00Z</dcterms:modified>
</cp:coreProperties>
</file>