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953E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Два золота и два серебра</w:t>
      </w:r>
    </w:p>
    <w:p w:rsidR="002953EF" w:rsidRDefault="002953EF" w:rsidP="002953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</w:rPr>
      </w:pP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953EF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В Петропавловске подвели итоги 1X</w:t>
      </w:r>
      <w:r w:rsidR="002953EF" w:rsidRPr="002953EF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-й</w:t>
      </w:r>
      <w:r w:rsidRPr="002953EF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 летней Универсиады среди вузов Республики Казахстан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 w:rsid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B931B2" w:rsidRPr="00B931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прошло тор</w:t>
      </w: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жественное закрытие игр летней  Универсиады среди вузов РК, посвященной международной выставке ЭКСПО- 2017. За награды в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двух видах спорта боролись более 130 спортсменов, представляющих девять вузов из семи городов Казахстана.</w:t>
      </w:r>
    </w:p>
    <w:p w:rsidR="002953EF" w:rsidRDefault="0008291D" w:rsidP="002953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трех дней на базе Северо-Казахстанского университета им. М.</w:t>
      </w:r>
      <w:r w:rsidR="00B931B2" w:rsidRP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Козыбаева выявляли сильнейших в плавании и летнем президентском многоборье.   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нас большая честь, что Ми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нистерство образования доверило нам в пятый раз провести соревнова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рамках универсиады. Спасибо всем командам, что приехали к нампобороться за медали, - рассказал руководитель спортивного клуба «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Сункар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» СКГУ им. М.</w:t>
      </w:r>
      <w:r w:rsidR="00B931B2" w:rsidRP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r w:rsidR="00B931B2" w:rsidRP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B931B2" w:rsidRP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Исатаев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 Очень приятно, что наша команда выступила достойно и пока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 отличный результат. Конкурен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была большая. В гости к нам прие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 сильные спортсмены. Есть и те, кто не только выступал на междуна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родном уровне, но и становился чем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пионом.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За медали универсиады боролась неоднократная чемпионка Казахста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чемпионка и рекордсменка Азиатских игр по плаванию в закры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помещениях (100 метров баттер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фляем, 100 метров вольным стилем)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Эльмира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Айгалиева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На универсиаде она представляет Казахстанский наци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ональный университет им. </w:t>
      </w:r>
      <w:proofErr w:type="spellStart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291D" w:rsidRPr="002953EF" w:rsidRDefault="0008291D" w:rsidP="002953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Плаванием я занимаюсь около 14 лет. В спортивной карьере пока еще успехи мои ограничиваются только азиатским уровнем, а в мире мой луч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результат был 20-е место,  рас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сказала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Эльмира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Айгалиева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 Очень сильная команда на этих соревнова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была из Петропавловска. Это были наши главные соперники. Они хорошо выступили. Для нас соревно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прошли успешно. Мы очень ра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что у нас была возможность вы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ступить на этом турнире, представить наш вуз. Мы показали отличные ре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В командном первенстве по плава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среди девушек почетное третье место досталось спортсменкам из Казахского государственного женско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педагогического университета (Алматы). На второй позиции расположились пловчихи из СКГУ им. М.</w:t>
      </w:r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зыбаева, а безоговорочным лидером соревнований и победителем стала команда из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Среди мужчин командную бронзу за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воевали студенты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Костанайского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дарственного университета им. Ахмета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Основная борьба развернулась между студен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тами СКГУ и пловцами из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упорнейшей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борьбе победа доста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петропавловским спортсменам.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В летнем президентском много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борье среди девушек победу одержа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студентки СКГУ им.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 w:rsid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Коз</w:t>
      </w:r>
      <w:r w:rsid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баева. На </w:t>
      </w:r>
      <w:r w:rsid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этот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 конкуренцию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петропавловцам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составили спортсменки из Южно-Казахстанского госуда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 им. Мухтара</w:t>
      </w:r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Ауэзова, занявшие в итоге третье место, и атлеты из Восточно-Казахстанского государственного технического университета им.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Даулета</w:t>
      </w:r>
      <w:proofErr w:type="spellEnd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Серикбаева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, лишь на десять очков отставшие от победителя.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мужчин в этом же виде спор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победу оспаривали в основном сту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денты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Костанайского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государственно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пединститута и СКГУ. Исход проти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востояния решили три балла. Именно на столько баллов обошли</w:t>
      </w:r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костанайцы</w:t>
      </w:r>
      <w:proofErr w:type="spellEnd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петропавловцев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 Командную брон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в свой актив записали студенты ВКГТУ им. Д.</w:t>
      </w:r>
      <w:bookmarkStart w:id="0" w:name="_GoBack"/>
      <w:bookmarkEnd w:id="0"/>
      <w:r w:rsidR="00B931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Серикбаева</w:t>
      </w:r>
      <w:proofErr w:type="spellEnd"/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студенты СКГУ, за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щищавшие на соревнованиях честь региона, завоевали два командных золота и два серебра. Победители и призеры в командном зачете награж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дены памятными кубками 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-й летней Универсиады.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программе универсиады -32 вида спорта. Лучших студентов-спортсменов в остальных 30 дисцип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линах будут выявлять в других регио</w:t>
      </w:r>
      <w:r w:rsidRPr="002953E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страны.</w:t>
      </w:r>
    </w:p>
    <w:p w:rsidR="002953EF" w:rsidRPr="002953EF" w:rsidRDefault="002953EF" w:rsidP="002953EF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3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2953EF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B931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53EF">
        <w:rPr>
          <w:rFonts w:ascii="Times New Roman" w:hAnsi="Times New Roman" w:cs="Times New Roman"/>
          <w:b/>
          <w:sz w:val="24"/>
          <w:szCs w:val="24"/>
        </w:rPr>
        <w:t>- 2017.</w:t>
      </w:r>
      <w:r w:rsidR="00B931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53EF">
        <w:rPr>
          <w:rFonts w:ascii="Times New Roman" w:hAnsi="Times New Roman" w:cs="Times New Roman"/>
          <w:b/>
          <w:sz w:val="24"/>
          <w:szCs w:val="24"/>
        </w:rPr>
        <w:t>-  20 мая</w:t>
      </w:r>
    </w:p>
    <w:p w:rsidR="0008291D" w:rsidRPr="002953EF" w:rsidRDefault="0008291D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5FFF" w:rsidRPr="002953EF" w:rsidRDefault="00985FFF" w:rsidP="002953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2953EF" w:rsidRDefault="003029CE" w:rsidP="002953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2953EF" w:rsidSect="00B931B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201"/>
    <w:rsid w:val="0008291D"/>
    <w:rsid w:val="002953EF"/>
    <w:rsid w:val="003029CE"/>
    <w:rsid w:val="00690215"/>
    <w:rsid w:val="00985FFF"/>
    <w:rsid w:val="00A25201"/>
    <w:rsid w:val="00B21E0C"/>
    <w:rsid w:val="00B9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F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2017-05-22T05:06:00Z</dcterms:created>
  <dcterms:modified xsi:type="dcterms:W3CDTF">2017-05-22T05:06:00Z</dcterms:modified>
</cp:coreProperties>
</file>