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2E8" w:rsidRPr="00F85595" w:rsidRDefault="003C52E8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855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3C52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СКГУ</w:t>
      </w:r>
    </w:p>
    <w:p w:rsidR="003C52E8" w:rsidRDefault="003C52E8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F85595" w:rsidRDefault="003C52E8" w:rsidP="003C52E8">
      <w:pPr>
        <w:shd w:val="clear" w:color="auto" w:fill="FFFFFF"/>
        <w:ind w:firstLine="709"/>
        <w:jc w:val="both"/>
        <w:rPr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Через 15 лет после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Сталинграда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м</w:t>
      </w:r>
      <w:proofErr w:type="spellStart"/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ы</w:t>
      </w:r>
      <w:proofErr w:type="spellEnd"/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первыми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з</w:t>
      </w:r>
      <w:proofErr w:type="spellStart"/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апустили</w:t>
      </w:r>
      <w:proofErr w:type="spellEnd"/>
      <w:r w:rsidRPr="00F855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спутник</w:t>
      </w:r>
      <w:r w:rsidR="00F85595">
        <w:rPr>
          <w:rFonts w:eastAsia="Times New Roman"/>
          <w:b/>
          <w:bCs/>
          <w:color w:val="000000"/>
          <w:sz w:val="34"/>
          <w:szCs w:val="34"/>
        </w:rPr>
        <w:t>!</w:t>
      </w:r>
    </w:p>
    <w:p w:rsidR="003C52E8" w:rsidRDefault="003C52E8" w:rsidP="003C52E8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  <w:lang w:val="kk-KZ"/>
        </w:rPr>
      </w:pPr>
    </w:p>
    <w:p w:rsidR="00F85595" w:rsidRPr="003C52E8" w:rsidRDefault="00F85595" w:rsidP="00142124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3C5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60</w:t>
      </w:r>
      <w:r w:rsidR="00142124" w:rsidRPr="001421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назад</w:t>
      </w:r>
      <w:r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- 4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октября</w:t>
      </w:r>
      <w:r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1957 </w:t>
      </w:r>
      <w:proofErr w:type="spellStart"/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года</w:t>
      </w:r>
      <w:r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был</w:t>
      </w:r>
      <w:proofErr w:type="spellEnd"/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запущен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первый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искусственный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спутник</w:t>
      </w:r>
      <w:r w:rsidR="00142124" w:rsidRPr="001421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2E8" w:rsidRPr="003C52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земли</w:t>
      </w:r>
    </w:p>
    <w:p w:rsidR="00F85595" w:rsidRPr="00F85595" w:rsidRDefault="00F85595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Мы </w:t>
      </w:r>
      <w:r w:rsidRPr="00F855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F8559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это люди великой страны СССР, все её народы, все причастные к великим свершениям эпохи и все нынешние наследники её славы. Высокий потенциал страны, открывшей путь в космос, не только питает все стороны жизни современных государств, но и духовно объединяет нас и сегодня.</w:t>
      </w:r>
    </w:p>
    <w:p w:rsidR="00F85595" w:rsidRPr="00F85595" w:rsidRDefault="00F85595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t>А ведь и действительно, подумалось мне в день 60-летнего юби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лея космической эры, как легковесно порой отношение к истории с её славными вехами. Да, конечно, эпоха информации и всё такое прочее. И всё-таки не вижу оправдания тому, что и 4 октября в ново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стных строках интернета бесконечная муть и жвачка о каких-то «звёздах» эстрады или кино, и ни слова про первый спутник и октябрь 1957 года. Аналогичная ситуация и на телеэкранах. Но ведь они и не «звёзды» вовсе, эти бесталанные малявки. Настоя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звёзды как были, так и остаются на небе, откуда зовут к себе души реально живых. Из людей звёздам родственны только те, кто хотя бы на пядь продвинул человечество к далёким сияющим ми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рам.</w:t>
      </w:r>
    </w:p>
    <w:p w:rsidR="00F85595" w:rsidRPr="00F85595" w:rsidRDefault="00F85595" w:rsidP="003C52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t>Подумать только, всего 15 лет отделяют триумф первого спутни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от окопов Сталинграда. Те, кто в этих окопах тогда заслонили будущее всей земли от зверей, пришедших с запада, были совре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менниками будущего и соучастниками великого свершения. И пото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вот что ещё тревожит. Уже октябрь на дворе, а о 75-летии ста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линградской битвы тоже пока молчание. А это не правильно, не справедливо!</w:t>
      </w:r>
    </w:p>
    <w:p w:rsidR="00F85595" w:rsidRPr="00F85595" w:rsidRDefault="00F85595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Великая правда, добытая в сражениях Великой Войны, просто обязана была воплотиться в великих свершениях. И только бес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предельность космоса была ей под стать. Запуск первого спутника вовсе не был рекламной акцией страны. Страна уже доказала свою состоятельность Победой на полях сражений. А потом не только одолела разруху, но покрыла карту множеством великих строек. Люди тогда жили предощущением больших свершений постоянно. И они регулярно происходили. Но то, что случилось 4 октября 1957 года, не только окрылило души мечтателей, но на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всегда изменило мироощущение человечества и судьбы цивили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зации. У землян появился шанс бесконечного расширения бытия в пространстве и времени.</w:t>
      </w:r>
    </w:p>
    <w:p w:rsidR="00F85595" w:rsidRPr="00F85595" w:rsidRDefault="00F85595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студенты астрономы спросили меня: «А он до сих пор летает, этот спутник?». Спасибо за то, что спросили. Дай Бог и им быть свидетелями, а ещё лучше участниками дальнейших шагов в космос. Первый спутник был очень простым аппаратом (его кодо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название «ПС-1»- простейший спутник-1). Он исправно отле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92 дня, совершив 1440 витков вокруг планеты, и его программа была завершена. В финале он, подобно космическим странникам метеорам, прочертил, сгорая, огненный след в небе. Но трудный первый шаг</w:t>
      </w:r>
      <w:r w:rsidR="00142124" w:rsidRPr="001421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5595">
        <w:rPr>
          <w:rFonts w:ascii="Times New Roman" w:eastAsia="Times New Roman" w:hAnsi="Times New Roman" w:cs="Times New Roman"/>
          <w:color w:val="000000"/>
          <w:sz w:val="24"/>
          <w:szCs w:val="24"/>
        </w:rPr>
        <w:t>был сделан, получен новый неоценимо важный опыт. А на Байконуре уже готовился старт второго спутника - настоящей космической научной лаборатории.</w:t>
      </w:r>
    </w:p>
    <w:p w:rsidR="003C52E8" w:rsidRDefault="003C52E8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F85595" w:rsidRPr="003C52E8" w:rsidRDefault="00F85595" w:rsidP="003C52E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Неделя СК.</w:t>
      </w:r>
      <w:r w:rsidR="0014212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3C5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14212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3C5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- 12 октября</w:t>
      </w:r>
    </w:p>
    <w:bookmarkEnd w:id="0"/>
    <w:p w:rsidR="003029CE" w:rsidRPr="00F85595" w:rsidRDefault="003029CE" w:rsidP="003C52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F85595" w:rsidSect="00F8559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534"/>
    <w:rsid w:val="00142124"/>
    <w:rsid w:val="003029CE"/>
    <w:rsid w:val="003C52E8"/>
    <w:rsid w:val="00B21E0C"/>
    <w:rsid w:val="00E46534"/>
    <w:rsid w:val="00F324DC"/>
    <w:rsid w:val="00F85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59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59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2474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2017-10-16T10:35:00Z</dcterms:created>
  <dcterms:modified xsi:type="dcterms:W3CDTF">2017-10-16T10:35:00Z</dcterms:modified>
</cp:coreProperties>
</file>