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D45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5D45" w:rsidRDefault="00C75D45" w:rsidP="00C75D4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D95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="00CA0E81" w:rsidRPr="00CA0E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</w:t>
      </w:r>
      <w:proofErr w:type="spellEnd"/>
    </w:p>
    <w:p w:rsidR="00C75D45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95B52">
        <w:rPr>
          <w:rFonts w:ascii="Times New Roman" w:hAnsi="Times New Roman" w:cs="Times New Roman"/>
          <w:b/>
          <w:sz w:val="44"/>
          <w:szCs w:val="44"/>
        </w:rPr>
        <w:t xml:space="preserve"> 80 лет</w:t>
      </w:r>
      <w:r w:rsidR="00CA0E81" w:rsidRPr="00CA0E8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D95B52">
        <w:rPr>
          <w:rFonts w:ascii="Times New Roman" w:hAnsi="Times New Roman" w:cs="Times New Roman"/>
          <w:b/>
          <w:sz w:val="44"/>
          <w:szCs w:val="44"/>
        </w:rPr>
        <w:t>-</w:t>
      </w:r>
      <w:r w:rsidR="00CA0E81" w:rsidRPr="00CA0E8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D95B52">
        <w:rPr>
          <w:rFonts w:ascii="Times New Roman" w:hAnsi="Times New Roman" w:cs="Times New Roman"/>
          <w:b/>
          <w:sz w:val="44"/>
          <w:szCs w:val="44"/>
        </w:rPr>
        <w:t>это только начало</w:t>
      </w:r>
    </w:p>
    <w:p w:rsidR="00C75D45" w:rsidRDefault="00C75D45" w:rsidP="00C75D4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 момента создания Северо-Казахстанский государственный университет им. М. Козыбаева стремится только вперед. Вот и в девятый десяток своей славной истории он шагнул с достойными результатами. Только за последние два года вузу удалось добиться увеличения контингента учащихся практически в два раза, и это лишь верхушка айсберга, вишенка на торте достижений. А впереди - цели еще более амбициозные: почему бы не войти в десятку лучших многопрофильных высших учебных заведений Казахстана? Курс взят, а значит, скоро и эта цель покорится нашему университету. Между прочим, 80-летие для вуза - только начало, таких целей - поставленных и достигнутых - в его жизни будут еще сотни.</w:t>
      </w:r>
    </w:p>
    <w:p w:rsidR="00C75D45" w:rsidRDefault="00C75D45" w:rsidP="00C75D45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Единственный в нашей области многопрофильный вуз - Северо-Казахстанский государственный университет им. М. Козыбаева - на днях отметил свое 80-летие.</w:t>
      </w:r>
    </w:p>
    <w:p w:rsidR="00C75D45" w:rsidRDefault="00C75D45" w:rsidP="00C75D45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Празднование прошло с размахом и в то же время в теплой и дру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жественной обстановке: поздравить юбиляра приехали гости из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уголков страны, на торжестве побывал даже министр образования и науки. В один голос они твердили, что 80 лет для университета - дата серьезная. За это время, к слову, вуз подарил стране более сорока тысяч квалифицированных специалистов. Сегодня многие из них занимают высокие должности в различных структурах. Образование, надо сказать, здесь дается основательное, за что в ходе празднования были отмечены преподаватели и сотрудники вуза.</w:t>
      </w:r>
    </w:p>
    <w:p w:rsidR="00C75D45" w:rsidRDefault="00C75D45" w:rsidP="00C75D45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Торжества, сопровождавшиеся улыбками и радостным смехом, слезами счастья и признательности, длились два дня. Не забыли и о науке: в 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рерывах между поздравлениями в университете обсуждали актуальные проблемы современного образования, а академику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Манашу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чьим именем назван вуз, посвятили целый вечер.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Местная альма-матер, ежегодно вы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пускающая специалистов самых раз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профилей, по праву считается одним из крупнейших образователь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ных, научно-исследовательских и куль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турных центров страны. Свое летос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числение университет ведет с 1937 года, когда по Постановлению Народ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комиссариата Казахской ССР в нашем городе был открыт Петропав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ловский учительский институт. Спустя 18 лет он был преобразован в Петро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павловский педагогический институт, ав 1994 году - в Северо-Казахстанский университет. Двумя годами позже к нему присоединили Высший техни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колледж, готовивший высоко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образованные инженерные кадры. В 2001 году университету был присвоен государственный статус, а в 2003 году постановлением Правительства РК -</w:t>
      </w:r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имя академика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видим, история вуза богата на даты. Славится университет и дости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жениями. Претерпевая малые и гло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бальные изменения, он не раз подни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мался на вершину Олимпа, достигал множества побед в сфере образова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 спортивной арене. А в 2004 году университет наградили золотой медалью «За высокое качество дело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практики» по решению управле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Народного фонда (г. Женева). Кро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того, местный вуз является кавале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таких орденов, как «Объединен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Европа», «Сократ» и «За европей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ское качество». Список этот можно продолжать до бесконечности, ведь именинников в их день принято хва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лить, да и наград у вуза еще много, но все же перейдем непосредственно к празднованию юбилея.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что СКГУ в этом году отмеча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свое 80-летие, нашим читателям в прошлых публикациях мы напомина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уже не раз. И наконец праздник со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стоялся. А стартовал он с довольно серьезного мероприятия - междуна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родной научно-практической конфе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ренции «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Козыбаевские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чтения-2017: Казахстан и современные вызовы вре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мени». Участие в ней приняли умы не только Казахстана, но и Болгарии, Ки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тая, России. Турции - порядка 500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ловек, для которых слово -наука» дав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стало синонимом слова «жизнь». Посвятили конференцию пам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демика, в честь которого она назва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 В прошлом году, кстати, научная об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щественность отмечала 85-летни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юбилей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первые «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баевские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чтения" в нашем вузе про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шли спустя год как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иверситету было присвоено имя академика. </w:t>
      </w:r>
      <w:proofErr w:type="gram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14 лет это мероприятие собирает в сте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местно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альма-матер родных и друзей историка, его учеников и сорат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ников.</w:t>
      </w:r>
      <w:proofErr w:type="gram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Постоянными участниками кон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 являются ученые Казахста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 ближнего зарубежья.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началом конференции ее участники и гости, приехавшие из дру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городов республики,  возложилицветы к бюсту академика, а затем про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в фойе главного корпуса универ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где была организована вы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ставка научных достижений и трудов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а также ученых вуза. Подробно о том, чему свою жизнь посвятил академик, говорили на пленарном заседании.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Открыл мероприятие и.о. ректора университета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 В сво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выступлении он отметил, что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наш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- великая личность, а его труды способствуют укреплению</w:t>
      </w:r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казахстанского патриотизма и разви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тию государства в целом. Исследования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дают нам возможность выявить истоки тюркской культуры, проследить поли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тическое, экономическое и культурное развитие древнего и средневекового Казахстана. Он с аргументированной убежденностью и настойчивостью от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стаивал в свое время в Верховном Совете каждую строку в Законе «О науке», - сказал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отметить, что за вклад в отечественную науку академик был удостоен Государственной, Прези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дентской премий и премии им. Ш.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 Его труды переведены на разные языки и издаются не только в Казахстане.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конференции выступали извест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ученые страны, профессора, сре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 них - доктора исторических наук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Ханкельды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Абжанов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Кадыржан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Абуев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доктор биологических наук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Аюп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Искаков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Они акцентировали внимание на личности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кото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заново, без призмы советской догматики, пересмотрел историю, открыл</w:t>
      </w:r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неизвестные ранее документы и со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здал новую концепцию исторического сознания. Профессиональная дея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ученого, безусловно, при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знана не только соотечественниками, но и его зарубежными коллегами. А его наследие является достоянием мировой истории, отметили на конфе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ренции.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слову, профессор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Кадыржан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Абуев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юбилей альма-матер приехал из Кокшетау. С академиком он познако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мился, когда писал диссертацию.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был великим уче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ным,  это общепризнанный  в мире факт. Он был простым, предельно чес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тным, справедливым и замечатель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человеком. На него всегда можно было положиться. Лично мне он помог с выбором темы для докторской дис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сертации,   -   поделился  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Кадыржан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Абуев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Каким студентом был сам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Козыбаев, участникам конференции рассказала его супруга Сара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Пшембаевна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также пожелала универси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тету расцветать, а студентам - пло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дотворно работать.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от имени главы региона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приветственным словом выступила руководитель областного управления образования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Каримова. Она подчеркнула неоцени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вклад выдающегося историка в отечественную науку и поздравила коллектив вуза с 80-летним юбилеем.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протяжении 80 лет ведущий вуз северного региона выпускает высококвалифицированных и конкурентоспо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собных специалистов различного про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филя. Тем самым университет вносит значимый вклад в формирование ин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теллектуального потенциала области, - отметила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Раимбековна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конференции состоялось награждение ряда ученых и лучших преподавателей медалью «Академик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CA0E81" w:rsidRPr="007E1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Козыбаев» за их труд и на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учные достижения. Продолжилось пленарное заседание проведением панельных сессий по различным на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правлениям: техническим, физико-математическим, экономическим, гума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нитарным и другим наукам. Что инте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ресно, работа секций проходила в не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стандартном формате: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помимо вы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ступления основных докладчиков (на конференции было представлено бо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200 докладов), проводились мас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тер-классы на актуальные темы.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же день в университете про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республиканский семинар-сове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щание с руководителями высших учеб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заведений Казахстана. В работе семинара приняли участие представители 26 вузов страны. Одной из глав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тем стало поэтапное расширение академической и управленческой са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мостоятельности вузов с учетом опыта Назарбаев университета. Это означа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все вузы республики должны улучшить качество обучения, стре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мясь к мировым стандартам.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Выступивший на встрече представи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МОН РК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Галымбек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Сералин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что академическая самостоятель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предполагает наделение вузов полномочиями в определении вопро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приема студентов, установления соотношения между профессорско-преподавательским составом и кон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тингентом обучающихся, определения структуры содержания образователь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программ, учебных планов и дис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Серапина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, ожидается, что расширение академической и управленческой самостоятельности вузов будет способствовать повыше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конкурентоспособности, социаль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ответственности вузов за резуль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 своей деятельности, за качество подготовки специалистов и формиро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современного мировоззрения подрастающего поколения, которое, в свою очередь, должно быть духовно и нравственно богатым, профессио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 компетентным. Благодаря та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изменениям вузы должны стать центрами генерации новых знаний и инноваций, а также формирования новых компетенций обучающихся.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семинар осве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и другие важные темы, к примеру, политику академической честности. Всего же в повестке дня значилось девять вопросов, их обсуждение заня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два дня.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Торжественное собрание с участием министра образования и науки РК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состоялось вече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второго дня в областном русском театре драмы имени Н. Погодина. Открыл мероприятие и.о. ректора уни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CA0E81" w:rsidRPr="007E1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 В своем выступлении он говорил о богатой и славной истории вуза, о дне сегодняш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нем, о тех позитивных переменах, кото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происходят в университете.</w:t>
      </w:r>
    </w:p>
    <w:p w:rsidR="00C75D45" w:rsidRPr="00D95B52" w:rsidRDefault="00C75D45" w:rsidP="00C75D4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За 80 лет своей славной истории Северо-Казахстанский государствен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университет им. М. Козыбаева по праву занял позиции ведущего обра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зовательного, научного и культурного центра Северного Казахстана. Мы ис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кренне рады тому, что подошли к этому рубежу с достойными результата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За свою историю наш вуз стал шко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лой высших профессиональных зна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более чем для 40 тысяч человек, сказал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 В юби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лейный год университет вступает об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новленным, изменилась его структура, определены новые приоритеты разви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до 2019 года. Нам есть к чему стре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миться, мы поставили перед собой амбициозную задачу - войти в топ</w:t>
      </w:r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-10 национального рейтинга лучших мно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гопрофильных высших учебных заве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 Казахстана.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свою очередь, зачитал поздравительную телеграмму от Премьер-министра РК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Бакытжана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Сагинтаева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Министр образования и науки также торжественно вручил трем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медаль «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ардагер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і»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двум профессорам - нагрудный знак им. Ы.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тынсарина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, двум сотрудникам университета - на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грудный знак «За большой вклад в раз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науки Республики Казахстан», еще шестерым - нагрудный знак «По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четный работник сферы образова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Поздравил коллектив университета с юбилеем и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 В своем выступлении он подчеркнул, что вуз выпускает востре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бованных специалистов, работающих на благо региона.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Вуз носит имя академика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A0E81" w:rsidRP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гениального ученого-исто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рика, профессора, заслуженного дея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науки, выдающегося педагога. Уверен, что Северо-Казахстанский государственный университет и в даль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 будет добиваться высоких результатов в научной и образова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деятельности, способствуя приумножению интеллектуального по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тенциала Казахстана, - отметил глава региона.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За многолетний добросовестный труд и вклад в подготовку высококва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лифицированных специалистов в сфе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науки и образования почетными грамотами и благодарственными пись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мами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было награждено пять сотрудников университета. Также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присвоил ректору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</w:t>
      </w:r>
      <w:proofErr w:type="spellStart"/>
      <w:r w:rsid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ль-Фараби</w:t>
      </w:r>
      <w:proofErr w:type="spellEnd"/>
      <w:r w:rsid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Галымкаиру</w:t>
      </w:r>
      <w:proofErr w:type="spellEnd"/>
      <w:r w:rsid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Мутанову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звание «Почетный гражда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 Северо-Казахстанской области».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сотрудники университе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были награждены «Золотой ме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далью», «Серебряной медалью» и «Бронзовой медалью» им. А.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 сам вуз удостоился ордена им. А.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 Еще девяти со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трудникам университета вручили меда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Национальной Академии наук Выс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школы Республики Казахстан «За вклад в сферы науки и образования».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день в адрес СКГУ было ска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зано множество поздравлений, одно из них произнес ректор университета «Туран» Рахман </w:t>
      </w:r>
      <w:r w:rsid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Алшанов</w:t>
      </w:r>
      <w:proofErr w:type="spellEnd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. На торжес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твенном мероприятии выступила и супруга академика Сара Козыбаева. Она вручила трем студентам универ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именные стипендии </w:t>
      </w:r>
      <w:proofErr w:type="spellStart"/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CA0E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Поздравить родной университет с юбилейной датой и пообщаться со своими преподавателями пришли и выпускники разных лет. Надо сказать, что десятки тысяч бывших студентов СКГУ сегодня успешно трудятся на благо страны. Едва ли в Петропавлов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 найдется организация или пред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приятие, где не работает хотя бы один выпускник университета-юбиляра.</w:t>
      </w:r>
    </w:p>
    <w:p w:rsidR="00C75D45" w:rsidRPr="00D95B52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А настоящим подарком для всех, кто пришел в этот вечер в областной театр драмы им. Н. Погодина на юбилейное торжество, стал яркий праздничный концерт подготовленный творческими коллек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95B52">
        <w:rPr>
          <w:rFonts w:ascii="Times New Roman" w:eastAsia="Times New Roman" w:hAnsi="Times New Roman" w:cs="Times New Roman"/>
          <w:color w:val="000000"/>
          <w:sz w:val="24"/>
          <w:szCs w:val="24"/>
        </w:rPr>
        <w:t>ивами области и города.</w:t>
      </w:r>
    </w:p>
    <w:p w:rsidR="00C75D45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5D45" w:rsidRPr="0039638E" w:rsidRDefault="00C75D45" w:rsidP="00C75D4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38E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CA0E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638E">
        <w:rPr>
          <w:rFonts w:ascii="Times New Roman" w:hAnsi="Times New Roman" w:cs="Times New Roman"/>
          <w:b/>
          <w:sz w:val="24"/>
          <w:szCs w:val="24"/>
        </w:rPr>
        <w:t>- 2017.</w:t>
      </w:r>
      <w:r w:rsidR="00CA0E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638E">
        <w:rPr>
          <w:rFonts w:ascii="Times New Roman" w:hAnsi="Times New Roman" w:cs="Times New Roman"/>
          <w:b/>
          <w:sz w:val="24"/>
          <w:szCs w:val="24"/>
        </w:rPr>
        <w:t>- 19 октября</w:t>
      </w:r>
    </w:p>
    <w:p w:rsidR="003029CE" w:rsidRDefault="003029CE">
      <w:bookmarkStart w:id="0" w:name="_GoBack"/>
      <w:bookmarkEnd w:id="0"/>
    </w:p>
    <w:sectPr w:rsidR="003029CE" w:rsidSect="007E1CA7">
      <w:pgSz w:w="11909" w:h="16834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091E"/>
    <w:rsid w:val="002C216A"/>
    <w:rsid w:val="003029CE"/>
    <w:rsid w:val="007E1CA7"/>
    <w:rsid w:val="00B21E0C"/>
    <w:rsid w:val="00C75D45"/>
    <w:rsid w:val="00CA0E81"/>
    <w:rsid w:val="00EB742D"/>
    <w:rsid w:val="00EC0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D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D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1928</Words>
  <Characters>10993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2017-10-20T05:29:00Z</dcterms:created>
  <dcterms:modified xsi:type="dcterms:W3CDTF">2017-10-20T05:42:00Z</dcterms:modified>
</cp:coreProperties>
</file>