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781" w:rsidRDefault="008C4781" w:rsidP="008C478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8C4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Лев Мамбетов</w:t>
      </w: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8C478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Требование времени</w:t>
      </w:r>
    </w:p>
    <w:p w:rsidR="008C4781" w:rsidRDefault="008C4781" w:rsidP="008C478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C4781" w:rsidRPr="00DD1C16" w:rsidRDefault="008C4781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 полного перехода на латинскую графику осталось не так много времени. Нужно успеть подготовить специалистов-языковедов, пре</w:t>
      </w: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подавателей, перевести всю документацию и печать на новый алфа</w:t>
      </w: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вит. Процесс перехода определенно станет динамичным, но его не</w:t>
      </w: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льзя форсировать. В СКГУ им. М. Козыбаева прошел семинар, посвя</w:t>
      </w: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щенный вопросам языковой реформы. О том, что ждет казахский алфавит в ближайшие годы, рассказали преподаватели университе</w:t>
      </w: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та, гуманитарного колледжа им. М. Жумабаева и школ на семинаре </w:t>
      </w:r>
      <w:bookmarkStart w:id="0" w:name="_GoBack"/>
      <w:bookmarkEnd w:id="0"/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 студентов</w:t>
      </w: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спикеров, Казахстан -</w:t>
      </w:r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единственная страна, которая серь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езно подходит к вопросам языковой политики. Согласны с этим и сту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обучающиеся по специаль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«Иностранный язык». Сту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</w:t>
      </w:r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языковеды должны первыми узнавать всю информацию о латин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графике, считает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Данагуль</w:t>
      </w:r>
      <w:proofErr w:type="spellEnd"/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Куандыкова</w:t>
      </w:r>
      <w:proofErr w:type="spellEnd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кафедры «Казах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язык».</w:t>
      </w: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обретения независимости предлагались различные варианты реформирования письменности: говорили об отказе от ряда кирил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лических знаков, возвращении к довоенной латинице, предлагали реставрировать арабскую письмен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даже рассмотреть вопрос перехода к орхоно-енисейской. Все эти разговоры велись в конце 20-го века. 24 октября 2006 года Нурсул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 Назарбаев, выступая на 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XII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сес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Ассамблеи народа Казахстана, заявил, что латинская графика до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минирует сегодня в коммуникаци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онном пространстве и нужно вер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нуться к вопросу о переходе казах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алфавита на латиницу.</w:t>
      </w: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«Переход к латинской графике -</w:t>
      </w:r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это гарант яркого будущего. В тече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двух лет сейчас будут готовить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учебники, специалисты, литера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тура, а к 2025 году страна полнос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перейдет к латинице. Напри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у меня двое сыновей и они пре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красно знают три языка: казахский, русский и английский. Как говорил Генрих Гете: «Сколько языков знает человек, столько раз он человек». Потому что с языком мы изучаем традиции, культуру, историю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наро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да. Я думаю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что для студентов знание трех  и более языков- это прекрасно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- говорит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Куляш</w:t>
      </w:r>
      <w:proofErr w:type="spellEnd"/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Тогжанова</w:t>
      </w:r>
      <w:proofErr w:type="spellEnd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, учитель казахского языка сред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школы №1 г. Петропавловска.</w:t>
      </w: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Никаких сложностей с переходом у населения быть не должно, счита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преподаватели. В довоенные годы Казахская ССР сменила свою письменность трижды всего за 20 лет.</w:t>
      </w: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«Сначала было прямое письмо на основе арабской каллиграфии. Долгое время оставался консонан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тным, то есть обозначающим толь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согласные звуки. Реформирован в 1924 году с целью правильной пе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редачи гласных с учетом казахской фонетики. Проект разработан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Ахметом</w:t>
      </w:r>
      <w:proofErr w:type="spellEnd"/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Байтурсыновым</w:t>
      </w:r>
      <w:proofErr w:type="spellEnd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был им назван «Тете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жазу</w:t>
      </w:r>
      <w:proofErr w:type="spellEnd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» - ясное письмо. Далее была латиница «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Яналиф</w:t>
      </w:r>
      <w:proofErr w:type="spellEnd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». 10 лет мы пользовались ею, а в 1940 году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ерешли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кириллицу. Я приводила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ервый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, чь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носит университет, был написан на латинице», - рассказывает доцент кафедры «Казахский язык»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Дана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гуль</w:t>
      </w:r>
      <w:proofErr w:type="spellEnd"/>
      <w:r w:rsidR="003D61C6" w:rsidRPr="003D6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Куандыкова</w:t>
      </w:r>
      <w:proofErr w:type="spellEnd"/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C4781" w:rsidRDefault="008C4781" w:rsidP="008C478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Казахстана на латиницу - требование времени. К такому умо</w:t>
      </w:r>
      <w:r w:rsidRPr="008C4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заключению  пришли  студенты 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преподаватели после семинара.</w:t>
      </w:r>
    </w:p>
    <w:p w:rsidR="008C4781" w:rsidRDefault="008C4781" w:rsidP="008C478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4781" w:rsidRPr="008C4781" w:rsidRDefault="008C4781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4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3D61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C4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3D61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C4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2017.</w:t>
      </w:r>
      <w:r w:rsidR="003D61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C4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- 24 октября</w:t>
      </w:r>
    </w:p>
    <w:p w:rsidR="00F062EE" w:rsidRPr="008C4781" w:rsidRDefault="00F062EE" w:rsidP="008C478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8C4781" w:rsidRDefault="003029CE" w:rsidP="008C478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8C4781" w:rsidSect="00F062E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7C8"/>
    <w:rsid w:val="003029CE"/>
    <w:rsid w:val="003D61C6"/>
    <w:rsid w:val="008C4781"/>
    <w:rsid w:val="00B117C8"/>
    <w:rsid w:val="00B21E0C"/>
    <w:rsid w:val="00DD1C16"/>
    <w:rsid w:val="00F062EE"/>
    <w:rsid w:val="00F41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78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78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446</Words>
  <Characters>2546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2017-10-24T09:41:00Z</dcterms:created>
  <dcterms:modified xsi:type="dcterms:W3CDTF">2017-10-24T09:41:00Z</dcterms:modified>
</cp:coreProperties>
</file>